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567" w:type="dxa"/>
        <w:tblLook w:val="01E0" w:firstRow="1" w:lastRow="1" w:firstColumn="1" w:lastColumn="1" w:noHBand="0" w:noVBand="0"/>
      </w:tblPr>
      <w:tblGrid>
        <w:gridCol w:w="10031"/>
        <w:gridCol w:w="4536"/>
      </w:tblGrid>
      <w:tr w:rsidR="00E662D6" w:rsidRPr="00A87D04" w:rsidTr="0099528C">
        <w:tc>
          <w:tcPr>
            <w:tcW w:w="10031" w:type="dxa"/>
            <w:shd w:val="clear" w:color="auto" w:fill="auto"/>
          </w:tcPr>
          <w:p w:rsidR="00E662D6" w:rsidRPr="00C75986" w:rsidRDefault="00E662D6" w:rsidP="003A3A2B">
            <w:pPr>
              <w:spacing w:after="0" w:line="240" w:lineRule="auto"/>
              <w:rPr>
                <w:rFonts w:ascii="Times New Roman" w:eastAsia="Times New Roman" w:hAnsi="Times New Roman" w:cs="Times New Roman"/>
                <w:strike/>
                <w:sz w:val="28"/>
                <w:szCs w:val="28"/>
                <w:lang w:eastAsia="ru-RU"/>
              </w:rPr>
            </w:pPr>
          </w:p>
        </w:tc>
        <w:tc>
          <w:tcPr>
            <w:tcW w:w="4536" w:type="dxa"/>
          </w:tcPr>
          <w:p w:rsidR="00323C92" w:rsidRPr="00A87D04" w:rsidRDefault="00323C92" w:rsidP="003A3A2B">
            <w:pPr>
              <w:spacing w:after="0" w:line="240" w:lineRule="auto"/>
              <w:jc w:val="both"/>
              <w:rPr>
                <w:rFonts w:ascii="Times New Roman" w:hAnsi="Times New Roman" w:cs="Times New Roman"/>
                <w:sz w:val="28"/>
                <w:szCs w:val="28"/>
              </w:rPr>
            </w:pPr>
            <w:r w:rsidRPr="00A87D04">
              <w:rPr>
                <w:rFonts w:ascii="Times New Roman" w:hAnsi="Times New Roman" w:cs="Times New Roman"/>
                <w:sz w:val="28"/>
                <w:szCs w:val="28"/>
              </w:rPr>
              <w:t xml:space="preserve">Приложение </w:t>
            </w:r>
            <w:r w:rsidR="006B0D77">
              <w:rPr>
                <w:rFonts w:ascii="Times New Roman" w:hAnsi="Times New Roman" w:cs="Times New Roman"/>
                <w:sz w:val="28"/>
                <w:szCs w:val="28"/>
              </w:rPr>
              <w:t>9</w:t>
            </w:r>
          </w:p>
          <w:p w:rsidR="00B81E08" w:rsidRPr="00B81E08" w:rsidRDefault="00B81E08" w:rsidP="003A3A2B">
            <w:pPr>
              <w:spacing w:after="0" w:line="240" w:lineRule="auto"/>
              <w:jc w:val="both"/>
              <w:rPr>
                <w:rFonts w:ascii="Times New Roman" w:hAnsi="Times New Roman" w:cs="Times New Roman"/>
                <w:sz w:val="28"/>
                <w:szCs w:val="28"/>
              </w:rPr>
            </w:pPr>
            <w:r w:rsidRPr="00B81E08">
              <w:rPr>
                <w:rFonts w:ascii="Times New Roman" w:hAnsi="Times New Roman" w:cs="Times New Roman"/>
                <w:sz w:val="28"/>
                <w:szCs w:val="28"/>
              </w:rPr>
              <w:t xml:space="preserve">к решению Совета муниципального                                                      образования Гулькевичский  район </w:t>
            </w:r>
          </w:p>
          <w:p w:rsidR="00B81E08" w:rsidRDefault="00B81E08" w:rsidP="003A3A2B">
            <w:pPr>
              <w:spacing w:after="0" w:line="240" w:lineRule="auto"/>
              <w:jc w:val="both"/>
              <w:rPr>
                <w:rFonts w:ascii="Times New Roman" w:hAnsi="Times New Roman" w:cs="Times New Roman"/>
                <w:sz w:val="28"/>
                <w:szCs w:val="28"/>
              </w:rPr>
            </w:pPr>
            <w:r w:rsidRPr="00B81E08">
              <w:rPr>
                <w:rFonts w:ascii="Times New Roman" w:hAnsi="Times New Roman" w:cs="Times New Roman"/>
                <w:sz w:val="28"/>
                <w:szCs w:val="28"/>
              </w:rPr>
              <w:t xml:space="preserve">от </w:t>
            </w:r>
            <w:r w:rsidR="00895677">
              <w:rPr>
                <w:rFonts w:ascii="Times New Roman" w:hAnsi="Times New Roman" w:cs="Times New Roman"/>
                <w:sz w:val="28"/>
                <w:szCs w:val="28"/>
              </w:rPr>
              <w:t>_____________</w:t>
            </w:r>
            <w:r w:rsidRPr="00B81E08">
              <w:rPr>
                <w:rFonts w:ascii="Times New Roman" w:hAnsi="Times New Roman" w:cs="Times New Roman"/>
                <w:sz w:val="28"/>
                <w:szCs w:val="28"/>
              </w:rPr>
              <w:t xml:space="preserve"> № </w:t>
            </w:r>
            <w:r w:rsidR="00895677">
              <w:rPr>
                <w:rFonts w:ascii="Times New Roman" w:hAnsi="Times New Roman" w:cs="Times New Roman"/>
                <w:sz w:val="28"/>
                <w:szCs w:val="28"/>
              </w:rPr>
              <w:t>_____</w:t>
            </w:r>
          </w:p>
          <w:p w:rsidR="00CD15DA" w:rsidRDefault="00CD15DA" w:rsidP="003A3A2B">
            <w:pPr>
              <w:spacing w:after="0" w:line="240" w:lineRule="auto"/>
              <w:jc w:val="both"/>
              <w:rPr>
                <w:rFonts w:ascii="Times New Roman" w:hAnsi="Times New Roman" w:cs="Times New Roman"/>
                <w:sz w:val="28"/>
                <w:szCs w:val="28"/>
              </w:rPr>
            </w:pPr>
          </w:p>
          <w:p w:rsidR="00CD15DA" w:rsidRPr="00CD15DA" w:rsidRDefault="00CD15DA" w:rsidP="003A3A2B">
            <w:pPr>
              <w:spacing w:after="0" w:line="240" w:lineRule="auto"/>
              <w:jc w:val="both"/>
              <w:rPr>
                <w:rFonts w:ascii="Times New Roman" w:hAnsi="Times New Roman" w:cs="Times New Roman"/>
                <w:sz w:val="28"/>
                <w:szCs w:val="28"/>
              </w:rPr>
            </w:pPr>
            <w:r w:rsidRPr="00CD15DA">
              <w:rPr>
                <w:rFonts w:ascii="Times New Roman" w:hAnsi="Times New Roman" w:cs="Times New Roman"/>
                <w:sz w:val="28"/>
                <w:szCs w:val="28"/>
              </w:rPr>
              <w:t xml:space="preserve">«Приложение </w:t>
            </w:r>
            <w:r>
              <w:rPr>
                <w:rFonts w:ascii="Times New Roman" w:hAnsi="Times New Roman" w:cs="Times New Roman"/>
                <w:sz w:val="28"/>
                <w:szCs w:val="28"/>
              </w:rPr>
              <w:t>9</w:t>
            </w:r>
          </w:p>
          <w:p w:rsidR="00CD15DA" w:rsidRPr="00CD15DA" w:rsidRDefault="00CD15DA" w:rsidP="003A3A2B">
            <w:pPr>
              <w:spacing w:after="0" w:line="240" w:lineRule="auto"/>
              <w:jc w:val="both"/>
              <w:rPr>
                <w:rFonts w:ascii="Times New Roman" w:hAnsi="Times New Roman" w:cs="Times New Roman"/>
                <w:sz w:val="28"/>
                <w:szCs w:val="28"/>
              </w:rPr>
            </w:pPr>
            <w:r w:rsidRPr="00CD15DA">
              <w:rPr>
                <w:rFonts w:ascii="Times New Roman" w:hAnsi="Times New Roman" w:cs="Times New Roman"/>
                <w:sz w:val="28"/>
                <w:szCs w:val="28"/>
              </w:rPr>
              <w:t>к решению Совета муниципального образования Гулькевичский район от 18.12.2025 г. № 5 «О бюджете муниципального образования Гулькевичский район на 2026 год и на плановый период 2027 и 2028 годов»</w:t>
            </w:r>
          </w:p>
          <w:p w:rsidR="00CD15DA" w:rsidRPr="00CD15DA" w:rsidRDefault="00CD15DA" w:rsidP="003A3A2B">
            <w:pPr>
              <w:spacing w:after="0" w:line="240" w:lineRule="auto"/>
              <w:jc w:val="both"/>
              <w:rPr>
                <w:rFonts w:ascii="Times New Roman" w:hAnsi="Times New Roman" w:cs="Times New Roman"/>
                <w:sz w:val="28"/>
                <w:szCs w:val="28"/>
              </w:rPr>
            </w:pPr>
            <w:r w:rsidRPr="00CD15DA">
              <w:rPr>
                <w:rFonts w:ascii="Times New Roman" w:hAnsi="Times New Roman" w:cs="Times New Roman"/>
                <w:sz w:val="28"/>
                <w:szCs w:val="28"/>
              </w:rPr>
              <w:t xml:space="preserve">(в редакции решения Совета муниципального образования Гулькевичский район </w:t>
            </w:r>
          </w:p>
          <w:p w:rsidR="00CD15DA" w:rsidRPr="00B81E08" w:rsidRDefault="00CD15DA" w:rsidP="003A3A2B">
            <w:pPr>
              <w:spacing w:after="0" w:line="240" w:lineRule="auto"/>
              <w:jc w:val="both"/>
              <w:rPr>
                <w:rFonts w:ascii="Times New Roman" w:hAnsi="Times New Roman" w:cs="Times New Roman"/>
                <w:sz w:val="28"/>
                <w:szCs w:val="28"/>
              </w:rPr>
            </w:pPr>
            <w:r w:rsidRPr="00CD15DA">
              <w:rPr>
                <w:rFonts w:ascii="Times New Roman" w:hAnsi="Times New Roman" w:cs="Times New Roman"/>
                <w:sz w:val="28"/>
                <w:szCs w:val="28"/>
              </w:rPr>
              <w:t>от _________________ № ______)</w:t>
            </w:r>
          </w:p>
          <w:p w:rsidR="00B81E08" w:rsidRPr="00B81E08" w:rsidRDefault="00B81E08" w:rsidP="003A3A2B">
            <w:pPr>
              <w:spacing w:after="0" w:line="240" w:lineRule="auto"/>
              <w:jc w:val="both"/>
              <w:rPr>
                <w:rFonts w:ascii="Times New Roman" w:hAnsi="Times New Roman" w:cs="Times New Roman"/>
                <w:sz w:val="28"/>
                <w:szCs w:val="28"/>
              </w:rPr>
            </w:pPr>
          </w:p>
          <w:p w:rsidR="003155C2" w:rsidRPr="00A87D04" w:rsidRDefault="003155C2" w:rsidP="003A3A2B">
            <w:pPr>
              <w:spacing w:after="0" w:line="240" w:lineRule="auto"/>
              <w:ind w:left="34"/>
              <w:jc w:val="both"/>
              <w:rPr>
                <w:rFonts w:ascii="Times New Roman" w:hAnsi="Times New Roman" w:cs="Times New Roman"/>
                <w:sz w:val="28"/>
                <w:szCs w:val="28"/>
              </w:rPr>
            </w:pPr>
          </w:p>
        </w:tc>
      </w:tr>
    </w:tbl>
    <w:p w:rsidR="00E662D6" w:rsidRPr="00A87D04" w:rsidRDefault="00E662D6" w:rsidP="003A3A2B">
      <w:pPr>
        <w:tabs>
          <w:tab w:val="right" w:pos="9355"/>
        </w:tabs>
        <w:spacing w:after="0" w:line="240" w:lineRule="auto"/>
        <w:jc w:val="center"/>
        <w:rPr>
          <w:rFonts w:ascii="Times New Roman" w:eastAsia="Times New Roman" w:hAnsi="Times New Roman" w:cs="Times New Roman"/>
          <w:b/>
          <w:sz w:val="28"/>
          <w:szCs w:val="28"/>
          <w:lang w:eastAsia="ru-RU"/>
        </w:rPr>
      </w:pPr>
      <w:r w:rsidRPr="00A87D04">
        <w:rPr>
          <w:rFonts w:ascii="Times New Roman" w:eastAsia="Times New Roman" w:hAnsi="Times New Roman" w:cs="Times New Roman"/>
          <w:b/>
          <w:sz w:val="28"/>
          <w:szCs w:val="28"/>
          <w:lang w:eastAsia="ru-RU"/>
        </w:rPr>
        <w:t>Ведомственная структура ра</w:t>
      </w:r>
      <w:r w:rsidR="00780F90" w:rsidRPr="00A87D04">
        <w:rPr>
          <w:rFonts w:ascii="Times New Roman" w:eastAsia="Times New Roman" w:hAnsi="Times New Roman" w:cs="Times New Roman"/>
          <w:b/>
          <w:sz w:val="28"/>
          <w:szCs w:val="28"/>
          <w:lang w:eastAsia="ru-RU"/>
        </w:rPr>
        <w:t>сходов районного бюджета на 202</w:t>
      </w:r>
      <w:r w:rsidR="00107BDE">
        <w:rPr>
          <w:rFonts w:ascii="Times New Roman" w:eastAsia="Times New Roman" w:hAnsi="Times New Roman" w:cs="Times New Roman"/>
          <w:b/>
          <w:sz w:val="28"/>
          <w:szCs w:val="28"/>
          <w:lang w:eastAsia="ru-RU"/>
        </w:rPr>
        <w:t>6</w:t>
      </w:r>
      <w:r w:rsidRPr="00A87D04">
        <w:rPr>
          <w:rFonts w:ascii="Times New Roman" w:eastAsia="Times New Roman" w:hAnsi="Times New Roman" w:cs="Times New Roman"/>
          <w:b/>
          <w:sz w:val="28"/>
          <w:szCs w:val="28"/>
          <w:lang w:eastAsia="ru-RU"/>
        </w:rPr>
        <w:t xml:space="preserve"> год </w:t>
      </w:r>
    </w:p>
    <w:p w:rsidR="00E662D6" w:rsidRPr="00A87D04" w:rsidRDefault="00E662D6" w:rsidP="003A3A2B">
      <w:pPr>
        <w:tabs>
          <w:tab w:val="right" w:pos="9355"/>
        </w:tabs>
        <w:spacing w:after="0" w:line="240" w:lineRule="auto"/>
        <w:jc w:val="right"/>
        <w:rPr>
          <w:rFonts w:ascii="Times New Roman" w:eastAsia="Times New Roman" w:hAnsi="Times New Roman" w:cs="Times New Roman"/>
          <w:b/>
          <w:sz w:val="28"/>
          <w:szCs w:val="28"/>
          <w:lang w:eastAsia="ru-RU"/>
        </w:rPr>
      </w:pPr>
      <w:r w:rsidRPr="00A87D04">
        <w:rPr>
          <w:rFonts w:ascii="Times New Roman" w:eastAsia="Times New Roman" w:hAnsi="Times New Roman" w:cs="Times New Roman"/>
          <w:sz w:val="24"/>
          <w:szCs w:val="24"/>
          <w:lang w:eastAsia="ru-RU"/>
        </w:rPr>
        <w:t xml:space="preserve">                                                                                                                                                                     </w:t>
      </w:r>
      <w:r w:rsidR="00557B2C" w:rsidRPr="00A87D04">
        <w:rPr>
          <w:rFonts w:ascii="Times New Roman" w:eastAsia="Times New Roman" w:hAnsi="Times New Roman" w:cs="Times New Roman"/>
          <w:sz w:val="24"/>
          <w:szCs w:val="24"/>
          <w:lang w:eastAsia="ru-RU"/>
        </w:rPr>
        <w:t xml:space="preserve">                                 </w:t>
      </w:r>
      <w:r w:rsidRPr="00A87D04">
        <w:rPr>
          <w:rFonts w:ascii="Times New Roman" w:eastAsia="Times New Roman" w:hAnsi="Times New Roman" w:cs="Times New Roman"/>
          <w:sz w:val="24"/>
          <w:szCs w:val="24"/>
          <w:lang w:eastAsia="ru-RU"/>
        </w:rPr>
        <w:t xml:space="preserve"> </w:t>
      </w:r>
      <w:r w:rsidRPr="00A87D04">
        <w:rPr>
          <w:rFonts w:ascii="Times New Roman" w:eastAsia="Times New Roman" w:hAnsi="Times New Roman" w:cs="Times New Roman"/>
          <w:sz w:val="28"/>
          <w:szCs w:val="28"/>
          <w:lang w:eastAsia="ru-RU"/>
        </w:rPr>
        <w:t xml:space="preserve">(тыс. рублей)                                                                                                                                            </w:t>
      </w:r>
    </w:p>
    <w:tbl>
      <w:tblPr>
        <w:tblW w:w="14757" w:type="dxa"/>
        <w:tblInd w:w="93" w:type="dxa"/>
        <w:tblLayout w:type="fixed"/>
        <w:tblLook w:val="04A0" w:firstRow="1" w:lastRow="0" w:firstColumn="1" w:lastColumn="0" w:noHBand="0" w:noVBand="1"/>
      </w:tblPr>
      <w:tblGrid>
        <w:gridCol w:w="7103"/>
        <w:gridCol w:w="992"/>
        <w:gridCol w:w="992"/>
        <w:gridCol w:w="993"/>
        <w:gridCol w:w="1701"/>
        <w:gridCol w:w="850"/>
        <w:gridCol w:w="2126"/>
      </w:tblGrid>
      <w:tr w:rsidR="00CD0520" w:rsidRPr="00A87D04" w:rsidTr="00B54466">
        <w:trPr>
          <w:trHeight w:val="552"/>
        </w:trPr>
        <w:tc>
          <w:tcPr>
            <w:tcW w:w="7103"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D0520" w:rsidRPr="00A87D04" w:rsidRDefault="009C1CF5"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Н</w:t>
            </w:r>
            <w:r w:rsidR="00CD0520" w:rsidRPr="00A87D04">
              <w:rPr>
                <w:rFonts w:ascii="Times New Roman" w:eastAsia="Times New Roman" w:hAnsi="Times New Roman" w:cs="Times New Roman"/>
                <w:bCs/>
                <w:sz w:val="24"/>
                <w:szCs w:val="24"/>
                <w:lang w:eastAsia="ru-RU"/>
              </w:rPr>
              <w:t>аименование</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Вед</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РЗ</w:t>
            </w:r>
          </w:p>
        </w:tc>
        <w:tc>
          <w:tcPr>
            <w:tcW w:w="993"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ПР</w:t>
            </w:r>
          </w:p>
        </w:tc>
        <w:tc>
          <w:tcPr>
            <w:tcW w:w="1701"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ЦСР</w:t>
            </w:r>
          </w:p>
        </w:tc>
        <w:tc>
          <w:tcPr>
            <w:tcW w:w="850"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ВР</w:t>
            </w:r>
          </w:p>
        </w:tc>
        <w:tc>
          <w:tcPr>
            <w:tcW w:w="2126" w:type="dxa"/>
            <w:vMerge w:val="restart"/>
            <w:tcBorders>
              <w:top w:val="single" w:sz="8" w:space="0" w:color="auto"/>
              <w:left w:val="single" w:sz="8" w:space="0" w:color="auto"/>
              <w:bottom w:val="single" w:sz="8" w:space="0" w:color="000000"/>
              <w:right w:val="single" w:sz="8" w:space="0" w:color="auto"/>
            </w:tcBorders>
            <w:shd w:val="clear" w:color="auto" w:fill="auto"/>
            <w:hideMark/>
          </w:tcPr>
          <w:p w:rsidR="00CD0520" w:rsidRPr="00A87D04" w:rsidRDefault="00780F90"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Бюджет на 202</w:t>
            </w:r>
            <w:r w:rsidR="00107BDE">
              <w:rPr>
                <w:rFonts w:ascii="Times New Roman" w:eastAsia="Times New Roman" w:hAnsi="Times New Roman" w:cs="Times New Roman"/>
                <w:bCs/>
                <w:sz w:val="24"/>
                <w:szCs w:val="24"/>
                <w:lang w:eastAsia="ru-RU"/>
              </w:rPr>
              <w:t>6</w:t>
            </w:r>
            <w:r w:rsidR="00E662D6" w:rsidRPr="00A87D04">
              <w:rPr>
                <w:rFonts w:ascii="Times New Roman" w:eastAsia="Times New Roman" w:hAnsi="Times New Roman" w:cs="Times New Roman"/>
                <w:bCs/>
                <w:sz w:val="24"/>
                <w:szCs w:val="24"/>
                <w:lang w:eastAsia="ru-RU"/>
              </w:rPr>
              <w:t xml:space="preserve"> год</w:t>
            </w:r>
          </w:p>
        </w:tc>
      </w:tr>
      <w:tr w:rsidR="00CD0520" w:rsidRPr="00A87D04" w:rsidTr="00B54466">
        <w:trPr>
          <w:trHeight w:val="322"/>
        </w:trPr>
        <w:tc>
          <w:tcPr>
            <w:tcW w:w="7103"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3A3A2B">
            <w:pPr>
              <w:spacing w:after="0" w:line="240" w:lineRule="auto"/>
              <w:rPr>
                <w:rFonts w:ascii="Times New Roman" w:eastAsia="Times New Roman" w:hAnsi="Times New Roman" w:cs="Times New Roman"/>
                <w:bCs/>
                <w:sz w:val="24"/>
                <w:szCs w:val="24"/>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3A3A2B">
            <w:pPr>
              <w:spacing w:after="0" w:line="240" w:lineRule="auto"/>
              <w:rPr>
                <w:rFonts w:ascii="Times New Roman" w:eastAsia="Times New Roman" w:hAnsi="Times New Roman" w:cs="Times New Roman"/>
                <w:bCs/>
                <w:sz w:val="24"/>
                <w:szCs w:val="24"/>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3A3A2B">
            <w:pPr>
              <w:spacing w:after="0" w:line="240" w:lineRule="auto"/>
              <w:rPr>
                <w:rFonts w:ascii="Times New Roman" w:eastAsia="Times New Roman" w:hAnsi="Times New Roman" w:cs="Times New Roman"/>
                <w:bCs/>
                <w:sz w:val="24"/>
                <w:szCs w:val="24"/>
                <w:lang w:eastAsia="ru-RU"/>
              </w:rPr>
            </w:pPr>
          </w:p>
        </w:tc>
        <w:tc>
          <w:tcPr>
            <w:tcW w:w="993"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3A3A2B">
            <w:pPr>
              <w:spacing w:after="0" w:line="240" w:lineRule="auto"/>
              <w:rPr>
                <w:rFonts w:ascii="Times New Roman" w:eastAsia="Times New Roman" w:hAnsi="Times New Roman" w:cs="Times New Roman"/>
                <w:bCs/>
                <w:sz w:val="24"/>
                <w:szCs w:val="24"/>
                <w:lang w:eastAsia="ru-RU"/>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3A3A2B">
            <w:pPr>
              <w:spacing w:after="0" w:line="240" w:lineRule="auto"/>
              <w:rPr>
                <w:rFonts w:ascii="Times New Roman" w:eastAsia="Times New Roman" w:hAnsi="Times New Roman" w:cs="Times New Roman"/>
                <w:bCs/>
                <w:sz w:val="24"/>
                <w:szCs w:val="24"/>
                <w:lang w:eastAsia="ru-RU"/>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3A3A2B">
            <w:pPr>
              <w:spacing w:after="0" w:line="240" w:lineRule="auto"/>
              <w:rPr>
                <w:rFonts w:ascii="Times New Roman" w:eastAsia="Times New Roman" w:hAnsi="Times New Roman" w:cs="Times New Roman"/>
                <w:bCs/>
                <w:sz w:val="24"/>
                <w:szCs w:val="24"/>
                <w:lang w:eastAsia="ru-RU"/>
              </w:rPr>
            </w:pPr>
          </w:p>
        </w:tc>
        <w:tc>
          <w:tcPr>
            <w:tcW w:w="2126"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3A3A2B">
            <w:pPr>
              <w:spacing w:after="0" w:line="240" w:lineRule="auto"/>
              <w:rPr>
                <w:rFonts w:ascii="Times New Roman" w:eastAsia="Times New Roman" w:hAnsi="Times New Roman" w:cs="Times New Roman"/>
                <w:bCs/>
                <w:sz w:val="24"/>
                <w:szCs w:val="24"/>
                <w:lang w:eastAsia="ru-RU"/>
              </w:rPr>
            </w:pPr>
          </w:p>
        </w:tc>
      </w:tr>
      <w:tr w:rsidR="00CD0520" w:rsidRPr="00A87D04" w:rsidTr="003C44A9">
        <w:trPr>
          <w:trHeight w:val="276"/>
        </w:trPr>
        <w:tc>
          <w:tcPr>
            <w:tcW w:w="7103"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3A3A2B">
            <w:pPr>
              <w:spacing w:after="0" w:line="240" w:lineRule="auto"/>
              <w:rPr>
                <w:rFonts w:ascii="Times New Roman" w:eastAsia="Times New Roman" w:hAnsi="Times New Roman" w:cs="Times New Roman"/>
                <w:bCs/>
                <w:sz w:val="24"/>
                <w:szCs w:val="24"/>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3A3A2B">
            <w:pPr>
              <w:spacing w:after="0" w:line="240" w:lineRule="auto"/>
              <w:rPr>
                <w:rFonts w:ascii="Times New Roman" w:eastAsia="Times New Roman" w:hAnsi="Times New Roman" w:cs="Times New Roman"/>
                <w:bCs/>
                <w:sz w:val="24"/>
                <w:szCs w:val="24"/>
                <w:lang w:eastAsia="ru-RU"/>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3A3A2B">
            <w:pPr>
              <w:spacing w:after="0" w:line="240" w:lineRule="auto"/>
              <w:rPr>
                <w:rFonts w:ascii="Times New Roman" w:eastAsia="Times New Roman" w:hAnsi="Times New Roman" w:cs="Times New Roman"/>
                <w:bCs/>
                <w:sz w:val="24"/>
                <w:szCs w:val="24"/>
                <w:lang w:eastAsia="ru-RU"/>
              </w:rPr>
            </w:pPr>
          </w:p>
        </w:tc>
        <w:tc>
          <w:tcPr>
            <w:tcW w:w="993"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3A3A2B">
            <w:pPr>
              <w:spacing w:after="0" w:line="240" w:lineRule="auto"/>
              <w:rPr>
                <w:rFonts w:ascii="Times New Roman" w:eastAsia="Times New Roman" w:hAnsi="Times New Roman" w:cs="Times New Roman"/>
                <w:bCs/>
                <w:sz w:val="24"/>
                <w:szCs w:val="24"/>
                <w:lang w:eastAsia="ru-RU"/>
              </w:rPr>
            </w:pPr>
          </w:p>
        </w:tc>
        <w:tc>
          <w:tcPr>
            <w:tcW w:w="1701"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3A3A2B">
            <w:pPr>
              <w:spacing w:after="0" w:line="240" w:lineRule="auto"/>
              <w:rPr>
                <w:rFonts w:ascii="Times New Roman" w:eastAsia="Times New Roman" w:hAnsi="Times New Roman" w:cs="Times New Roman"/>
                <w:bCs/>
                <w:sz w:val="24"/>
                <w:szCs w:val="24"/>
                <w:lang w:eastAsia="ru-RU"/>
              </w:rPr>
            </w:pPr>
          </w:p>
        </w:tc>
        <w:tc>
          <w:tcPr>
            <w:tcW w:w="850"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3A3A2B">
            <w:pPr>
              <w:spacing w:after="0" w:line="240" w:lineRule="auto"/>
              <w:rPr>
                <w:rFonts w:ascii="Times New Roman" w:eastAsia="Times New Roman" w:hAnsi="Times New Roman" w:cs="Times New Roman"/>
                <w:bCs/>
                <w:sz w:val="24"/>
                <w:szCs w:val="24"/>
                <w:lang w:eastAsia="ru-RU"/>
              </w:rPr>
            </w:pPr>
          </w:p>
        </w:tc>
        <w:tc>
          <w:tcPr>
            <w:tcW w:w="2126" w:type="dxa"/>
            <w:vMerge/>
            <w:tcBorders>
              <w:top w:val="single" w:sz="8" w:space="0" w:color="auto"/>
              <w:left w:val="single" w:sz="8" w:space="0" w:color="auto"/>
              <w:bottom w:val="single" w:sz="8" w:space="0" w:color="000000"/>
              <w:right w:val="single" w:sz="8" w:space="0" w:color="auto"/>
            </w:tcBorders>
            <w:vAlign w:val="center"/>
            <w:hideMark/>
          </w:tcPr>
          <w:p w:rsidR="00CD0520" w:rsidRPr="00A87D04" w:rsidRDefault="00CD0520" w:rsidP="003A3A2B">
            <w:pPr>
              <w:spacing w:after="0" w:line="240" w:lineRule="auto"/>
              <w:rPr>
                <w:rFonts w:ascii="Times New Roman" w:eastAsia="Times New Roman" w:hAnsi="Times New Roman" w:cs="Times New Roman"/>
                <w:bCs/>
                <w:sz w:val="24"/>
                <w:szCs w:val="24"/>
                <w:lang w:eastAsia="ru-RU"/>
              </w:rPr>
            </w:pPr>
          </w:p>
        </w:tc>
      </w:tr>
    </w:tbl>
    <w:p w:rsidR="009C1CF5" w:rsidRPr="00A87D04" w:rsidRDefault="009C1CF5" w:rsidP="003A3A2B">
      <w:pPr>
        <w:spacing w:after="0" w:line="240" w:lineRule="auto"/>
        <w:rPr>
          <w:sz w:val="2"/>
          <w:szCs w:val="2"/>
        </w:rPr>
      </w:pPr>
    </w:p>
    <w:tbl>
      <w:tblPr>
        <w:tblW w:w="14757" w:type="dxa"/>
        <w:tblInd w:w="93" w:type="dxa"/>
        <w:tblLayout w:type="fixed"/>
        <w:tblLook w:val="04A0" w:firstRow="1" w:lastRow="0" w:firstColumn="1" w:lastColumn="0" w:noHBand="0" w:noVBand="1"/>
      </w:tblPr>
      <w:tblGrid>
        <w:gridCol w:w="7103"/>
        <w:gridCol w:w="992"/>
        <w:gridCol w:w="992"/>
        <w:gridCol w:w="993"/>
        <w:gridCol w:w="1701"/>
        <w:gridCol w:w="850"/>
        <w:gridCol w:w="2126"/>
      </w:tblGrid>
      <w:tr w:rsidR="00CD0520" w:rsidRPr="00A87D04" w:rsidTr="00B54466">
        <w:trPr>
          <w:trHeight w:val="390"/>
          <w:tblHeader/>
        </w:trPr>
        <w:tc>
          <w:tcPr>
            <w:tcW w:w="7103" w:type="dxa"/>
            <w:tcBorders>
              <w:top w:val="single" w:sz="4" w:space="0" w:color="auto"/>
              <w:left w:val="single" w:sz="4" w:space="0" w:color="auto"/>
              <w:bottom w:val="single" w:sz="4"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w:t>
            </w:r>
          </w:p>
        </w:tc>
        <w:tc>
          <w:tcPr>
            <w:tcW w:w="992" w:type="dxa"/>
            <w:tcBorders>
              <w:top w:val="single" w:sz="4" w:space="0" w:color="auto"/>
              <w:left w:val="nil"/>
              <w:bottom w:val="single" w:sz="4"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2</w:t>
            </w:r>
          </w:p>
        </w:tc>
        <w:tc>
          <w:tcPr>
            <w:tcW w:w="992" w:type="dxa"/>
            <w:tcBorders>
              <w:top w:val="single" w:sz="4" w:space="0" w:color="auto"/>
              <w:left w:val="nil"/>
              <w:bottom w:val="single" w:sz="4"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3</w:t>
            </w:r>
          </w:p>
        </w:tc>
        <w:tc>
          <w:tcPr>
            <w:tcW w:w="993" w:type="dxa"/>
            <w:tcBorders>
              <w:top w:val="single" w:sz="4" w:space="0" w:color="auto"/>
              <w:left w:val="nil"/>
              <w:bottom w:val="single" w:sz="4"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4</w:t>
            </w:r>
          </w:p>
        </w:tc>
        <w:tc>
          <w:tcPr>
            <w:tcW w:w="1701" w:type="dxa"/>
            <w:tcBorders>
              <w:top w:val="single" w:sz="4" w:space="0" w:color="auto"/>
              <w:left w:val="nil"/>
              <w:bottom w:val="single" w:sz="4"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5</w:t>
            </w:r>
          </w:p>
        </w:tc>
        <w:tc>
          <w:tcPr>
            <w:tcW w:w="850" w:type="dxa"/>
            <w:tcBorders>
              <w:top w:val="single" w:sz="4" w:space="0" w:color="auto"/>
              <w:left w:val="nil"/>
              <w:bottom w:val="single" w:sz="4"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6</w:t>
            </w:r>
          </w:p>
        </w:tc>
        <w:tc>
          <w:tcPr>
            <w:tcW w:w="2126" w:type="dxa"/>
            <w:tcBorders>
              <w:top w:val="single" w:sz="4" w:space="0" w:color="auto"/>
              <w:left w:val="nil"/>
              <w:bottom w:val="single" w:sz="4" w:space="0" w:color="auto"/>
              <w:right w:val="single" w:sz="4" w:space="0" w:color="auto"/>
            </w:tcBorders>
            <w:shd w:val="clear" w:color="auto" w:fill="auto"/>
            <w:hideMark/>
          </w:tcPr>
          <w:p w:rsidR="00CD0520" w:rsidRPr="00A87D04" w:rsidRDefault="00E662D6"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7</w:t>
            </w:r>
          </w:p>
        </w:tc>
      </w:tr>
      <w:tr w:rsidR="00E662D6" w:rsidRPr="00A87D04" w:rsidTr="00703225">
        <w:trPr>
          <w:trHeight w:val="332"/>
        </w:trPr>
        <w:tc>
          <w:tcPr>
            <w:tcW w:w="7103" w:type="dxa"/>
            <w:tcBorders>
              <w:top w:val="single" w:sz="4" w:space="0" w:color="auto"/>
              <w:left w:val="single" w:sz="8" w:space="0" w:color="auto"/>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 Совет муниципального образования Гулькевичский район</w:t>
            </w:r>
          </w:p>
        </w:tc>
        <w:tc>
          <w:tcPr>
            <w:tcW w:w="992" w:type="dxa"/>
            <w:tcBorders>
              <w:top w:val="single" w:sz="4" w:space="0" w:color="auto"/>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901</w:t>
            </w:r>
          </w:p>
        </w:tc>
        <w:tc>
          <w:tcPr>
            <w:tcW w:w="992" w:type="dxa"/>
            <w:tcBorders>
              <w:top w:val="single" w:sz="4" w:space="0" w:color="auto"/>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p>
        </w:tc>
        <w:tc>
          <w:tcPr>
            <w:tcW w:w="993" w:type="dxa"/>
            <w:tcBorders>
              <w:top w:val="single" w:sz="4" w:space="0" w:color="auto"/>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p>
        </w:tc>
        <w:tc>
          <w:tcPr>
            <w:tcW w:w="1701" w:type="dxa"/>
            <w:tcBorders>
              <w:top w:val="single" w:sz="4" w:space="0" w:color="auto"/>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single" w:sz="4" w:space="0" w:color="auto"/>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single" w:sz="4" w:space="0" w:color="auto"/>
              <w:left w:val="single" w:sz="8" w:space="0" w:color="auto"/>
              <w:bottom w:val="single" w:sz="8" w:space="0" w:color="auto"/>
              <w:right w:val="single" w:sz="8" w:space="0" w:color="auto"/>
            </w:tcBorders>
            <w:shd w:val="clear" w:color="auto" w:fill="FFFFFF" w:themeFill="background1"/>
          </w:tcPr>
          <w:p w:rsidR="00CD0520" w:rsidRPr="00DC6398" w:rsidRDefault="00107BDE"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4 812,5</w:t>
            </w:r>
          </w:p>
        </w:tc>
      </w:tr>
      <w:tr w:rsidR="00CD0520" w:rsidRPr="00A87D04" w:rsidTr="00B54466">
        <w:trPr>
          <w:trHeight w:val="397"/>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lastRenderedPageBreak/>
              <w:t>Общегосударственные вопросы</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901</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01</w:t>
            </w:r>
          </w:p>
        </w:tc>
        <w:tc>
          <w:tcPr>
            <w:tcW w:w="993"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single" w:sz="8" w:space="0" w:color="auto"/>
              <w:bottom w:val="single" w:sz="4" w:space="0" w:color="auto"/>
              <w:right w:val="single" w:sz="8" w:space="0" w:color="auto"/>
            </w:tcBorders>
            <w:shd w:val="clear" w:color="auto" w:fill="FFFFFF" w:themeFill="background1"/>
          </w:tcPr>
          <w:p w:rsidR="00CD0520" w:rsidRPr="00DC6398" w:rsidRDefault="00107BD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4 812,5</w:t>
            </w:r>
          </w:p>
        </w:tc>
      </w:tr>
      <w:tr w:rsidR="00CD0520" w:rsidRPr="00A87D04" w:rsidTr="00B54466">
        <w:trPr>
          <w:trHeight w:val="67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Функционирование представительных органов  муниципальных образований</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901</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4"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CD0520" w:rsidRPr="00DC6398" w:rsidRDefault="00107BD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4 812,5</w:t>
            </w:r>
          </w:p>
        </w:tc>
      </w:tr>
      <w:tr w:rsidR="00CD0520"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Совета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901</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5000000000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8" w:space="0" w:color="auto"/>
              <w:bottom w:val="single" w:sz="8" w:space="0" w:color="auto"/>
              <w:right w:val="single" w:sz="8" w:space="0" w:color="auto"/>
            </w:tcBorders>
            <w:shd w:val="clear" w:color="auto" w:fill="FFFFFF" w:themeFill="background1"/>
          </w:tcPr>
          <w:p w:rsidR="00CC567B" w:rsidRPr="00DC6398" w:rsidRDefault="00107BD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4 812,5</w:t>
            </w:r>
          </w:p>
        </w:tc>
      </w:tr>
      <w:tr w:rsidR="00E662D6" w:rsidRPr="00A87D04" w:rsidTr="00B54466">
        <w:trPr>
          <w:trHeight w:val="61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функций  Совета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901</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5010000000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tcPr>
          <w:p w:rsidR="00CD0520" w:rsidRPr="00DC6398" w:rsidRDefault="00107BD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2 486,4</w:t>
            </w:r>
          </w:p>
        </w:tc>
      </w:tr>
      <w:tr w:rsidR="00CD0520" w:rsidRPr="00A87D04" w:rsidTr="00B54466">
        <w:trPr>
          <w:trHeight w:val="51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901</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5010000190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tcPr>
          <w:p w:rsidR="00CD0520" w:rsidRPr="00DC6398" w:rsidRDefault="00107BD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2 486,4</w:t>
            </w:r>
          </w:p>
        </w:tc>
      </w:tr>
      <w:tr w:rsidR="00CD0520" w:rsidRPr="00A87D04" w:rsidTr="00703225">
        <w:trPr>
          <w:trHeight w:val="107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901</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5010000190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D0520" w:rsidRPr="00A87D04" w:rsidRDefault="00107BD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2 449,4</w:t>
            </w:r>
          </w:p>
        </w:tc>
      </w:tr>
      <w:tr w:rsidR="00CD0520" w:rsidRPr="00A87D04" w:rsidTr="00B54466">
        <w:trPr>
          <w:trHeight w:val="37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901</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5010000190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D0520" w:rsidRPr="00A87D04" w:rsidRDefault="00107BD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37,0</w:t>
            </w:r>
          </w:p>
        </w:tc>
      </w:tr>
      <w:tr w:rsidR="00E662D6" w:rsidRPr="00A87D04" w:rsidTr="00B54466">
        <w:trPr>
          <w:trHeight w:val="68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функций председателя  Совета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901</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5020000000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D0520" w:rsidRPr="00A87D04" w:rsidRDefault="00107BD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2 326,1</w:t>
            </w:r>
          </w:p>
        </w:tc>
      </w:tr>
      <w:tr w:rsidR="00CD0520" w:rsidRPr="00A87D04" w:rsidTr="00703225">
        <w:trPr>
          <w:trHeight w:val="55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901</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5020000190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D0520" w:rsidRPr="00A87D04" w:rsidRDefault="00107BD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2 326,1</w:t>
            </w:r>
          </w:p>
        </w:tc>
      </w:tr>
      <w:tr w:rsidR="00CD0520" w:rsidRPr="00A87D04" w:rsidTr="00703225">
        <w:trPr>
          <w:trHeight w:val="110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901</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5020000190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D0520" w:rsidRPr="00A87D04" w:rsidRDefault="00107BD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2 326,1</w:t>
            </w:r>
          </w:p>
        </w:tc>
      </w:tr>
      <w:tr w:rsidR="00E662D6" w:rsidRPr="00E05D6F" w:rsidTr="00703225">
        <w:trPr>
          <w:trHeight w:val="54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2. Администрация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7158FD" w:rsidRPr="000E431B" w:rsidRDefault="000E431B" w:rsidP="003A3A2B">
            <w:pPr>
              <w:spacing w:after="0" w:line="240" w:lineRule="auto"/>
              <w:jc w:val="center"/>
              <w:rPr>
                <w:rFonts w:ascii="Times New Roman" w:eastAsia="Times New Roman" w:hAnsi="Times New Roman" w:cs="Times New Roman"/>
                <w:bCs/>
                <w:sz w:val="24"/>
                <w:szCs w:val="24"/>
                <w:highlight w:val="yellow"/>
                <w:lang w:eastAsia="ru-RU"/>
              </w:rPr>
            </w:pPr>
            <w:r>
              <w:rPr>
                <w:rFonts w:ascii="Times New Roman" w:eastAsia="Times New Roman" w:hAnsi="Times New Roman" w:cs="Times New Roman"/>
                <w:bCs/>
                <w:sz w:val="24"/>
                <w:szCs w:val="24"/>
                <w:lang w:val="en-US" w:eastAsia="ru-RU"/>
              </w:rPr>
              <w:t>956 822</w:t>
            </w:r>
            <w:r>
              <w:rPr>
                <w:rFonts w:ascii="Times New Roman" w:eastAsia="Times New Roman" w:hAnsi="Times New Roman" w:cs="Times New Roman"/>
                <w:bCs/>
                <w:sz w:val="24"/>
                <w:szCs w:val="24"/>
                <w:lang w:eastAsia="ru-RU"/>
              </w:rPr>
              <w:t>,6</w:t>
            </w:r>
          </w:p>
        </w:tc>
      </w:tr>
      <w:tr w:rsidR="00E662D6" w:rsidRPr="00A87D04" w:rsidTr="00703225">
        <w:trPr>
          <w:trHeight w:val="263"/>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Общегосударственные вопросы</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306E0F" w:rsidRPr="00A87D04" w:rsidRDefault="000E431B"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347 889,6</w:t>
            </w:r>
          </w:p>
        </w:tc>
      </w:tr>
      <w:tr w:rsidR="00E662D6" w:rsidRPr="00A87D04" w:rsidTr="00B54466">
        <w:trPr>
          <w:trHeight w:val="555"/>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Функционирование высшего должностного лица  муниципального образования</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4" w:space="0" w:color="auto"/>
              <w:right w:val="single" w:sz="8" w:space="0" w:color="auto"/>
            </w:tcBorders>
            <w:shd w:val="clear" w:color="auto" w:fill="FFFFFF" w:themeFill="background1"/>
          </w:tcPr>
          <w:p w:rsidR="00CD0520" w:rsidRPr="00A87D04" w:rsidRDefault="00107BD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3 265,5</w:t>
            </w:r>
          </w:p>
        </w:tc>
      </w:tr>
      <w:tr w:rsidR="005B64DD"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auto"/>
            <w:hideMark/>
          </w:tcPr>
          <w:p w:rsidR="005B64DD" w:rsidRPr="00A87D04" w:rsidRDefault="005B64DD"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Обеспечение деятельности  высшего должностного лица органов </w:t>
            </w:r>
            <w:r w:rsidRPr="00A87D04">
              <w:rPr>
                <w:rFonts w:ascii="Times New Roman" w:eastAsia="Times New Roman" w:hAnsi="Times New Roman" w:cs="Times New Roman"/>
                <w:sz w:val="24"/>
                <w:szCs w:val="24"/>
                <w:lang w:eastAsia="ru-RU"/>
              </w:rPr>
              <w:lastRenderedPageBreak/>
              <w:t>власти</w:t>
            </w:r>
            <w:r w:rsidR="00714E6E" w:rsidRPr="00A87D04">
              <w:rPr>
                <w:rFonts w:ascii="Times New Roman" w:eastAsia="Times New Roman" w:hAnsi="Times New Roman" w:cs="Times New Roman"/>
                <w:sz w:val="24"/>
                <w:szCs w:val="24"/>
                <w:lang w:eastAsia="ru-RU"/>
              </w:rPr>
              <w:t xml:space="preserve">, </w:t>
            </w:r>
            <w:r w:rsidRPr="00A87D04">
              <w:rPr>
                <w:rFonts w:ascii="Times New Roman" w:eastAsia="Times New Roman" w:hAnsi="Times New Roman" w:cs="Times New Roman"/>
                <w:sz w:val="24"/>
                <w:szCs w:val="24"/>
                <w:lang w:eastAsia="ru-RU"/>
              </w:rPr>
              <w:t xml:space="preserve">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5B64DD" w:rsidRPr="00A87D04" w:rsidRDefault="005B64DD"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902</w:t>
            </w:r>
          </w:p>
        </w:tc>
        <w:tc>
          <w:tcPr>
            <w:tcW w:w="992"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5100000000</w:t>
            </w:r>
          </w:p>
        </w:tc>
        <w:tc>
          <w:tcPr>
            <w:tcW w:w="850" w:type="dxa"/>
            <w:tcBorders>
              <w:top w:val="nil"/>
              <w:left w:val="nil"/>
              <w:bottom w:val="single" w:sz="8" w:space="0" w:color="auto"/>
              <w:right w:val="single" w:sz="4" w:space="0" w:color="auto"/>
            </w:tcBorders>
            <w:shd w:val="clear" w:color="auto" w:fill="FFFFFF" w:themeFill="background1"/>
            <w:hideMark/>
          </w:tcPr>
          <w:p w:rsidR="005B64DD" w:rsidRPr="00A87D04" w:rsidRDefault="005B64DD"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5B64DD" w:rsidRPr="00A87D04" w:rsidRDefault="00107BDE"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3 265,5</w:t>
            </w:r>
          </w:p>
        </w:tc>
      </w:tr>
      <w:tr w:rsidR="005B64DD"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auto"/>
            <w:hideMark/>
          </w:tcPr>
          <w:p w:rsidR="005B64DD" w:rsidRPr="00A87D04" w:rsidRDefault="005B64DD"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Обеспечение деятельности главы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5B64DD" w:rsidRPr="00A87D04" w:rsidRDefault="005B64DD"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5110000000</w:t>
            </w:r>
          </w:p>
        </w:tc>
        <w:tc>
          <w:tcPr>
            <w:tcW w:w="850"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nil"/>
              <w:bottom w:val="single" w:sz="8" w:space="0" w:color="auto"/>
              <w:right w:val="single" w:sz="8" w:space="0" w:color="auto"/>
            </w:tcBorders>
            <w:shd w:val="clear" w:color="auto" w:fill="FFFFFF" w:themeFill="background1"/>
          </w:tcPr>
          <w:p w:rsidR="005B64DD" w:rsidRPr="00A87D04" w:rsidRDefault="00107BDE"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3 265,5</w:t>
            </w:r>
          </w:p>
        </w:tc>
      </w:tr>
      <w:tr w:rsidR="005B64DD" w:rsidRPr="00A87D04" w:rsidTr="00B54466">
        <w:trPr>
          <w:trHeight w:val="561"/>
        </w:trPr>
        <w:tc>
          <w:tcPr>
            <w:tcW w:w="7103" w:type="dxa"/>
            <w:tcBorders>
              <w:top w:val="nil"/>
              <w:left w:val="single" w:sz="8" w:space="0" w:color="auto"/>
              <w:bottom w:val="single" w:sz="8" w:space="0" w:color="auto"/>
              <w:right w:val="single" w:sz="8" w:space="0" w:color="auto"/>
            </w:tcBorders>
            <w:shd w:val="clear" w:color="auto" w:fill="auto"/>
            <w:hideMark/>
          </w:tcPr>
          <w:p w:rsidR="005B64DD" w:rsidRPr="00A87D04" w:rsidRDefault="005B64DD"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auto"/>
            <w:hideMark/>
          </w:tcPr>
          <w:p w:rsidR="005B64DD" w:rsidRPr="00A87D04" w:rsidRDefault="005B64DD"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5110000190</w:t>
            </w:r>
          </w:p>
        </w:tc>
        <w:tc>
          <w:tcPr>
            <w:tcW w:w="850"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4" w:space="0" w:color="auto"/>
              <w:right w:val="single" w:sz="8" w:space="0" w:color="auto"/>
            </w:tcBorders>
            <w:shd w:val="clear" w:color="auto" w:fill="FFFFFF" w:themeFill="background1"/>
          </w:tcPr>
          <w:p w:rsidR="005B64DD" w:rsidRPr="00A87D04" w:rsidRDefault="00107BDE"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3 265,5</w:t>
            </w:r>
          </w:p>
        </w:tc>
      </w:tr>
      <w:tr w:rsidR="005B64DD" w:rsidRPr="00A87D04" w:rsidTr="00703225">
        <w:trPr>
          <w:trHeight w:val="1127"/>
        </w:trPr>
        <w:tc>
          <w:tcPr>
            <w:tcW w:w="7103" w:type="dxa"/>
            <w:tcBorders>
              <w:top w:val="nil"/>
              <w:left w:val="single" w:sz="8" w:space="0" w:color="auto"/>
              <w:bottom w:val="single" w:sz="8" w:space="0" w:color="auto"/>
              <w:right w:val="single" w:sz="8" w:space="0" w:color="auto"/>
            </w:tcBorders>
            <w:shd w:val="clear" w:color="auto" w:fill="auto"/>
            <w:hideMark/>
          </w:tcPr>
          <w:p w:rsidR="005B64DD" w:rsidRPr="00A87D04" w:rsidRDefault="005B64DD"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5B64DD" w:rsidRPr="00A87D04" w:rsidRDefault="005B64DD"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5B64DD" w:rsidRPr="00A87D04" w:rsidRDefault="005B64DD"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5110000190</w:t>
            </w:r>
          </w:p>
        </w:tc>
        <w:tc>
          <w:tcPr>
            <w:tcW w:w="850" w:type="dxa"/>
            <w:tcBorders>
              <w:top w:val="nil"/>
              <w:left w:val="nil"/>
              <w:bottom w:val="single" w:sz="8" w:space="0" w:color="auto"/>
              <w:right w:val="single" w:sz="4" w:space="0" w:color="auto"/>
            </w:tcBorders>
            <w:shd w:val="clear" w:color="auto" w:fill="FFFFFF" w:themeFill="background1"/>
            <w:hideMark/>
          </w:tcPr>
          <w:p w:rsidR="005B64DD" w:rsidRPr="00A87D04" w:rsidRDefault="005B64DD"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5B64DD" w:rsidRPr="00A87D04" w:rsidRDefault="00107BDE"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3 265,5</w:t>
            </w:r>
          </w:p>
        </w:tc>
      </w:tr>
      <w:tr w:rsidR="00E662D6" w:rsidRPr="00A87D04" w:rsidTr="00703225">
        <w:trPr>
          <w:trHeight w:val="277"/>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Функционирование местных администраций</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4"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F36D1B" w:rsidRPr="00A87D04" w:rsidRDefault="005E30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154 413,2</w:t>
            </w:r>
          </w:p>
        </w:tc>
      </w:tr>
      <w:tr w:rsidR="00E662D6" w:rsidRPr="00A87D04" w:rsidTr="00B54466">
        <w:trPr>
          <w:trHeight w:val="539"/>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«Дети Гулькевичского района»</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C261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w:t>
            </w:r>
            <w:r w:rsidR="00CD0520" w:rsidRPr="00A87D04">
              <w:rPr>
                <w:rFonts w:ascii="Times New Roman" w:eastAsia="Times New Roman" w:hAnsi="Times New Roman" w:cs="Times New Roman"/>
                <w:sz w:val="24"/>
                <w:szCs w:val="24"/>
                <w:lang w:eastAsia="ru-RU"/>
              </w:rPr>
              <w:t>300000000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nil"/>
              <w:bottom w:val="single" w:sz="8" w:space="0" w:color="auto"/>
              <w:right w:val="single" w:sz="8" w:space="0" w:color="auto"/>
            </w:tcBorders>
            <w:shd w:val="clear" w:color="auto" w:fill="FFFFFF" w:themeFill="background1"/>
          </w:tcPr>
          <w:p w:rsidR="00CD0520" w:rsidRPr="00A87D04" w:rsidRDefault="00107BD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12 375,4</w:t>
            </w:r>
          </w:p>
        </w:tc>
      </w:tr>
      <w:tr w:rsidR="00CD0520" w:rsidRPr="00A87D04" w:rsidTr="00703225">
        <w:trPr>
          <w:trHeight w:val="1382"/>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Реализация семейной политики детствосбережения, формирование условий для образования, воспитания, социализации и здорового образа жизни каждого ребенка, создание комфортной и доброжелательной среды для жизни детей в Гулькевичском районе</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C261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w:t>
            </w:r>
            <w:r w:rsidR="00CD0520" w:rsidRPr="00A87D04">
              <w:rPr>
                <w:rFonts w:ascii="Times New Roman" w:eastAsia="Times New Roman" w:hAnsi="Times New Roman" w:cs="Times New Roman"/>
                <w:sz w:val="24"/>
                <w:szCs w:val="24"/>
                <w:lang w:eastAsia="ru-RU"/>
              </w:rPr>
              <w:t>310000000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D0520" w:rsidRPr="00A87D04" w:rsidRDefault="00295CDC"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12 375,4</w:t>
            </w:r>
          </w:p>
        </w:tc>
      </w:tr>
      <w:tr w:rsidR="00CD0520" w:rsidRPr="00A87D04" w:rsidTr="00703225">
        <w:trPr>
          <w:trHeight w:val="1685"/>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престижа института семьи путем пропаганды семейных ценностей и традиций; развитие системы социализации детей-сирот и детей, оставшихся без попечения родителей; совершенствование системы отдыха и оздоровления детей и подростков; профилактика безнадзорности и правонарушений несовершеннолетних</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C261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w:t>
            </w:r>
            <w:r w:rsidR="00CD0520" w:rsidRPr="00A87D04">
              <w:rPr>
                <w:rFonts w:ascii="Times New Roman" w:eastAsia="Times New Roman" w:hAnsi="Times New Roman" w:cs="Times New Roman"/>
                <w:sz w:val="24"/>
                <w:szCs w:val="24"/>
                <w:lang w:eastAsia="ru-RU"/>
              </w:rPr>
              <w:t>310100000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D0520" w:rsidRPr="00A87D04" w:rsidRDefault="00295CDC"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12 375,4</w:t>
            </w:r>
          </w:p>
        </w:tc>
      </w:tr>
      <w:tr w:rsidR="00AA38D2" w:rsidRPr="00A87D04" w:rsidTr="00B54466">
        <w:trPr>
          <w:trHeight w:val="713"/>
        </w:trPr>
        <w:tc>
          <w:tcPr>
            <w:tcW w:w="7103" w:type="dxa"/>
            <w:tcBorders>
              <w:top w:val="nil"/>
              <w:left w:val="single" w:sz="8" w:space="0" w:color="auto"/>
              <w:bottom w:val="single" w:sz="8" w:space="0" w:color="auto"/>
              <w:right w:val="single" w:sz="8" w:space="0" w:color="auto"/>
            </w:tcBorders>
            <w:shd w:val="clear" w:color="auto" w:fill="auto"/>
          </w:tcPr>
          <w:p w:rsidR="00AA38D2" w:rsidRPr="00A87D04" w:rsidRDefault="00AA38D2"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 xml:space="preserve">Финансовое обеспечение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w:t>
            </w:r>
            <w:r w:rsidRPr="00A87D04">
              <w:rPr>
                <w:rFonts w:ascii="Times New Roman" w:hAnsi="Times New Roman" w:cs="Times New Roman"/>
                <w:sz w:val="24"/>
                <w:szCs w:val="24"/>
              </w:rPr>
              <w:lastRenderedPageBreak/>
              <w:t>детьми, оставшимися без попечения родителей, лицами из числа детей-сирот и детей, оставшихся без попечения родителей, предоставленных им жилых помещений</w:t>
            </w:r>
          </w:p>
        </w:tc>
        <w:tc>
          <w:tcPr>
            <w:tcW w:w="992" w:type="dxa"/>
            <w:tcBorders>
              <w:top w:val="nil"/>
              <w:left w:val="nil"/>
              <w:bottom w:val="single" w:sz="8" w:space="0" w:color="auto"/>
              <w:right w:val="single" w:sz="8" w:space="0" w:color="auto"/>
            </w:tcBorders>
            <w:shd w:val="clear" w:color="auto" w:fill="auto"/>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lastRenderedPageBreak/>
              <w:t>902</w:t>
            </w:r>
          </w:p>
        </w:tc>
        <w:tc>
          <w:tcPr>
            <w:tcW w:w="992"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993"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0310169170</w:t>
            </w:r>
          </w:p>
        </w:tc>
        <w:tc>
          <w:tcPr>
            <w:tcW w:w="850"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p>
        </w:tc>
        <w:tc>
          <w:tcPr>
            <w:tcW w:w="2126" w:type="dxa"/>
            <w:tcBorders>
              <w:top w:val="nil"/>
              <w:left w:val="nil"/>
              <w:bottom w:val="single" w:sz="8" w:space="0" w:color="auto"/>
              <w:right w:val="single" w:sz="8" w:space="0" w:color="auto"/>
            </w:tcBorders>
            <w:shd w:val="clear" w:color="auto" w:fill="FFFFFF" w:themeFill="background1"/>
          </w:tcPr>
          <w:p w:rsidR="00AA38D2" w:rsidRPr="00A87D04" w:rsidRDefault="00295CDC"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1 977,6</w:t>
            </w:r>
          </w:p>
        </w:tc>
      </w:tr>
      <w:tr w:rsidR="00AA38D2" w:rsidRPr="00A87D04" w:rsidTr="00703225">
        <w:trPr>
          <w:trHeight w:val="1153"/>
        </w:trPr>
        <w:tc>
          <w:tcPr>
            <w:tcW w:w="7103" w:type="dxa"/>
            <w:tcBorders>
              <w:top w:val="nil"/>
              <w:left w:val="single" w:sz="8" w:space="0" w:color="auto"/>
              <w:bottom w:val="single" w:sz="8" w:space="0" w:color="auto"/>
              <w:right w:val="single" w:sz="8" w:space="0" w:color="auto"/>
            </w:tcBorders>
            <w:shd w:val="clear" w:color="auto" w:fill="auto"/>
          </w:tcPr>
          <w:p w:rsidR="00AA38D2" w:rsidRPr="00A87D04" w:rsidRDefault="00AA38D2"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993"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0310169170</w:t>
            </w:r>
          </w:p>
        </w:tc>
        <w:tc>
          <w:tcPr>
            <w:tcW w:w="850"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100</w:t>
            </w:r>
          </w:p>
        </w:tc>
        <w:tc>
          <w:tcPr>
            <w:tcW w:w="2126" w:type="dxa"/>
            <w:tcBorders>
              <w:top w:val="nil"/>
              <w:left w:val="nil"/>
              <w:bottom w:val="single" w:sz="8" w:space="0" w:color="auto"/>
              <w:right w:val="single" w:sz="8" w:space="0" w:color="auto"/>
            </w:tcBorders>
            <w:shd w:val="clear" w:color="auto" w:fill="FFFFFF" w:themeFill="background1"/>
          </w:tcPr>
          <w:p w:rsidR="00AA38D2" w:rsidRPr="00A87D04" w:rsidRDefault="00295CDC"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1 725,0</w:t>
            </w:r>
          </w:p>
        </w:tc>
      </w:tr>
      <w:tr w:rsidR="00AA38D2" w:rsidRPr="00A87D04" w:rsidTr="00B54466">
        <w:trPr>
          <w:trHeight w:val="78"/>
        </w:trPr>
        <w:tc>
          <w:tcPr>
            <w:tcW w:w="7103" w:type="dxa"/>
            <w:tcBorders>
              <w:top w:val="nil"/>
              <w:left w:val="single" w:sz="8" w:space="0" w:color="auto"/>
              <w:bottom w:val="single" w:sz="8" w:space="0" w:color="auto"/>
              <w:right w:val="single" w:sz="8" w:space="0" w:color="auto"/>
            </w:tcBorders>
            <w:shd w:val="clear" w:color="auto" w:fill="auto"/>
          </w:tcPr>
          <w:p w:rsidR="00AA38D2" w:rsidRPr="00A87D04" w:rsidRDefault="00AA38D2"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993"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0310169170</w:t>
            </w:r>
          </w:p>
        </w:tc>
        <w:tc>
          <w:tcPr>
            <w:tcW w:w="850"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200</w:t>
            </w:r>
          </w:p>
        </w:tc>
        <w:tc>
          <w:tcPr>
            <w:tcW w:w="2126" w:type="dxa"/>
            <w:tcBorders>
              <w:top w:val="nil"/>
              <w:left w:val="nil"/>
              <w:bottom w:val="single" w:sz="8" w:space="0" w:color="auto"/>
              <w:right w:val="single" w:sz="8" w:space="0" w:color="auto"/>
            </w:tcBorders>
            <w:shd w:val="clear" w:color="auto" w:fill="FFFFFF" w:themeFill="background1"/>
          </w:tcPr>
          <w:p w:rsidR="00AA38D2" w:rsidRPr="00A87D04" w:rsidRDefault="00295CDC"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252,6</w:t>
            </w:r>
          </w:p>
        </w:tc>
      </w:tr>
      <w:tr w:rsidR="00CD0520"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осуществления отдельных государственных полномочий по организации оздоровления и отдыха детей</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C261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w:t>
            </w:r>
            <w:r w:rsidR="00CD0520" w:rsidRPr="00A87D04">
              <w:rPr>
                <w:rFonts w:ascii="Times New Roman" w:eastAsia="Times New Roman" w:hAnsi="Times New Roman" w:cs="Times New Roman"/>
                <w:sz w:val="24"/>
                <w:szCs w:val="24"/>
                <w:lang w:eastAsia="ru-RU"/>
              </w:rPr>
              <w:t>310169</w:t>
            </w:r>
            <w:r w:rsidR="007B12A7" w:rsidRPr="00A87D04">
              <w:rPr>
                <w:rFonts w:ascii="Times New Roman" w:eastAsia="Times New Roman" w:hAnsi="Times New Roman" w:cs="Times New Roman"/>
                <w:sz w:val="24"/>
                <w:szCs w:val="24"/>
                <w:lang w:eastAsia="ru-RU"/>
              </w:rPr>
              <w:t>1</w:t>
            </w:r>
            <w:r w:rsidR="0010168A" w:rsidRPr="00A87D04">
              <w:rPr>
                <w:rFonts w:ascii="Times New Roman" w:eastAsia="Times New Roman" w:hAnsi="Times New Roman" w:cs="Times New Roman"/>
                <w:sz w:val="24"/>
                <w:szCs w:val="24"/>
                <w:lang w:eastAsia="ru-RU"/>
              </w:rPr>
              <w:t>8</w:t>
            </w:r>
            <w:r w:rsidR="00CD0520" w:rsidRPr="00A87D04">
              <w:rPr>
                <w:rFonts w:ascii="Times New Roman" w:eastAsia="Times New Roman" w:hAnsi="Times New Roman" w:cs="Times New Roman"/>
                <w:sz w:val="24"/>
                <w:szCs w:val="24"/>
                <w:lang w:eastAsia="ru-RU"/>
              </w:rPr>
              <w:t>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D0520" w:rsidRPr="00A87D04" w:rsidRDefault="00295CDC"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982,9</w:t>
            </w:r>
          </w:p>
        </w:tc>
      </w:tr>
      <w:tr w:rsidR="00CD0520" w:rsidRPr="00A87D04" w:rsidTr="00B54466">
        <w:trPr>
          <w:trHeight w:val="982"/>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C261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w:t>
            </w:r>
            <w:r w:rsidR="00CD0520" w:rsidRPr="00A87D04">
              <w:rPr>
                <w:rFonts w:ascii="Times New Roman" w:eastAsia="Times New Roman" w:hAnsi="Times New Roman" w:cs="Times New Roman"/>
                <w:sz w:val="24"/>
                <w:szCs w:val="24"/>
                <w:lang w:eastAsia="ru-RU"/>
              </w:rPr>
              <w:t>310169</w:t>
            </w:r>
            <w:r w:rsidR="0010168A" w:rsidRPr="00A87D04">
              <w:rPr>
                <w:rFonts w:ascii="Times New Roman" w:eastAsia="Times New Roman" w:hAnsi="Times New Roman" w:cs="Times New Roman"/>
                <w:sz w:val="24"/>
                <w:szCs w:val="24"/>
                <w:lang w:eastAsia="ru-RU"/>
              </w:rPr>
              <w:t>18</w:t>
            </w:r>
            <w:r w:rsidR="00CD0520" w:rsidRPr="00A87D04">
              <w:rPr>
                <w:rFonts w:ascii="Times New Roman" w:eastAsia="Times New Roman" w:hAnsi="Times New Roman" w:cs="Times New Roman"/>
                <w:sz w:val="24"/>
                <w:szCs w:val="24"/>
                <w:lang w:eastAsia="ru-RU"/>
              </w:rPr>
              <w:t>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D0520" w:rsidRPr="00A87D04" w:rsidRDefault="00295CDC"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898,7</w:t>
            </w:r>
          </w:p>
        </w:tc>
      </w:tr>
      <w:tr w:rsidR="0010168A" w:rsidRPr="00A87D04" w:rsidTr="003C44A9">
        <w:trPr>
          <w:trHeight w:val="265"/>
        </w:trPr>
        <w:tc>
          <w:tcPr>
            <w:tcW w:w="7103" w:type="dxa"/>
            <w:tcBorders>
              <w:top w:val="nil"/>
              <w:left w:val="single" w:sz="8" w:space="0" w:color="auto"/>
              <w:bottom w:val="single" w:sz="8" w:space="0" w:color="auto"/>
              <w:right w:val="single" w:sz="8" w:space="0" w:color="auto"/>
            </w:tcBorders>
            <w:shd w:val="clear" w:color="auto" w:fill="auto"/>
          </w:tcPr>
          <w:p w:rsidR="0010168A" w:rsidRPr="00A87D04" w:rsidRDefault="0010168A"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tcPr>
          <w:p w:rsidR="0010168A" w:rsidRPr="00A87D04" w:rsidRDefault="0010168A"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10168A" w:rsidRPr="00A87D04" w:rsidRDefault="0010168A"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10168A" w:rsidRPr="00A87D04" w:rsidRDefault="0010168A"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10168A" w:rsidRPr="00A87D04" w:rsidRDefault="0010168A"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0310169180</w:t>
            </w:r>
          </w:p>
        </w:tc>
        <w:tc>
          <w:tcPr>
            <w:tcW w:w="850" w:type="dxa"/>
            <w:tcBorders>
              <w:top w:val="nil"/>
              <w:left w:val="nil"/>
              <w:bottom w:val="single" w:sz="8" w:space="0" w:color="auto"/>
              <w:right w:val="single" w:sz="8" w:space="0" w:color="auto"/>
            </w:tcBorders>
            <w:shd w:val="clear" w:color="auto" w:fill="FFFFFF" w:themeFill="background1"/>
          </w:tcPr>
          <w:p w:rsidR="0010168A" w:rsidRPr="00A87D04" w:rsidRDefault="0010168A"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10168A" w:rsidRPr="00A87D04" w:rsidRDefault="00295CDC"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84,2</w:t>
            </w:r>
          </w:p>
        </w:tc>
      </w:tr>
      <w:tr w:rsidR="00AA38D2" w:rsidRPr="00A87D04" w:rsidTr="00B54466">
        <w:trPr>
          <w:trHeight w:val="401"/>
        </w:trPr>
        <w:tc>
          <w:tcPr>
            <w:tcW w:w="7103" w:type="dxa"/>
            <w:tcBorders>
              <w:top w:val="nil"/>
              <w:left w:val="single" w:sz="8" w:space="0" w:color="auto"/>
              <w:bottom w:val="single" w:sz="8" w:space="0" w:color="auto"/>
              <w:right w:val="single" w:sz="8" w:space="0" w:color="auto"/>
            </w:tcBorders>
            <w:shd w:val="clear" w:color="auto" w:fill="auto"/>
          </w:tcPr>
          <w:p w:rsidR="00AA38D2" w:rsidRPr="00A87D04" w:rsidRDefault="00AA38D2"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Финансовое обеспечение осуществления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992" w:type="dxa"/>
            <w:tcBorders>
              <w:top w:val="nil"/>
              <w:left w:val="nil"/>
              <w:bottom w:val="single" w:sz="8" w:space="0" w:color="auto"/>
              <w:right w:val="single" w:sz="8" w:space="0" w:color="auto"/>
            </w:tcBorders>
            <w:shd w:val="clear" w:color="auto" w:fill="auto"/>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993"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0310169190</w:t>
            </w:r>
          </w:p>
        </w:tc>
        <w:tc>
          <w:tcPr>
            <w:tcW w:w="850"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A38D2" w:rsidRPr="00A87D04" w:rsidRDefault="00295CDC"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9 414,9</w:t>
            </w:r>
          </w:p>
        </w:tc>
      </w:tr>
      <w:tr w:rsidR="00AA38D2" w:rsidRPr="00A87D04" w:rsidTr="00B54466">
        <w:trPr>
          <w:trHeight w:val="401"/>
        </w:trPr>
        <w:tc>
          <w:tcPr>
            <w:tcW w:w="7103" w:type="dxa"/>
            <w:tcBorders>
              <w:top w:val="nil"/>
              <w:left w:val="single" w:sz="8" w:space="0" w:color="auto"/>
              <w:bottom w:val="single" w:sz="8" w:space="0" w:color="auto"/>
              <w:right w:val="single" w:sz="8" w:space="0" w:color="auto"/>
            </w:tcBorders>
            <w:shd w:val="clear" w:color="auto" w:fill="auto"/>
          </w:tcPr>
          <w:p w:rsidR="00AA38D2" w:rsidRPr="00A87D04" w:rsidRDefault="00AA38D2"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993"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0310169190</w:t>
            </w:r>
          </w:p>
        </w:tc>
        <w:tc>
          <w:tcPr>
            <w:tcW w:w="850"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A38D2" w:rsidRPr="00A87D04" w:rsidRDefault="00295CDC"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8 657,1</w:t>
            </w:r>
          </w:p>
        </w:tc>
      </w:tr>
      <w:tr w:rsidR="00AA38D2" w:rsidRPr="00A87D04" w:rsidTr="003C44A9">
        <w:trPr>
          <w:trHeight w:val="274"/>
        </w:trPr>
        <w:tc>
          <w:tcPr>
            <w:tcW w:w="7103" w:type="dxa"/>
            <w:tcBorders>
              <w:top w:val="nil"/>
              <w:left w:val="single" w:sz="8" w:space="0" w:color="auto"/>
              <w:bottom w:val="single" w:sz="8" w:space="0" w:color="auto"/>
              <w:right w:val="single" w:sz="8" w:space="0" w:color="auto"/>
            </w:tcBorders>
            <w:shd w:val="clear" w:color="auto" w:fill="auto"/>
          </w:tcPr>
          <w:p w:rsidR="00AA38D2" w:rsidRPr="00A87D04" w:rsidRDefault="00AA38D2"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993"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0310169190</w:t>
            </w:r>
          </w:p>
        </w:tc>
        <w:tc>
          <w:tcPr>
            <w:tcW w:w="850" w:type="dxa"/>
            <w:tcBorders>
              <w:top w:val="nil"/>
              <w:left w:val="nil"/>
              <w:bottom w:val="single" w:sz="8" w:space="0" w:color="auto"/>
              <w:right w:val="single" w:sz="8" w:space="0" w:color="auto"/>
            </w:tcBorders>
            <w:shd w:val="clear" w:color="auto" w:fill="FFFFFF" w:themeFill="background1"/>
          </w:tcPr>
          <w:p w:rsidR="00AA38D2" w:rsidRPr="00A87D04" w:rsidRDefault="00AA38D2"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A38D2" w:rsidRPr="00A87D04" w:rsidRDefault="00295CDC"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757,8</w:t>
            </w:r>
          </w:p>
        </w:tc>
      </w:tr>
      <w:tr w:rsidR="00E662D6" w:rsidRPr="00A87D04" w:rsidTr="003C44A9">
        <w:trPr>
          <w:trHeight w:val="846"/>
        </w:trPr>
        <w:tc>
          <w:tcPr>
            <w:tcW w:w="7103" w:type="dxa"/>
            <w:tcBorders>
              <w:top w:val="nil"/>
              <w:left w:val="single" w:sz="8" w:space="0" w:color="auto"/>
              <w:bottom w:val="single" w:sz="8" w:space="0" w:color="auto"/>
              <w:right w:val="single" w:sz="8" w:space="0" w:color="auto"/>
            </w:tcBorders>
            <w:shd w:val="clear" w:color="000000" w:fill="FFFFFF"/>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гражданского общества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000000" w:fill="FFFFFF"/>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1600000000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14669D" w:rsidRPr="00A87D04" w:rsidRDefault="00295CDC"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4 428,0</w:t>
            </w:r>
          </w:p>
        </w:tc>
      </w:tr>
      <w:tr w:rsidR="00CD0520" w:rsidRPr="00A87D04" w:rsidTr="00B54466">
        <w:trPr>
          <w:trHeight w:val="332"/>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73577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мун</w:t>
            </w:r>
            <w:r w:rsidR="00CD0520" w:rsidRPr="00A87D04">
              <w:rPr>
                <w:rFonts w:ascii="Times New Roman" w:eastAsia="Times New Roman" w:hAnsi="Times New Roman" w:cs="Times New Roman"/>
                <w:sz w:val="24"/>
                <w:szCs w:val="24"/>
                <w:lang w:eastAsia="ru-RU"/>
              </w:rPr>
              <w:t>иципального архива</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1610200000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026051" w:rsidRPr="00A87D04" w:rsidRDefault="00295CDC"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4 428,0</w:t>
            </w:r>
          </w:p>
        </w:tc>
      </w:tr>
      <w:tr w:rsidR="00CD0520" w:rsidRPr="00A87D04" w:rsidTr="00B54466">
        <w:trPr>
          <w:trHeight w:val="537"/>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1610200190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D87224" w:rsidRPr="00DC6398" w:rsidRDefault="00295CDC"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4 428,0</w:t>
            </w:r>
          </w:p>
        </w:tc>
      </w:tr>
      <w:tr w:rsidR="00CD0520" w:rsidRPr="00A87D04" w:rsidTr="00B54466">
        <w:trPr>
          <w:trHeight w:val="1142"/>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1610200190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D0520" w:rsidRPr="00DC6398" w:rsidRDefault="00295CDC"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4 420,9</w:t>
            </w:r>
          </w:p>
        </w:tc>
      </w:tr>
      <w:tr w:rsidR="00DC6398" w:rsidRPr="00A87D04" w:rsidTr="00DC6398">
        <w:trPr>
          <w:trHeight w:val="398"/>
        </w:trPr>
        <w:tc>
          <w:tcPr>
            <w:tcW w:w="7103" w:type="dxa"/>
            <w:tcBorders>
              <w:top w:val="nil"/>
              <w:left w:val="single" w:sz="8" w:space="0" w:color="auto"/>
              <w:bottom w:val="single" w:sz="8" w:space="0" w:color="auto"/>
              <w:right w:val="single" w:sz="8" w:space="0" w:color="auto"/>
            </w:tcBorders>
            <w:shd w:val="clear" w:color="auto" w:fill="auto"/>
          </w:tcPr>
          <w:p w:rsidR="00DC6398" w:rsidRPr="00A87D04" w:rsidRDefault="00DC639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tcPr>
          <w:p w:rsidR="00DC6398" w:rsidRPr="00A87D04" w:rsidRDefault="00DC639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DC6398" w:rsidRPr="00A87D04" w:rsidRDefault="00DC639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DC6398" w:rsidRPr="00A87D04" w:rsidRDefault="00DC639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DC6398" w:rsidRPr="00A87D04" w:rsidRDefault="00DC639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1610200190</w:t>
            </w:r>
          </w:p>
        </w:tc>
        <w:tc>
          <w:tcPr>
            <w:tcW w:w="850" w:type="dxa"/>
            <w:tcBorders>
              <w:top w:val="nil"/>
              <w:left w:val="nil"/>
              <w:bottom w:val="single" w:sz="8" w:space="0" w:color="auto"/>
              <w:right w:val="single" w:sz="8" w:space="0" w:color="auto"/>
            </w:tcBorders>
            <w:shd w:val="clear" w:color="auto" w:fill="FFFFFF" w:themeFill="background1"/>
          </w:tcPr>
          <w:p w:rsidR="00DC6398" w:rsidRPr="00A87D04" w:rsidRDefault="00DC639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DC6398" w:rsidRDefault="00295CDC"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w:t>
            </w:r>
          </w:p>
        </w:tc>
      </w:tr>
      <w:tr w:rsidR="00CD0520" w:rsidRPr="00A87D04" w:rsidTr="00B54466">
        <w:trPr>
          <w:trHeight w:val="685"/>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5200000000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56195E" w:rsidRPr="00A87D04" w:rsidRDefault="005E30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137 609,8</w:t>
            </w:r>
          </w:p>
        </w:tc>
      </w:tr>
      <w:tr w:rsidR="00CD0520" w:rsidRPr="00A87D04" w:rsidTr="00B54466">
        <w:trPr>
          <w:trHeight w:val="681"/>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функционирования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5210000000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56195E" w:rsidRPr="00A87D04" w:rsidRDefault="0058389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121 447,9</w:t>
            </w:r>
          </w:p>
        </w:tc>
      </w:tr>
      <w:tr w:rsidR="00CD0520" w:rsidRPr="00A87D04" w:rsidTr="00B54466">
        <w:trPr>
          <w:trHeight w:val="563"/>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5210000190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B77FAB" w:rsidRPr="00A87D04" w:rsidRDefault="0058389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121 447,9</w:t>
            </w:r>
          </w:p>
        </w:tc>
      </w:tr>
      <w:tr w:rsidR="00CD0520" w:rsidRPr="00A87D04" w:rsidTr="00B54466">
        <w:trPr>
          <w:trHeight w:val="1154"/>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5210000190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6195E" w:rsidRPr="00A87D04" w:rsidRDefault="0058389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116 829,1</w:t>
            </w:r>
          </w:p>
        </w:tc>
      </w:tr>
      <w:tr w:rsidR="00CD0520" w:rsidRPr="00A87D04" w:rsidTr="00B54466">
        <w:trPr>
          <w:trHeight w:val="248"/>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5210000190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D0520" w:rsidRPr="00A87D04" w:rsidRDefault="00295CDC"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3 732,1</w:t>
            </w:r>
          </w:p>
        </w:tc>
      </w:tr>
      <w:tr w:rsidR="00CD0520" w:rsidRPr="00A87D04" w:rsidTr="00B54466">
        <w:trPr>
          <w:trHeight w:val="271"/>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5210000190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800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D2021" w:rsidRPr="00A87D04" w:rsidRDefault="00295CDC"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886,7</w:t>
            </w:r>
          </w:p>
        </w:tc>
      </w:tr>
      <w:tr w:rsidR="00CD0520" w:rsidRPr="00A87D04" w:rsidTr="00B54466">
        <w:trPr>
          <w:trHeight w:val="513"/>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связанных с муниципальным управлением</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5220000000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D0520" w:rsidRPr="00A87D04" w:rsidRDefault="005E30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9 295,9</w:t>
            </w:r>
          </w:p>
        </w:tc>
      </w:tr>
      <w:tr w:rsidR="00CD0520" w:rsidRPr="00A87D04" w:rsidTr="006C64DE">
        <w:trPr>
          <w:trHeight w:val="298"/>
        </w:trPr>
        <w:tc>
          <w:tcPr>
            <w:tcW w:w="7103" w:type="dxa"/>
            <w:tcBorders>
              <w:top w:val="nil"/>
              <w:left w:val="single" w:sz="8" w:space="0" w:color="auto"/>
              <w:bottom w:val="single" w:sz="4"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Обеспечение осуществления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w:t>
            </w:r>
            <w:r w:rsidRPr="00A87D04">
              <w:rPr>
                <w:rFonts w:ascii="Times New Roman" w:eastAsia="Times New Roman" w:hAnsi="Times New Roman" w:cs="Times New Roman"/>
                <w:sz w:val="24"/>
                <w:szCs w:val="24"/>
                <w:lang w:eastAsia="ru-RU"/>
              </w:rPr>
              <w:lastRenderedPageBreak/>
              <w:t>жилыми помещениями</w:t>
            </w:r>
          </w:p>
        </w:tc>
        <w:tc>
          <w:tcPr>
            <w:tcW w:w="992" w:type="dxa"/>
            <w:tcBorders>
              <w:top w:val="nil"/>
              <w:left w:val="nil"/>
              <w:bottom w:val="single" w:sz="4"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902</w:t>
            </w:r>
          </w:p>
        </w:tc>
        <w:tc>
          <w:tcPr>
            <w:tcW w:w="992" w:type="dxa"/>
            <w:tcBorders>
              <w:top w:val="nil"/>
              <w:left w:val="nil"/>
              <w:bottom w:val="single" w:sz="4"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4"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4"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5220060870</w:t>
            </w:r>
          </w:p>
        </w:tc>
        <w:tc>
          <w:tcPr>
            <w:tcW w:w="850" w:type="dxa"/>
            <w:tcBorders>
              <w:top w:val="nil"/>
              <w:left w:val="nil"/>
              <w:bottom w:val="single" w:sz="4"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4" w:space="0" w:color="auto"/>
              <w:right w:val="single" w:sz="8" w:space="0" w:color="auto"/>
            </w:tcBorders>
            <w:shd w:val="clear" w:color="auto" w:fill="FFFFFF" w:themeFill="background1"/>
          </w:tcPr>
          <w:p w:rsidR="00CD0520" w:rsidRPr="00A87D04" w:rsidRDefault="00295CDC"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982,6</w:t>
            </w:r>
          </w:p>
        </w:tc>
      </w:tr>
      <w:tr w:rsidR="00CD0520" w:rsidRPr="00A87D04" w:rsidTr="00703225">
        <w:trPr>
          <w:trHeight w:val="312"/>
        </w:trPr>
        <w:tc>
          <w:tcPr>
            <w:tcW w:w="710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5220060870</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tcPr>
          <w:p w:rsidR="00CD0520" w:rsidRPr="00A87D04" w:rsidRDefault="00295CDC"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898,4</w:t>
            </w:r>
          </w:p>
        </w:tc>
      </w:tr>
      <w:tr w:rsidR="00CD0520" w:rsidRPr="00A87D04" w:rsidTr="00B54466">
        <w:trPr>
          <w:trHeight w:val="828"/>
        </w:trPr>
        <w:tc>
          <w:tcPr>
            <w:tcW w:w="7103" w:type="dxa"/>
            <w:vMerge/>
            <w:tcBorders>
              <w:top w:val="single" w:sz="4" w:space="0" w:color="auto"/>
              <w:left w:val="single" w:sz="4" w:space="0" w:color="auto"/>
              <w:bottom w:val="single" w:sz="4" w:space="0" w:color="auto"/>
              <w:right w:val="single" w:sz="4" w:space="0" w:color="auto"/>
            </w:tcBorders>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993" w:type="dxa"/>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shd w:val="clear" w:color="auto" w:fill="FFFFFF" w:themeFill="background1"/>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r>
      <w:tr w:rsidR="00CD0520" w:rsidRPr="00A87D04" w:rsidTr="00B54466">
        <w:trPr>
          <w:trHeight w:val="252"/>
        </w:trPr>
        <w:tc>
          <w:tcPr>
            <w:tcW w:w="7103" w:type="dxa"/>
            <w:tcBorders>
              <w:top w:val="single" w:sz="4" w:space="0" w:color="auto"/>
              <w:left w:val="single" w:sz="4" w:space="0" w:color="auto"/>
              <w:bottom w:val="single" w:sz="4" w:space="0" w:color="auto"/>
              <w:right w:val="single" w:sz="4"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5220060870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CD0520" w:rsidRPr="00A87D04" w:rsidRDefault="00295CDC"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84,2</w:t>
            </w:r>
          </w:p>
        </w:tc>
      </w:tr>
      <w:tr w:rsidR="00CC29AF" w:rsidRPr="00A87D04" w:rsidTr="00B54466">
        <w:trPr>
          <w:trHeight w:val="252"/>
        </w:trPr>
        <w:tc>
          <w:tcPr>
            <w:tcW w:w="7103" w:type="dxa"/>
            <w:tcBorders>
              <w:top w:val="single" w:sz="4" w:space="0" w:color="auto"/>
              <w:left w:val="single" w:sz="4" w:space="0" w:color="auto"/>
              <w:bottom w:val="single" w:sz="4" w:space="0" w:color="auto"/>
              <w:right w:val="single" w:sz="4" w:space="0" w:color="auto"/>
            </w:tcBorders>
            <w:shd w:val="clear" w:color="auto" w:fill="auto"/>
          </w:tcPr>
          <w:p w:rsidR="00CC29AF" w:rsidRPr="00A87D04" w:rsidRDefault="00CC29A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осуществления  отдельных государственных полномочий по поддержке сельскохозяйственного производства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C29AF" w:rsidRPr="00A87D04" w:rsidRDefault="00CC29A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5220060910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CC29AF" w:rsidRDefault="005E30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1 959,4</w:t>
            </w:r>
          </w:p>
        </w:tc>
      </w:tr>
      <w:tr w:rsidR="00CC29AF" w:rsidRPr="00A87D04" w:rsidTr="00B54466">
        <w:trPr>
          <w:trHeight w:val="252"/>
        </w:trPr>
        <w:tc>
          <w:tcPr>
            <w:tcW w:w="7103" w:type="dxa"/>
            <w:tcBorders>
              <w:top w:val="single" w:sz="4" w:space="0" w:color="auto"/>
              <w:left w:val="single" w:sz="4" w:space="0" w:color="auto"/>
              <w:bottom w:val="single" w:sz="4" w:space="0" w:color="auto"/>
              <w:right w:val="single" w:sz="4" w:space="0" w:color="auto"/>
            </w:tcBorders>
            <w:shd w:val="clear" w:color="auto" w:fill="auto"/>
          </w:tcPr>
          <w:p w:rsidR="00CC29AF" w:rsidRPr="00A87D04" w:rsidRDefault="00CC29A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C29AF" w:rsidRPr="00A87D04" w:rsidRDefault="00CC29A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5220060910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CC29AF"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1 797,4</w:t>
            </w:r>
          </w:p>
        </w:tc>
      </w:tr>
      <w:tr w:rsidR="00CC29AF" w:rsidRPr="00A87D04" w:rsidTr="00B54466">
        <w:trPr>
          <w:trHeight w:val="252"/>
        </w:trPr>
        <w:tc>
          <w:tcPr>
            <w:tcW w:w="7103" w:type="dxa"/>
            <w:tcBorders>
              <w:top w:val="single" w:sz="4" w:space="0" w:color="auto"/>
              <w:left w:val="single" w:sz="4" w:space="0" w:color="auto"/>
              <w:bottom w:val="single" w:sz="4" w:space="0" w:color="auto"/>
              <w:right w:val="single" w:sz="4" w:space="0" w:color="auto"/>
            </w:tcBorders>
            <w:shd w:val="clear" w:color="auto" w:fill="auto"/>
          </w:tcPr>
          <w:p w:rsidR="00CC29AF" w:rsidRPr="00A87D04" w:rsidRDefault="00CC29A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C29AF" w:rsidRPr="00A87D04" w:rsidRDefault="00CC29A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5220060910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C29AF" w:rsidRPr="00A87D04" w:rsidRDefault="00CC29A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CC29AF" w:rsidRDefault="005E30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162,0</w:t>
            </w:r>
          </w:p>
        </w:tc>
      </w:tr>
      <w:tr w:rsidR="00CD0520" w:rsidRPr="00A87D04" w:rsidTr="00B54466">
        <w:trPr>
          <w:trHeight w:val="820"/>
        </w:trPr>
        <w:tc>
          <w:tcPr>
            <w:tcW w:w="7103" w:type="dxa"/>
            <w:tcBorders>
              <w:top w:val="single" w:sz="4" w:space="0" w:color="auto"/>
              <w:left w:val="single" w:sz="4" w:space="0" w:color="auto"/>
              <w:bottom w:val="single" w:sz="4" w:space="0" w:color="auto"/>
              <w:right w:val="single" w:sz="4"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осуществления отдельных государственных полномочий по созданию и организация деятельности комиссий по делам несовершеннолетних и защите их прав</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522006</w:t>
            </w:r>
            <w:r w:rsidR="002B76D2" w:rsidRPr="00A87D04">
              <w:rPr>
                <w:rFonts w:ascii="Times New Roman" w:eastAsia="Times New Roman" w:hAnsi="Times New Roman" w:cs="Times New Roman"/>
                <w:sz w:val="24"/>
                <w:szCs w:val="24"/>
                <w:lang w:eastAsia="ru-RU"/>
              </w:rPr>
              <w:t>9200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CD0520"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5 371,2</w:t>
            </w:r>
          </w:p>
        </w:tc>
      </w:tr>
      <w:tr w:rsidR="00CD0520" w:rsidRPr="00A87D04" w:rsidTr="00B54466">
        <w:trPr>
          <w:trHeight w:val="1104"/>
        </w:trPr>
        <w:tc>
          <w:tcPr>
            <w:tcW w:w="7103" w:type="dxa"/>
            <w:tcBorders>
              <w:top w:val="single" w:sz="4" w:space="0" w:color="auto"/>
              <w:left w:val="single" w:sz="4" w:space="0" w:color="auto"/>
              <w:bottom w:val="single" w:sz="4" w:space="0" w:color="auto"/>
              <w:right w:val="single" w:sz="4"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2B76D2"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5220069200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CD0520"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5 034,4</w:t>
            </w:r>
          </w:p>
        </w:tc>
      </w:tr>
      <w:tr w:rsidR="00CD0520" w:rsidRPr="00A87D04" w:rsidTr="00F128BD">
        <w:trPr>
          <w:trHeight w:val="370"/>
        </w:trPr>
        <w:tc>
          <w:tcPr>
            <w:tcW w:w="7103" w:type="dxa"/>
            <w:tcBorders>
              <w:top w:val="single" w:sz="4" w:space="0" w:color="auto"/>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single" w:sz="4" w:space="0" w:color="auto"/>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single" w:sz="4" w:space="0" w:color="auto"/>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single" w:sz="4" w:space="0" w:color="auto"/>
              <w:left w:val="nil"/>
              <w:bottom w:val="single" w:sz="8" w:space="0" w:color="auto"/>
              <w:right w:val="single" w:sz="8" w:space="0" w:color="auto"/>
            </w:tcBorders>
            <w:shd w:val="clear" w:color="auto" w:fill="FFFFFF" w:themeFill="background1"/>
            <w:hideMark/>
          </w:tcPr>
          <w:p w:rsidR="00CD0520" w:rsidRPr="00A87D04" w:rsidRDefault="002B76D2"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5220069200</w:t>
            </w:r>
          </w:p>
        </w:tc>
        <w:tc>
          <w:tcPr>
            <w:tcW w:w="850" w:type="dxa"/>
            <w:tcBorders>
              <w:top w:val="single" w:sz="4" w:space="0" w:color="auto"/>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4" w:space="0" w:color="auto"/>
              <w:left w:val="nil"/>
              <w:bottom w:val="single" w:sz="4" w:space="0" w:color="auto"/>
              <w:right w:val="single" w:sz="8" w:space="0" w:color="auto"/>
            </w:tcBorders>
            <w:shd w:val="clear" w:color="auto" w:fill="FFFFFF" w:themeFill="background1"/>
            <w:noWrap/>
          </w:tcPr>
          <w:p w:rsidR="00CD0520"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336,8</w:t>
            </w:r>
          </w:p>
        </w:tc>
      </w:tr>
      <w:tr w:rsidR="004469D5" w:rsidRPr="00A87D04" w:rsidTr="00F128BD">
        <w:trPr>
          <w:trHeight w:val="370"/>
        </w:trPr>
        <w:tc>
          <w:tcPr>
            <w:tcW w:w="7103" w:type="dxa"/>
            <w:tcBorders>
              <w:top w:val="single" w:sz="4" w:space="0" w:color="auto"/>
              <w:left w:val="single" w:sz="8" w:space="0" w:color="auto"/>
              <w:bottom w:val="single" w:sz="8" w:space="0" w:color="auto"/>
              <w:right w:val="single" w:sz="8" w:space="0" w:color="auto"/>
            </w:tcBorders>
            <w:shd w:val="clear" w:color="auto" w:fill="auto"/>
          </w:tcPr>
          <w:p w:rsidR="004469D5" w:rsidRPr="00E10316" w:rsidRDefault="004469D5" w:rsidP="003A3A2B">
            <w:pPr>
              <w:spacing w:after="0" w:line="240" w:lineRule="auto"/>
              <w:rPr>
                <w:rFonts w:ascii="Times New Roman" w:hAnsi="Times New Roman" w:cs="Times New Roman"/>
                <w:sz w:val="24"/>
                <w:szCs w:val="24"/>
              </w:rPr>
            </w:pPr>
            <w:r w:rsidRPr="00E10316">
              <w:rPr>
                <w:rFonts w:ascii="Times New Roman" w:hAnsi="Times New Roman" w:cs="Times New Roman"/>
                <w:sz w:val="24"/>
                <w:szCs w:val="24"/>
              </w:rPr>
              <w:t xml:space="preserve">Финансовое обеспечение  осуществления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 (далее </w:t>
            </w:r>
            <w:r w:rsidRPr="00E10316">
              <w:rPr>
                <w:rFonts w:ascii="Times New Roman" w:hAnsi="Times New Roman" w:cs="Times New Roman"/>
                <w:sz w:val="24"/>
                <w:szCs w:val="24"/>
              </w:rPr>
              <w:lastRenderedPageBreak/>
              <w:t>- выплата), в части приема заявления о предоставлении выплаты и прилагаемых к нему документов, выдачи уведомления о принятии заявления и документов; направления межведомственных запросов о представлении документов и информации, необходимых для предоставления выплаты, в рамках межведомственного информационного взаимодействия, обработки полученных ответов на межведомственные запросы; направления заявителю запроса об уточнении указанных сведений в случае выявления недостоверности и (или) неполноты сведений, содержащихся в заявлении и прилагаемых заявителем к нему документах; формирования и хранения учетного дела на каждого заявителя, в отношении которого рассматривается заявление о предоставлении выплаты; приема от получателя выплаты проекта договора купли-продажи жилого помещения, планируемого к приобретению за счет выплаты; контроля за приобретением жилых помещений за счет выплаты, в том числе путем направления межведомственных запросов о соответствии приобретаемого получателем выплаты жилого помещения установленным санитарным и техническим правилам и нормам, иным требованиям законодательства, о наличии или об отсутствии информации о признании данного жилого помещения непригодным для проживания и (или) признании многоквартирного дома, в котором находится данное жилое помещение, аварийным и подлежащим сносу или реконструкции; приема от получателя выплаты предусмотренных законодательством документов в случае направления средств выплаты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992" w:type="dxa"/>
            <w:tcBorders>
              <w:top w:val="single" w:sz="4" w:space="0" w:color="auto"/>
              <w:left w:val="nil"/>
              <w:bottom w:val="single" w:sz="8" w:space="0" w:color="auto"/>
              <w:right w:val="single" w:sz="8" w:space="0" w:color="auto"/>
            </w:tcBorders>
            <w:shd w:val="clear" w:color="auto" w:fill="auto"/>
          </w:tcPr>
          <w:p w:rsidR="004469D5" w:rsidRPr="00A87D04" w:rsidRDefault="004469D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902</w:t>
            </w:r>
          </w:p>
        </w:tc>
        <w:tc>
          <w:tcPr>
            <w:tcW w:w="992"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993"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5220069210</w:t>
            </w:r>
          </w:p>
        </w:tc>
        <w:tc>
          <w:tcPr>
            <w:tcW w:w="850"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nil"/>
              <w:bottom w:val="single" w:sz="4" w:space="0" w:color="auto"/>
              <w:right w:val="single" w:sz="8" w:space="0" w:color="auto"/>
            </w:tcBorders>
            <w:shd w:val="clear" w:color="auto" w:fill="FFFFFF" w:themeFill="background1"/>
            <w:noWrap/>
          </w:tcPr>
          <w:p w:rsidR="004469D5"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982,7</w:t>
            </w:r>
          </w:p>
        </w:tc>
      </w:tr>
      <w:tr w:rsidR="004469D5" w:rsidRPr="00A87D04" w:rsidTr="00F128BD">
        <w:trPr>
          <w:trHeight w:val="370"/>
        </w:trPr>
        <w:tc>
          <w:tcPr>
            <w:tcW w:w="7103" w:type="dxa"/>
            <w:tcBorders>
              <w:top w:val="single" w:sz="4" w:space="0" w:color="auto"/>
              <w:left w:val="single" w:sz="8" w:space="0" w:color="auto"/>
              <w:bottom w:val="single" w:sz="8" w:space="0" w:color="auto"/>
              <w:right w:val="single" w:sz="8" w:space="0" w:color="auto"/>
            </w:tcBorders>
            <w:shd w:val="clear" w:color="auto" w:fill="auto"/>
          </w:tcPr>
          <w:p w:rsidR="004469D5" w:rsidRPr="00E10316" w:rsidRDefault="004469D5" w:rsidP="003A3A2B">
            <w:pPr>
              <w:spacing w:after="0" w:line="240" w:lineRule="auto"/>
              <w:rPr>
                <w:rFonts w:ascii="Times New Roman" w:hAnsi="Times New Roman" w:cs="Times New Roman"/>
                <w:sz w:val="24"/>
                <w:szCs w:val="24"/>
              </w:rPr>
            </w:pPr>
            <w:r w:rsidRPr="00E10316">
              <w:rPr>
                <w:rFonts w:ascii="Times New Roman" w:hAnsi="Times New Roman" w:cs="Times New Roman"/>
                <w:sz w:val="24"/>
                <w:szCs w:val="24"/>
              </w:rPr>
              <w:lastRenderedPageBreak/>
              <w:t xml:space="preserve">Расходы на выплаты персоналу в целях обеспечения выполнения функций муниципальными органами, казенными учреждениями, </w:t>
            </w:r>
            <w:r w:rsidRPr="00E10316">
              <w:rPr>
                <w:rFonts w:ascii="Times New Roman" w:hAnsi="Times New Roman" w:cs="Times New Roman"/>
                <w:sz w:val="24"/>
                <w:szCs w:val="24"/>
              </w:rPr>
              <w:lastRenderedPageBreak/>
              <w:t>органами управления государственными внебюджетными фондами</w:t>
            </w:r>
          </w:p>
        </w:tc>
        <w:tc>
          <w:tcPr>
            <w:tcW w:w="992" w:type="dxa"/>
            <w:tcBorders>
              <w:top w:val="single" w:sz="4" w:space="0" w:color="auto"/>
              <w:left w:val="nil"/>
              <w:bottom w:val="single" w:sz="8" w:space="0" w:color="auto"/>
              <w:right w:val="single" w:sz="8" w:space="0" w:color="auto"/>
            </w:tcBorders>
            <w:shd w:val="clear" w:color="auto" w:fill="auto"/>
          </w:tcPr>
          <w:p w:rsidR="004469D5" w:rsidRPr="00A87D04" w:rsidRDefault="004469D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902</w:t>
            </w:r>
          </w:p>
        </w:tc>
        <w:tc>
          <w:tcPr>
            <w:tcW w:w="992"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993"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5220069210</w:t>
            </w:r>
          </w:p>
        </w:tc>
        <w:tc>
          <w:tcPr>
            <w:tcW w:w="850"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126" w:type="dxa"/>
            <w:tcBorders>
              <w:top w:val="single" w:sz="4" w:space="0" w:color="auto"/>
              <w:left w:val="nil"/>
              <w:bottom w:val="single" w:sz="4" w:space="0" w:color="auto"/>
              <w:right w:val="single" w:sz="8" w:space="0" w:color="auto"/>
            </w:tcBorders>
            <w:shd w:val="clear" w:color="auto" w:fill="FFFFFF" w:themeFill="background1"/>
            <w:noWrap/>
          </w:tcPr>
          <w:p w:rsidR="004469D5"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898,5</w:t>
            </w:r>
          </w:p>
        </w:tc>
      </w:tr>
      <w:tr w:rsidR="004469D5" w:rsidRPr="00A87D04" w:rsidTr="00F128BD">
        <w:trPr>
          <w:trHeight w:val="370"/>
        </w:trPr>
        <w:tc>
          <w:tcPr>
            <w:tcW w:w="7103" w:type="dxa"/>
            <w:tcBorders>
              <w:top w:val="single" w:sz="4" w:space="0" w:color="auto"/>
              <w:left w:val="single" w:sz="8" w:space="0" w:color="auto"/>
              <w:bottom w:val="single" w:sz="8" w:space="0" w:color="auto"/>
              <w:right w:val="single" w:sz="8" w:space="0" w:color="auto"/>
            </w:tcBorders>
            <w:shd w:val="clear" w:color="auto" w:fill="auto"/>
          </w:tcPr>
          <w:p w:rsidR="004469D5" w:rsidRPr="00E10316" w:rsidRDefault="004469D5" w:rsidP="003A3A2B">
            <w:pPr>
              <w:spacing w:after="0" w:line="240" w:lineRule="auto"/>
              <w:rPr>
                <w:rFonts w:ascii="Times New Roman" w:hAnsi="Times New Roman" w:cs="Times New Roman"/>
                <w:sz w:val="24"/>
                <w:szCs w:val="24"/>
              </w:rPr>
            </w:pPr>
            <w:r w:rsidRPr="00E10316">
              <w:rPr>
                <w:rFonts w:ascii="Times New Roman" w:hAnsi="Times New Roman" w:cs="Times New Roman"/>
                <w:sz w:val="24"/>
                <w:szCs w:val="24"/>
              </w:rPr>
              <w:lastRenderedPageBreak/>
              <w:t>Закупка товаров, работ и услуг для муниципальных нужд</w:t>
            </w:r>
          </w:p>
        </w:tc>
        <w:tc>
          <w:tcPr>
            <w:tcW w:w="992" w:type="dxa"/>
            <w:tcBorders>
              <w:top w:val="single" w:sz="4" w:space="0" w:color="auto"/>
              <w:left w:val="nil"/>
              <w:bottom w:val="single" w:sz="8" w:space="0" w:color="auto"/>
              <w:right w:val="single" w:sz="8" w:space="0" w:color="auto"/>
            </w:tcBorders>
            <w:shd w:val="clear" w:color="auto" w:fill="auto"/>
          </w:tcPr>
          <w:p w:rsidR="004469D5" w:rsidRPr="00A87D04" w:rsidRDefault="004469D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993"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5220069210</w:t>
            </w:r>
          </w:p>
        </w:tc>
        <w:tc>
          <w:tcPr>
            <w:tcW w:w="850" w:type="dxa"/>
            <w:tcBorders>
              <w:top w:val="single" w:sz="4" w:space="0" w:color="auto"/>
              <w:left w:val="nil"/>
              <w:bottom w:val="single" w:sz="8" w:space="0" w:color="auto"/>
              <w:right w:val="single" w:sz="8" w:space="0" w:color="auto"/>
            </w:tcBorders>
            <w:shd w:val="clear" w:color="auto" w:fill="FFFFFF" w:themeFill="background1"/>
          </w:tcPr>
          <w:p w:rsidR="004469D5" w:rsidRPr="00A87D04" w:rsidRDefault="004469D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single" w:sz="4" w:space="0" w:color="auto"/>
              <w:left w:val="nil"/>
              <w:bottom w:val="single" w:sz="4" w:space="0" w:color="auto"/>
              <w:right w:val="single" w:sz="8" w:space="0" w:color="auto"/>
            </w:tcBorders>
            <w:shd w:val="clear" w:color="auto" w:fill="FFFFFF" w:themeFill="background1"/>
            <w:noWrap/>
          </w:tcPr>
          <w:p w:rsidR="004469D5"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84,2</w:t>
            </w:r>
          </w:p>
        </w:tc>
      </w:tr>
      <w:tr w:rsidR="005E3054" w:rsidRPr="00A87D04" w:rsidTr="00F128BD">
        <w:trPr>
          <w:trHeight w:val="370"/>
        </w:trPr>
        <w:tc>
          <w:tcPr>
            <w:tcW w:w="7103" w:type="dxa"/>
            <w:tcBorders>
              <w:top w:val="single" w:sz="4" w:space="0" w:color="auto"/>
              <w:left w:val="single" w:sz="8" w:space="0" w:color="auto"/>
              <w:bottom w:val="single" w:sz="8" w:space="0" w:color="auto"/>
              <w:right w:val="single" w:sz="8" w:space="0" w:color="auto"/>
            </w:tcBorders>
            <w:shd w:val="clear" w:color="auto" w:fill="auto"/>
          </w:tcPr>
          <w:p w:rsidR="005E3054" w:rsidRPr="00E10316" w:rsidRDefault="00A01EB1" w:rsidP="003A3A2B">
            <w:pPr>
              <w:spacing w:after="0" w:line="240" w:lineRule="auto"/>
              <w:rPr>
                <w:rFonts w:ascii="Times New Roman" w:hAnsi="Times New Roman" w:cs="Times New Roman"/>
                <w:sz w:val="24"/>
                <w:szCs w:val="24"/>
              </w:rPr>
            </w:pPr>
            <w:r w:rsidRPr="00A01EB1">
              <w:rPr>
                <w:rFonts w:ascii="Times New Roman" w:hAnsi="Times New Roman" w:cs="Times New Roman"/>
                <w:sz w:val="24"/>
                <w:szCs w:val="24"/>
              </w:rPr>
              <w:t>Обеспечение деятельности Департамента внутренней политики администрации муниципального образования Гулькевичский район</w:t>
            </w:r>
          </w:p>
        </w:tc>
        <w:tc>
          <w:tcPr>
            <w:tcW w:w="992" w:type="dxa"/>
            <w:tcBorders>
              <w:top w:val="single" w:sz="4" w:space="0" w:color="auto"/>
              <w:left w:val="nil"/>
              <w:bottom w:val="single" w:sz="8" w:space="0" w:color="auto"/>
              <w:right w:val="single" w:sz="8" w:space="0" w:color="auto"/>
            </w:tcBorders>
            <w:shd w:val="clear" w:color="auto" w:fill="auto"/>
          </w:tcPr>
          <w:p w:rsidR="005E3054" w:rsidRDefault="005E30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nil"/>
              <w:bottom w:val="single" w:sz="8" w:space="0" w:color="auto"/>
              <w:right w:val="single" w:sz="8" w:space="0" w:color="auto"/>
            </w:tcBorders>
            <w:shd w:val="clear" w:color="auto" w:fill="FFFFFF" w:themeFill="background1"/>
          </w:tcPr>
          <w:p w:rsidR="005E3054" w:rsidRDefault="005E30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993" w:type="dxa"/>
            <w:tcBorders>
              <w:top w:val="single" w:sz="4" w:space="0" w:color="auto"/>
              <w:left w:val="nil"/>
              <w:bottom w:val="single" w:sz="8" w:space="0" w:color="auto"/>
              <w:right w:val="single" w:sz="8" w:space="0" w:color="auto"/>
            </w:tcBorders>
            <w:shd w:val="clear" w:color="auto" w:fill="FFFFFF" w:themeFill="background1"/>
          </w:tcPr>
          <w:p w:rsidR="005E3054" w:rsidRDefault="005E30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Borders>
              <w:top w:val="single" w:sz="4" w:space="0" w:color="auto"/>
              <w:left w:val="nil"/>
              <w:bottom w:val="single" w:sz="8" w:space="0" w:color="auto"/>
              <w:right w:val="single" w:sz="8" w:space="0" w:color="auto"/>
            </w:tcBorders>
            <w:shd w:val="clear" w:color="auto" w:fill="FFFFFF" w:themeFill="background1"/>
          </w:tcPr>
          <w:p w:rsidR="005E3054" w:rsidRDefault="005E30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5240000000</w:t>
            </w:r>
          </w:p>
        </w:tc>
        <w:tc>
          <w:tcPr>
            <w:tcW w:w="850" w:type="dxa"/>
            <w:tcBorders>
              <w:top w:val="single" w:sz="4" w:space="0" w:color="auto"/>
              <w:left w:val="nil"/>
              <w:bottom w:val="single" w:sz="8" w:space="0" w:color="auto"/>
              <w:right w:val="single" w:sz="8" w:space="0" w:color="auto"/>
            </w:tcBorders>
            <w:shd w:val="clear" w:color="auto" w:fill="FFFFFF" w:themeFill="background1"/>
          </w:tcPr>
          <w:p w:rsidR="005E3054" w:rsidRDefault="005E3054"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nil"/>
              <w:bottom w:val="single" w:sz="4" w:space="0" w:color="auto"/>
              <w:right w:val="single" w:sz="8" w:space="0" w:color="auto"/>
            </w:tcBorders>
            <w:shd w:val="clear" w:color="auto" w:fill="FFFFFF" w:themeFill="background1"/>
            <w:noWrap/>
          </w:tcPr>
          <w:p w:rsidR="005E3054" w:rsidRDefault="0058389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6 866,0</w:t>
            </w:r>
          </w:p>
        </w:tc>
      </w:tr>
      <w:tr w:rsidR="00583891" w:rsidRPr="00A87D04" w:rsidTr="00F128BD">
        <w:trPr>
          <w:trHeight w:val="370"/>
        </w:trPr>
        <w:tc>
          <w:tcPr>
            <w:tcW w:w="7103" w:type="dxa"/>
            <w:tcBorders>
              <w:top w:val="single" w:sz="4" w:space="0" w:color="auto"/>
              <w:left w:val="single" w:sz="8" w:space="0" w:color="auto"/>
              <w:bottom w:val="single" w:sz="8" w:space="0" w:color="auto"/>
              <w:right w:val="single" w:sz="8" w:space="0" w:color="auto"/>
            </w:tcBorders>
            <w:shd w:val="clear" w:color="auto" w:fill="auto"/>
          </w:tcPr>
          <w:p w:rsidR="00583891" w:rsidRPr="00E10316" w:rsidRDefault="00583891" w:rsidP="003A3A2B">
            <w:pPr>
              <w:spacing w:after="0" w:line="240" w:lineRule="auto"/>
              <w:rPr>
                <w:rFonts w:ascii="Times New Roman" w:hAnsi="Times New Roman" w:cs="Times New Roman"/>
                <w:sz w:val="24"/>
                <w:szCs w:val="24"/>
              </w:rPr>
            </w:pPr>
            <w:r w:rsidRPr="00A01EB1">
              <w:rPr>
                <w:rFonts w:ascii="Times New Roman" w:hAnsi="Times New Roman" w:cs="Times New Roman"/>
                <w:sz w:val="24"/>
                <w:szCs w:val="24"/>
              </w:rPr>
              <w:t>Департамент внутренней политики администрации муниципального образования Гулькевичский район</w:t>
            </w:r>
          </w:p>
        </w:tc>
        <w:tc>
          <w:tcPr>
            <w:tcW w:w="992" w:type="dxa"/>
            <w:tcBorders>
              <w:top w:val="single" w:sz="4" w:space="0" w:color="auto"/>
              <w:left w:val="nil"/>
              <w:bottom w:val="single" w:sz="8" w:space="0" w:color="auto"/>
              <w:right w:val="single" w:sz="8" w:space="0" w:color="auto"/>
            </w:tcBorders>
            <w:shd w:val="clear" w:color="auto" w:fill="auto"/>
          </w:tcPr>
          <w:p w:rsidR="00583891" w:rsidRDefault="0058389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nil"/>
              <w:bottom w:val="single" w:sz="8" w:space="0" w:color="auto"/>
              <w:right w:val="single" w:sz="8" w:space="0" w:color="auto"/>
            </w:tcBorders>
            <w:shd w:val="clear" w:color="auto" w:fill="FFFFFF" w:themeFill="background1"/>
          </w:tcPr>
          <w:p w:rsidR="00583891" w:rsidRDefault="0058389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993" w:type="dxa"/>
            <w:tcBorders>
              <w:top w:val="single" w:sz="4" w:space="0" w:color="auto"/>
              <w:left w:val="nil"/>
              <w:bottom w:val="single" w:sz="8" w:space="0" w:color="auto"/>
              <w:right w:val="single" w:sz="8" w:space="0" w:color="auto"/>
            </w:tcBorders>
            <w:shd w:val="clear" w:color="auto" w:fill="FFFFFF" w:themeFill="background1"/>
          </w:tcPr>
          <w:p w:rsidR="00583891" w:rsidRDefault="0058389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Borders>
              <w:top w:val="single" w:sz="4" w:space="0" w:color="auto"/>
              <w:left w:val="nil"/>
              <w:bottom w:val="single" w:sz="8" w:space="0" w:color="auto"/>
              <w:right w:val="single" w:sz="8" w:space="0" w:color="auto"/>
            </w:tcBorders>
            <w:shd w:val="clear" w:color="auto" w:fill="FFFFFF" w:themeFill="background1"/>
          </w:tcPr>
          <w:p w:rsidR="00583891" w:rsidRDefault="0058389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5240000190</w:t>
            </w:r>
          </w:p>
        </w:tc>
        <w:tc>
          <w:tcPr>
            <w:tcW w:w="850" w:type="dxa"/>
            <w:tcBorders>
              <w:top w:val="single" w:sz="4" w:space="0" w:color="auto"/>
              <w:left w:val="nil"/>
              <w:bottom w:val="single" w:sz="8" w:space="0" w:color="auto"/>
              <w:right w:val="single" w:sz="8" w:space="0" w:color="auto"/>
            </w:tcBorders>
            <w:shd w:val="clear" w:color="auto" w:fill="FFFFFF" w:themeFill="background1"/>
          </w:tcPr>
          <w:p w:rsidR="00583891" w:rsidRDefault="00583891"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nil"/>
              <w:bottom w:val="single" w:sz="4" w:space="0" w:color="auto"/>
              <w:right w:val="single" w:sz="8" w:space="0" w:color="auto"/>
            </w:tcBorders>
            <w:shd w:val="clear" w:color="auto" w:fill="FFFFFF" w:themeFill="background1"/>
            <w:noWrap/>
          </w:tcPr>
          <w:p w:rsidR="00583891" w:rsidRDefault="00583891" w:rsidP="003A3A2B">
            <w:pPr>
              <w:spacing w:after="0"/>
              <w:jc w:val="center"/>
            </w:pPr>
            <w:r w:rsidRPr="00BD09E3">
              <w:rPr>
                <w:rFonts w:ascii="Times New Roman" w:eastAsia="Times New Roman" w:hAnsi="Times New Roman" w:cs="Times New Roman"/>
                <w:sz w:val="24"/>
                <w:szCs w:val="24"/>
                <w:lang w:eastAsia="ru-RU"/>
              </w:rPr>
              <w:t>6 866,0</w:t>
            </w:r>
          </w:p>
        </w:tc>
      </w:tr>
      <w:tr w:rsidR="00583891" w:rsidRPr="00A87D04" w:rsidTr="00F128BD">
        <w:trPr>
          <w:trHeight w:val="370"/>
        </w:trPr>
        <w:tc>
          <w:tcPr>
            <w:tcW w:w="7103" w:type="dxa"/>
            <w:tcBorders>
              <w:top w:val="single" w:sz="4" w:space="0" w:color="auto"/>
              <w:left w:val="single" w:sz="8" w:space="0" w:color="auto"/>
              <w:bottom w:val="single" w:sz="8" w:space="0" w:color="auto"/>
              <w:right w:val="single" w:sz="8" w:space="0" w:color="auto"/>
            </w:tcBorders>
            <w:shd w:val="clear" w:color="auto" w:fill="auto"/>
          </w:tcPr>
          <w:p w:rsidR="00583891" w:rsidRPr="00E10316" w:rsidRDefault="00583891" w:rsidP="003A3A2B">
            <w:pPr>
              <w:spacing w:after="0" w:line="240" w:lineRule="auto"/>
              <w:rPr>
                <w:rFonts w:ascii="Times New Roman" w:hAnsi="Times New Roman" w:cs="Times New Roman"/>
                <w:sz w:val="24"/>
                <w:szCs w:val="24"/>
              </w:rPr>
            </w:pPr>
            <w:r w:rsidRPr="00A01EB1">
              <w:rPr>
                <w:rFonts w:ascii="Times New Roman" w:hAnsi="Times New Roman" w:cs="Times New Roman"/>
                <w:sz w:val="24"/>
                <w:szCs w:val="24"/>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single" w:sz="4" w:space="0" w:color="auto"/>
              <w:left w:val="nil"/>
              <w:bottom w:val="single" w:sz="8" w:space="0" w:color="auto"/>
              <w:right w:val="single" w:sz="8" w:space="0" w:color="auto"/>
            </w:tcBorders>
            <w:shd w:val="clear" w:color="auto" w:fill="auto"/>
          </w:tcPr>
          <w:p w:rsidR="00583891" w:rsidRDefault="0058389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nil"/>
              <w:bottom w:val="single" w:sz="8" w:space="0" w:color="auto"/>
              <w:right w:val="single" w:sz="8" w:space="0" w:color="auto"/>
            </w:tcBorders>
            <w:shd w:val="clear" w:color="auto" w:fill="FFFFFF" w:themeFill="background1"/>
          </w:tcPr>
          <w:p w:rsidR="00583891" w:rsidRDefault="0058389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993" w:type="dxa"/>
            <w:tcBorders>
              <w:top w:val="single" w:sz="4" w:space="0" w:color="auto"/>
              <w:left w:val="nil"/>
              <w:bottom w:val="single" w:sz="8" w:space="0" w:color="auto"/>
              <w:right w:val="single" w:sz="8" w:space="0" w:color="auto"/>
            </w:tcBorders>
            <w:shd w:val="clear" w:color="auto" w:fill="FFFFFF" w:themeFill="background1"/>
          </w:tcPr>
          <w:p w:rsidR="00583891" w:rsidRDefault="0058389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Borders>
              <w:top w:val="single" w:sz="4" w:space="0" w:color="auto"/>
              <w:left w:val="nil"/>
              <w:bottom w:val="single" w:sz="8" w:space="0" w:color="auto"/>
              <w:right w:val="single" w:sz="8" w:space="0" w:color="auto"/>
            </w:tcBorders>
            <w:shd w:val="clear" w:color="auto" w:fill="FFFFFF" w:themeFill="background1"/>
          </w:tcPr>
          <w:p w:rsidR="00583891" w:rsidRDefault="0058389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5240000190</w:t>
            </w:r>
          </w:p>
        </w:tc>
        <w:tc>
          <w:tcPr>
            <w:tcW w:w="850" w:type="dxa"/>
            <w:tcBorders>
              <w:top w:val="single" w:sz="4" w:space="0" w:color="auto"/>
              <w:left w:val="nil"/>
              <w:bottom w:val="single" w:sz="8" w:space="0" w:color="auto"/>
              <w:right w:val="single" w:sz="8" w:space="0" w:color="auto"/>
            </w:tcBorders>
            <w:shd w:val="clear" w:color="auto" w:fill="FFFFFF" w:themeFill="background1"/>
          </w:tcPr>
          <w:p w:rsidR="00583891" w:rsidRDefault="0058389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2126" w:type="dxa"/>
            <w:tcBorders>
              <w:top w:val="single" w:sz="4" w:space="0" w:color="auto"/>
              <w:left w:val="nil"/>
              <w:bottom w:val="single" w:sz="4" w:space="0" w:color="auto"/>
              <w:right w:val="single" w:sz="8" w:space="0" w:color="auto"/>
            </w:tcBorders>
            <w:shd w:val="clear" w:color="auto" w:fill="FFFFFF" w:themeFill="background1"/>
            <w:noWrap/>
          </w:tcPr>
          <w:p w:rsidR="00583891" w:rsidRDefault="00643319" w:rsidP="003A3A2B">
            <w:pPr>
              <w:spacing w:after="0"/>
              <w:jc w:val="center"/>
            </w:pPr>
            <w:r>
              <w:rPr>
                <w:rFonts w:ascii="Times New Roman" w:eastAsia="Times New Roman" w:hAnsi="Times New Roman" w:cs="Times New Roman"/>
                <w:sz w:val="24"/>
                <w:szCs w:val="24"/>
                <w:lang w:eastAsia="ru-RU"/>
              </w:rPr>
              <w:t>6</w:t>
            </w:r>
            <w:r w:rsidR="000E431B">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85</w:t>
            </w:r>
            <w:r w:rsidR="000E431B">
              <w:rPr>
                <w:rFonts w:ascii="Times New Roman" w:eastAsia="Times New Roman" w:hAnsi="Times New Roman" w:cs="Times New Roman"/>
                <w:sz w:val="24"/>
                <w:szCs w:val="24"/>
                <w:lang w:eastAsia="ru-RU"/>
              </w:rPr>
              <w:t>0,2</w:t>
            </w:r>
          </w:p>
        </w:tc>
      </w:tr>
      <w:tr w:rsidR="00643319" w:rsidRPr="00A87D04" w:rsidTr="00F128BD">
        <w:trPr>
          <w:trHeight w:val="370"/>
        </w:trPr>
        <w:tc>
          <w:tcPr>
            <w:tcW w:w="7103" w:type="dxa"/>
            <w:tcBorders>
              <w:top w:val="single" w:sz="4" w:space="0" w:color="auto"/>
              <w:left w:val="single" w:sz="8" w:space="0" w:color="auto"/>
              <w:bottom w:val="single" w:sz="8" w:space="0" w:color="auto"/>
              <w:right w:val="single" w:sz="8" w:space="0" w:color="auto"/>
            </w:tcBorders>
            <w:shd w:val="clear" w:color="auto" w:fill="auto"/>
          </w:tcPr>
          <w:p w:rsidR="00643319" w:rsidRPr="00A01EB1" w:rsidRDefault="00643319" w:rsidP="003A3A2B">
            <w:pPr>
              <w:spacing w:after="0" w:line="240" w:lineRule="auto"/>
              <w:rPr>
                <w:rFonts w:ascii="Times New Roman" w:hAnsi="Times New Roman" w:cs="Times New Roman"/>
                <w:sz w:val="24"/>
                <w:szCs w:val="24"/>
              </w:rPr>
            </w:pPr>
            <w:r w:rsidRPr="00E10316">
              <w:rPr>
                <w:rFonts w:ascii="Times New Roman" w:hAnsi="Times New Roman" w:cs="Times New Roman"/>
                <w:sz w:val="24"/>
                <w:szCs w:val="24"/>
              </w:rPr>
              <w:t>Закупка товаров, работ и услуг для муниципальных нужд</w:t>
            </w:r>
          </w:p>
        </w:tc>
        <w:tc>
          <w:tcPr>
            <w:tcW w:w="992" w:type="dxa"/>
            <w:tcBorders>
              <w:top w:val="single" w:sz="4" w:space="0" w:color="auto"/>
              <w:left w:val="nil"/>
              <w:bottom w:val="single" w:sz="8" w:space="0" w:color="auto"/>
              <w:right w:val="single" w:sz="8" w:space="0" w:color="auto"/>
            </w:tcBorders>
            <w:shd w:val="clear" w:color="auto" w:fill="auto"/>
          </w:tcPr>
          <w:p w:rsidR="00643319" w:rsidRDefault="0064331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nil"/>
              <w:bottom w:val="single" w:sz="8" w:space="0" w:color="auto"/>
              <w:right w:val="single" w:sz="8" w:space="0" w:color="auto"/>
            </w:tcBorders>
            <w:shd w:val="clear" w:color="auto" w:fill="FFFFFF" w:themeFill="background1"/>
          </w:tcPr>
          <w:p w:rsidR="00643319" w:rsidRDefault="0064331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993" w:type="dxa"/>
            <w:tcBorders>
              <w:top w:val="single" w:sz="4" w:space="0" w:color="auto"/>
              <w:left w:val="nil"/>
              <w:bottom w:val="single" w:sz="8" w:space="0" w:color="auto"/>
              <w:right w:val="single" w:sz="8" w:space="0" w:color="auto"/>
            </w:tcBorders>
            <w:shd w:val="clear" w:color="auto" w:fill="FFFFFF" w:themeFill="background1"/>
          </w:tcPr>
          <w:p w:rsidR="00643319" w:rsidRDefault="0064331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Borders>
              <w:top w:val="single" w:sz="4" w:space="0" w:color="auto"/>
              <w:left w:val="nil"/>
              <w:bottom w:val="single" w:sz="8" w:space="0" w:color="auto"/>
              <w:right w:val="single" w:sz="8" w:space="0" w:color="auto"/>
            </w:tcBorders>
            <w:shd w:val="clear" w:color="auto" w:fill="FFFFFF" w:themeFill="background1"/>
          </w:tcPr>
          <w:p w:rsidR="00643319" w:rsidRDefault="0064331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5240000190</w:t>
            </w:r>
          </w:p>
        </w:tc>
        <w:tc>
          <w:tcPr>
            <w:tcW w:w="850" w:type="dxa"/>
            <w:tcBorders>
              <w:top w:val="single" w:sz="4" w:space="0" w:color="auto"/>
              <w:left w:val="nil"/>
              <w:bottom w:val="single" w:sz="8" w:space="0" w:color="auto"/>
              <w:right w:val="single" w:sz="8" w:space="0" w:color="auto"/>
            </w:tcBorders>
            <w:shd w:val="clear" w:color="auto" w:fill="FFFFFF" w:themeFill="background1"/>
          </w:tcPr>
          <w:p w:rsidR="00643319" w:rsidRDefault="0064331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single" w:sz="4" w:space="0" w:color="auto"/>
              <w:left w:val="nil"/>
              <w:bottom w:val="single" w:sz="4" w:space="0" w:color="auto"/>
              <w:right w:val="single" w:sz="8" w:space="0" w:color="auto"/>
            </w:tcBorders>
            <w:shd w:val="clear" w:color="auto" w:fill="FFFFFF" w:themeFill="background1"/>
            <w:noWrap/>
          </w:tcPr>
          <w:p w:rsidR="00643319" w:rsidRDefault="000E431B" w:rsidP="003A3A2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15,8</w:t>
            </w:r>
          </w:p>
        </w:tc>
      </w:tr>
      <w:tr w:rsidR="00E662D6" w:rsidRPr="00A87D04" w:rsidTr="00F128BD">
        <w:trPr>
          <w:trHeight w:val="268"/>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Судебная система</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nil"/>
              <w:bottom w:val="single" w:sz="8" w:space="0" w:color="auto"/>
              <w:right w:val="single" w:sz="8" w:space="0" w:color="auto"/>
            </w:tcBorders>
            <w:shd w:val="clear" w:color="auto" w:fill="FFFFFF" w:themeFill="background1"/>
          </w:tcPr>
          <w:p w:rsidR="00CD0520" w:rsidRPr="00A87D04" w:rsidRDefault="005E30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85,0</w:t>
            </w:r>
          </w:p>
        </w:tc>
      </w:tr>
      <w:tr w:rsidR="00CD0520"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Непрограммные расходы органов местного самоуправления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9900000000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D0520" w:rsidRPr="00A87D04" w:rsidRDefault="005E30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85,0</w:t>
            </w:r>
          </w:p>
        </w:tc>
      </w:tr>
      <w:tr w:rsidR="00CD0520" w:rsidRPr="00A87D04" w:rsidTr="00B54466">
        <w:trPr>
          <w:trHeight w:val="335"/>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Непрограммные расходы</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9910000000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D0520" w:rsidRPr="00A87D04" w:rsidRDefault="005E30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85,0</w:t>
            </w:r>
          </w:p>
        </w:tc>
      </w:tr>
      <w:tr w:rsidR="00CD0520" w:rsidRPr="00A87D04" w:rsidTr="00B54466">
        <w:trPr>
          <w:trHeight w:val="838"/>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осуществления отдельных государственных полномочий по составлению (изменению) списков кандидатов в присяжные заседатели федеральных судов общей юрисдикции</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9910051200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D0520" w:rsidRPr="00A87D04" w:rsidRDefault="005E30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85,0</w:t>
            </w:r>
          </w:p>
        </w:tc>
      </w:tr>
      <w:tr w:rsidR="00CD0520" w:rsidRPr="00A87D04" w:rsidTr="00B54466">
        <w:trPr>
          <w:trHeight w:val="211"/>
        </w:trPr>
        <w:tc>
          <w:tcPr>
            <w:tcW w:w="7103" w:type="dxa"/>
            <w:tcBorders>
              <w:top w:val="nil"/>
              <w:left w:val="single" w:sz="8" w:space="0" w:color="auto"/>
              <w:bottom w:val="single" w:sz="8" w:space="0" w:color="auto"/>
              <w:right w:val="single" w:sz="8" w:space="0" w:color="auto"/>
            </w:tcBorders>
            <w:shd w:val="clear" w:color="auto" w:fill="auto"/>
            <w:hideMark/>
          </w:tcPr>
          <w:p w:rsidR="00CD0520" w:rsidRPr="00A87D04" w:rsidRDefault="00CD052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9910051200</w:t>
            </w:r>
          </w:p>
        </w:tc>
        <w:tc>
          <w:tcPr>
            <w:tcW w:w="850" w:type="dxa"/>
            <w:tcBorders>
              <w:top w:val="nil"/>
              <w:left w:val="nil"/>
              <w:bottom w:val="single" w:sz="8" w:space="0" w:color="auto"/>
              <w:right w:val="single" w:sz="8" w:space="0" w:color="auto"/>
            </w:tcBorders>
            <w:shd w:val="clear" w:color="auto" w:fill="FFFFFF" w:themeFill="background1"/>
            <w:hideMark/>
          </w:tcPr>
          <w:p w:rsidR="00CD0520" w:rsidRPr="00A87D04" w:rsidRDefault="00CD0520"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D0520" w:rsidRPr="00A87D04" w:rsidRDefault="005E30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85,0</w:t>
            </w:r>
          </w:p>
        </w:tc>
      </w:tr>
      <w:tr w:rsidR="00E62A7C" w:rsidRPr="00A87D04" w:rsidTr="00B54466">
        <w:trPr>
          <w:trHeight w:val="211"/>
        </w:trPr>
        <w:tc>
          <w:tcPr>
            <w:tcW w:w="7103" w:type="dxa"/>
            <w:tcBorders>
              <w:top w:val="nil"/>
              <w:left w:val="single" w:sz="8" w:space="0" w:color="auto"/>
              <w:bottom w:val="single" w:sz="8" w:space="0" w:color="auto"/>
              <w:right w:val="single" w:sz="8" w:space="0" w:color="auto"/>
            </w:tcBorders>
            <w:shd w:val="clear" w:color="auto" w:fill="auto"/>
          </w:tcPr>
          <w:p w:rsidR="00E62A7C" w:rsidRPr="00A87D04" w:rsidRDefault="00E62A7C"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Резервные фонды</w:t>
            </w:r>
          </w:p>
        </w:tc>
        <w:tc>
          <w:tcPr>
            <w:tcW w:w="992" w:type="dxa"/>
            <w:tcBorders>
              <w:top w:val="nil"/>
              <w:left w:val="nil"/>
              <w:bottom w:val="single" w:sz="8" w:space="0" w:color="auto"/>
              <w:right w:val="single" w:sz="8" w:space="0" w:color="auto"/>
            </w:tcBorders>
            <w:shd w:val="clear" w:color="auto" w:fill="auto"/>
          </w:tcPr>
          <w:p w:rsidR="00E62A7C" w:rsidRPr="00A87D04" w:rsidRDefault="00E62A7C"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E62A7C" w:rsidRPr="00A87D04" w:rsidRDefault="00E62A7C"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E62A7C" w:rsidRPr="00A87D04" w:rsidRDefault="00E62A7C"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1701" w:type="dxa"/>
            <w:tcBorders>
              <w:top w:val="nil"/>
              <w:left w:val="nil"/>
              <w:bottom w:val="single" w:sz="8" w:space="0" w:color="auto"/>
              <w:right w:val="single" w:sz="8" w:space="0" w:color="auto"/>
            </w:tcBorders>
            <w:shd w:val="clear" w:color="auto" w:fill="FFFFFF" w:themeFill="background1"/>
          </w:tcPr>
          <w:p w:rsidR="00E62A7C" w:rsidRPr="00A87D04" w:rsidRDefault="00E62A7C"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E62A7C" w:rsidRPr="00A87D04" w:rsidRDefault="00E62A7C"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E62A7C" w:rsidRPr="00587B8E" w:rsidRDefault="000E431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49 040,6</w:t>
            </w:r>
          </w:p>
        </w:tc>
      </w:tr>
      <w:tr w:rsidR="005E3054" w:rsidRPr="00A87D04" w:rsidTr="00B54466">
        <w:trPr>
          <w:trHeight w:val="413"/>
        </w:trPr>
        <w:tc>
          <w:tcPr>
            <w:tcW w:w="7103" w:type="dxa"/>
            <w:tcBorders>
              <w:top w:val="nil"/>
              <w:left w:val="single" w:sz="8" w:space="0" w:color="auto"/>
              <w:bottom w:val="single" w:sz="8" w:space="0" w:color="auto"/>
              <w:right w:val="single" w:sz="8" w:space="0" w:color="auto"/>
            </w:tcBorders>
            <w:shd w:val="clear" w:color="auto" w:fill="auto"/>
          </w:tcPr>
          <w:p w:rsidR="005E3054" w:rsidRPr="00A87D04" w:rsidRDefault="005E3054"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tcPr>
          <w:p w:rsidR="005E3054" w:rsidRPr="00A87D04" w:rsidRDefault="005E3054"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1701"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5200000000</w:t>
            </w:r>
          </w:p>
        </w:tc>
        <w:tc>
          <w:tcPr>
            <w:tcW w:w="850"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E3054" w:rsidRDefault="000E431B" w:rsidP="003A3A2B">
            <w:pPr>
              <w:spacing w:after="0"/>
              <w:jc w:val="center"/>
            </w:pPr>
            <w:r>
              <w:rPr>
                <w:rFonts w:ascii="Times New Roman" w:eastAsia="Times New Roman" w:hAnsi="Times New Roman" w:cs="Times New Roman"/>
                <w:sz w:val="24"/>
                <w:szCs w:val="24"/>
                <w:lang w:eastAsia="ru-RU"/>
              </w:rPr>
              <w:t>49 040,6</w:t>
            </w:r>
          </w:p>
        </w:tc>
      </w:tr>
      <w:tr w:rsidR="005E3054" w:rsidRPr="00A87D04" w:rsidTr="00B54466">
        <w:trPr>
          <w:trHeight w:val="193"/>
        </w:trPr>
        <w:tc>
          <w:tcPr>
            <w:tcW w:w="7103" w:type="dxa"/>
            <w:tcBorders>
              <w:top w:val="nil"/>
              <w:left w:val="single" w:sz="8" w:space="0" w:color="auto"/>
              <w:bottom w:val="single" w:sz="8" w:space="0" w:color="auto"/>
              <w:right w:val="single" w:sz="8" w:space="0" w:color="auto"/>
            </w:tcBorders>
            <w:shd w:val="clear" w:color="auto" w:fill="auto"/>
          </w:tcPr>
          <w:p w:rsidR="005E3054" w:rsidRPr="00A87D04" w:rsidRDefault="005E3054"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непредвиденных расходов</w:t>
            </w:r>
          </w:p>
        </w:tc>
        <w:tc>
          <w:tcPr>
            <w:tcW w:w="992" w:type="dxa"/>
            <w:tcBorders>
              <w:top w:val="nil"/>
              <w:left w:val="nil"/>
              <w:bottom w:val="single" w:sz="8" w:space="0" w:color="auto"/>
              <w:right w:val="single" w:sz="8" w:space="0" w:color="auto"/>
            </w:tcBorders>
            <w:shd w:val="clear" w:color="auto" w:fill="auto"/>
          </w:tcPr>
          <w:p w:rsidR="005E3054" w:rsidRPr="00A87D04" w:rsidRDefault="005E3054"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1701"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5230000000</w:t>
            </w:r>
          </w:p>
        </w:tc>
        <w:tc>
          <w:tcPr>
            <w:tcW w:w="850"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E3054" w:rsidRDefault="000E431B" w:rsidP="003A3A2B">
            <w:pPr>
              <w:spacing w:after="0"/>
              <w:jc w:val="center"/>
            </w:pPr>
            <w:r>
              <w:rPr>
                <w:rFonts w:ascii="Times New Roman" w:eastAsia="Times New Roman" w:hAnsi="Times New Roman" w:cs="Times New Roman"/>
                <w:sz w:val="24"/>
                <w:szCs w:val="24"/>
                <w:lang w:eastAsia="ru-RU"/>
              </w:rPr>
              <w:t>49 040,6</w:t>
            </w:r>
          </w:p>
        </w:tc>
      </w:tr>
      <w:tr w:rsidR="005E3054" w:rsidRPr="00A87D04" w:rsidTr="00B54466">
        <w:trPr>
          <w:trHeight w:val="257"/>
        </w:trPr>
        <w:tc>
          <w:tcPr>
            <w:tcW w:w="7103" w:type="dxa"/>
            <w:tcBorders>
              <w:top w:val="nil"/>
              <w:left w:val="single" w:sz="8" w:space="0" w:color="auto"/>
              <w:bottom w:val="single" w:sz="8" w:space="0" w:color="auto"/>
              <w:right w:val="single" w:sz="8" w:space="0" w:color="auto"/>
            </w:tcBorders>
            <w:shd w:val="clear" w:color="auto" w:fill="auto"/>
          </w:tcPr>
          <w:p w:rsidR="005E3054" w:rsidRPr="00A87D04" w:rsidRDefault="005E3054"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Резервные фонды местных администраций</w:t>
            </w:r>
          </w:p>
        </w:tc>
        <w:tc>
          <w:tcPr>
            <w:tcW w:w="992" w:type="dxa"/>
            <w:tcBorders>
              <w:top w:val="nil"/>
              <w:left w:val="nil"/>
              <w:bottom w:val="single" w:sz="8" w:space="0" w:color="auto"/>
              <w:right w:val="single" w:sz="8" w:space="0" w:color="auto"/>
            </w:tcBorders>
            <w:shd w:val="clear" w:color="auto" w:fill="auto"/>
          </w:tcPr>
          <w:p w:rsidR="005E3054" w:rsidRPr="00A87D04" w:rsidRDefault="005E3054"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1701"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5230000201</w:t>
            </w:r>
          </w:p>
        </w:tc>
        <w:tc>
          <w:tcPr>
            <w:tcW w:w="850"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E3054" w:rsidRDefault="000E431B" w:rsidP="003A3A2B">
            <w:pPr>
              <w:spacing w:after="0"/>
              <w:jc w:val="center"/>
            </w:pPr>
            <w:r>
              <w:rPr>
                <w:rFonts w:ascii="Times New Roman" w:eastAsia="Times New Roman" w:hAnsi="Times New Roman" w:cs="Times New Roman"/>
                <w:sz w:val="24"/>
                <w:szCs w:val="24"/>
                <w:lang w:eastAsia="ru-RU"/>
              </w:rPr>
              <w:t>49 040,6</w:t>
            </w:r>
          </w:p>
        </w:tc>
      </w:tr>
      <w:tr w:rsidR="005E3054" w:rsidRPr="00A87D04" w:rsidTr="00B54466">
        <w:trPr>
          <w:trHeight w:val="335"/>
        </w:trPr>
        <w:tc>
          <w:tcPr>
            <w:tcW w:w="7103" w:type="dxa"/>
            <w:tcBorders>
              <w:top w:val="nil"/>
              <w:left w:val="single" w:sz="8" w:space="0" w:color="auto"/>
              <w:bottom w:val="single" w:sz="8" w:space="0" w:color="auto"/>
              <w:right w:val="single" w:sz="8" w:space="0" w:color="auto"/>
            </w:tcBorders>
            <w:shd w:val="clear" w:color="auto" w:fill="auto"/>
          </w:tcPr>
          <w:p w:rsidR="005E3054" w:rsidRPr="00A87D04" w:rsidRDefault="005E3054"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auto"/>
          </w:tcPr>
          <w:p w:rsidR="005E3054" w:rsidRPr="00A87D04" w:rsidRDefault="005E3054"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1701"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5230000201</w:t>
            </w:r>
          </w:p>
        </w:tc>
        <w:tc>
          <w:tcPr>
            <w:tcW w:w="850"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800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E3054" w:rsidRDefault="000E431B" w:rsidP="003A3A2B">
            <w:pPr>
              <w:spacing w:after="0"/>
              <w:jc w:val="center"/>
            </w:pPr>
            <w:r>
              <w:rPr>
                <w:rFonts w:ascii="Times New Roman" w:eastAsia="Times New Roman" w:hAnsi="Times New Roman" w:cs="Times New Roman"/>
                <w:sz w:val="24"/>
                <w:szCs w:val="24"/>
                <w:lang w:eastAsia="ru-RU"/>
              </w:rPr>
              <w:t>49 040,6</w:t>
            </w:r>
          </w:p>
        </w:tc>
      </w:tr>
      <w:tr w:rsidR="00AC180F" w:rsidRPr="00A87D04" w:rsidTr="00B54466">
        <w:trPr>
          <w:trHeight w:val="242"/>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Другие общегосударственные вопросы</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F128BD"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r w:rsidR="000E431B">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0</w:t>
            </w:r>
            <w:r w:rsidR="000E431B">
              <w:rPr>
                <w:rFonts w:ascii="Times New Roman" w:eastAsia="Times New Roman" w:hAnsi="Times New Roman" w:cs="Times New Roman"/>
                <w:sz w:val="24"/>
                <w:szCs w:val="24"/>
                <w:lang w:eastAsia="ru-RU"/>
              </w:rPr>
              <w:t>85</w:t>
            </w:r>
            <w:r>
              <w:rPr>
                <w:rFonts w:ascii="Times New Roman" w:eastAsia="Times New Roman" w:hAnsi="Times New Roman" w:cs="Times New Roman"/>
                <w:sz w:val="24"/>
                <w:szCs w:val="24"/>
                <w:lang w:eastAsia="ru-RU"/>
              </w:rPr>
              <w:t>,</w:t>
            </w:r>
            <w:r w:rsidR="000E431B">
              <w:rPr>
                <w:rFonts w:ascii="Times New Roman" w:eastAsia="Times New Roman" w:hAnsi="Times New Roman" w:cs="Times New Roman"/>
                <w:sz w:val="24"/>
                <w:szCs w:val="24"/>
                <w:lang w:eastAsia="ru-RU"/>
              </w:rPr>
              <w:t>3</w:t>
            </w:r>
          </w:p>
        </w:tc>
      </w:tr>
      <w:tr w:rsidR="00AC180F" w:rsidRPr="00A87D04" w:rsidTr="00B54466">
        <w:trPr>
          <w:trHeight w:val="558"/>
        </w:trPr>
        <w:tc>
          <w:tcPr>
            <w:tcW w:w="7103" w:type="dxa"/>
            <w:tcBorders>
              <w:top w:val="nil"/>
              <w:left w:val="single" w:sz="8" w:space="0" w:color="auto"/>
              <w:bottom w:val="nil"/>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Муниципальная программа муниципального образования Гулькевичский район "Казачество Гулькевичского района"</w:t>
            </w:r>
          </w:p>
        </w:tc>
        <w:tc>
          <w:tcPr>
            <w:tcW w:w="992" w:type="dxa"/>
            <w:tcBorders>
              <w:top w:val="nil"/>
              <w:left w:val="nil"/>
              <w:bottom w:val="nil"/>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1000000000</w:t>
            </w:r>
          </w:p>
        </w:tc>
        <w:tc>
          <w:tcPr>
            <w:tcW w:w="850"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nil"/>
              <w:right w:val="single" w:sz="8" w:space="0" w:color="auto"/>
            </w:tcBorders>
            <w:shd w:val="clear" w:color="auto" w:fill="FFFFFF" w:themeFill="background1"/>
          </w:tcPr>
          <w:p w:rsidR="00AC180F" w:rsidRPr="00F128BD"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740,0</w:t>
            </w:r>
          </w:p>
        </w:tc>
      </w:tr>
      <w:tr w:rsidR="00AC180F" w:rsidRPr="00A87D04" w:rsidTr="00B54466">
        <w:trPr>
          <w:trHeight w:val="595"/>
        </w:trPr>
        <w:tc>
          <w:tcPr>
            <w:tcW w:w="7103" w:type="dxa"/>
            <w:tcBorders>
              <w:top w:val="single" w:sz="8" w:space="0" w:color="auto"/>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Реализация государственной политики в отношении казачества в муниципальном образовании Гулькевичский район</w:t>
            </w:r>
          </w:p>
        </w:tc>
        <w:tc>
          <w:tcPr>
            <w:tcW w:w="992" w:type="dxa"/>
            <w:tcBorders>
              <w:top w:val="single" w:sz="8" w:space="0" w:color="auto"/>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1010000000</w:t>
            </w:r>
          </w:p>
        </w:tc>
        <w:tc>
          <w:tcPr>
            <w:tcW w:w="850"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AC180F" w:rsidRPr="00F128BD"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740,0</w:t>
            </w:r>
          </w:p>
        </w:tc>
      </w:tr>
      <w:tr w:rsidR="00AC180F" w:rsidRPr="00A87D04" w:rsidTr="00B54466">
        <w:trPr>
          <w:trHeight w:val="363"/>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Реализация государственной политики в отношении казачества</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740,0</w:t>
            </w:r>
          </w:p>
        </w:tc>
      </w:tr>
      <w:tr w:rsidR="00AC180F" w:rsidRPr="00A87D04" w:rsidTr="00B54466">
        <w:trPr>
          <w:trHeight w:val="107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hAnsi="Times New Roman" w:cs="Times New Roman"/>
                <w:sz w:val="24"/>
                <w:szCs w:val="24"/>
              </w:rPr>
              <w:t>Участие казаков Гулькевичского районного казачьего общества в торжественных мероприятиях Кубанского казачьего войска, посвященных памятным датам и участие  в учебно-полевых сборах</w:t>
            </w:r>
          </w:p>
        </w:tc>
        <w:tc>
          <w:tcPr>
            <w:tcW w:w="992" w:type="dxa"/>
            <w:tcBorders>
              <w:top w:val="nil"/>
              <w:left w:val="nil"/>
              <w:bottom w:val="single" w:sz="8" w:space="0" w:color="auto"/>
              <w:right w:val="single" w:sz="8" w:space="0" w:color="auto"/>
            </w:tcBorders>
            <w:shd w:val="clear" w:color="auto" w:fill="auto"/>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1010100111</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180,0</w:t>
            </w:r>
          </w:p>
        </w:tc>
      </w:tr>
      <w:tr w:rsidR="00AC180F" w:rsidRPr="00A87D04" w:rsidTr="00B54466">
        <w:trPr>
          <w:trHeight w:val="363"/>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auto"/>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1010100111</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180,0</w:t>
            </w:r>
          </w:p>
        </w:tc>
      </w:tr>
      <w:tr w:rsidR="00AC180F" w:rsidRPr="00A87D04" w:rsidTr="00B54466">
        <w:trPr>
          <w:trHeight w:val="2134"/>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Мероприятия по обеспечению деятельности Гулькевичского районного казачьего общества: работы, услуги по содержанию имущества (ремонт, коммунальные услуги); приобретение горюче-смазочных материалов для осуществления проверок деятельности хуторских казачьих обществ и дружины Гулькевичского районного казачьего общества на постоянной основе по охране общественного порядка на территории муниципального образования</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1010100112</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AC180F" w:rsidRPr="00A87D04" w:rsidTr="00B54466">
        <w:trPr>
          <w:trHeight w:val="51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1010100112</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AC180F" w:rsidRPr="00A87D04" w:rsidTr="00B54466">
        <w:trPr>
          <w:trHeight w:val="756"/>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Организация и проведение ежегодных экскурсий для учащихся классов казачьей направленности по памятным местам и музеям Краснодарского края</w:t>
            </w:r>
          </w:p>
        </w:tc>
        <w:tc>
          <w:tcPr>
            <w:tcW w:w="992" w:type="dxa"/>
            <w:tcBorders>
              <w:top w:val="nil"/>
              <w:left w:val="nil"/>
              <w:bottom w:val="single" w:sz="8" w:space="0" w:color="auto"/>
              <w:right w:val="single" w:sz="8" w:space="0" w:color="auto"/>
            </w:tcBorders>
            <w:shd w:val="clear" w:color="auto" w:fill="auto"/>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1010100113</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AC180F" w:rsidRPr="00A87D04" w:rsidTr="00B54466">
        <w:trPr>
          <w:trHeight w:val="519"/>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auto"/>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1010100113</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AC180F" w:rsidRPr="00A87D04" w:rsidTr="00B54466">
        <w:trPr>
          <w:trHeight w:val="551"/>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Организация и проведение мероприятий, посвященных празднованию «День призывника»</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1010100114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110,0</w:t>
            </w:r>
          </w:p>
        </w:tc>
      </w:tr>
      <w:tr w:rsidR="00AC180F" w:rsidRPr="00A87D04" w:rsidTr="00B54466">
        <w:trPr>
          <w:trHeight w:val="600"/>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1010100114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110,0</w:t>
            </w:r>
          </w:p>
        </w:tc>
      </w:tr>
      <w:tr w:rsidR="00AC180F" w:rsidRPr="00A87D04" w:rsidTr="00B54466">
        <w:trPr>
          <w:trHeight w:val="97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Оказание услуг по поощрению казаков-дружинников Гулькевичского районного казачьего общества, участвующих в охране общественного порядка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1010100115</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350,0</w:t>
            </w:r>
          </w:p>
        </w:tc>
      </w:tr>
      <w:tr w:rsidR="00AC180F" w:rsidRPr="00A87D04" w:rsidTr="00B54466">
        <w:trPr>
          <w:trHeight w:val="485"/>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1010100115</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350,0</w:t>
            </w:r>
          </w:p>
        </w:tc>
      </w:tr>
      <w:tr w:rsidR="00AC180F" w:rsidRPr="00A87D04" w:rsidTr="00B54466">
        <w:trPr>
          <w:trHeight w:val="126"/>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«Информационное общество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1500000000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2 850,0</w:t>
            </w:r>
          </w:p>
        </w:tc>
      </w:tr>
      <w:tr w:rsidR="00AC180F" w:rsidRPr="00A87D04" w:rsidTr="00B54466">
        <w:trPr>
          <w:trHeight w:val="111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эффективности обеспечения равного доступа граждан и организаций к информационным ресурсам,  развития цифрового контента, применения инновационных технологий при обеспечении безопасности в информационном обществе</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1510000000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2 850,0</w:t>
            </w:r>
          </w:p>
        </w:tc>
      </w:tr>
      <w:tr w:rsidR="00AC180F" w:rsidRPr="00A87D04" w:rsidTr="00B54466">
        <w:trPr>
          <w:trHeight w:val="542"/>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открытости деятельности органов местного самоуправления</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1510100000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2 850,0</w:t>
            </w:r>
          </w:p>
        </w:tc>
      </w:tr>
      <w:tr w:rsidR="00AC180F" w:rsidRPr="00A87D04" w:rsidTr="00B54466">
        <w:trPr>
          <w:trHeight w:val="1184"/>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Официальные публикации  в печатном издании, информирование жителей Гулькевичского района в печатном издании  о деятельности администрации и Совета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1510100162</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2 750,0</w:t>
            </w:r>
          </w:p>
        </w:tc>
      </w:tr>
      <w:tr w:rsidR="00AC180F" w:rsidRPr="00A87D04" w:rsidTr="00B54466">
        <w:trPr>
          <w:trHeight w:val="30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1510100162</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2 750,0</w:t>
            </w:r>
          </w:p>
        </w:tc>
      </w:tr>
      <w:tr w:rsidR="00AC180F" w:rsidRPr="00A87D04" w:rsidTr="00B54466">
        <w:trPr>
          <w:trHeight w:val="856"/>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Размещение нормативных, правовых документов администрации муниципального образования Гулькевичский район на интернет-сайте, который зарегистрирован как СМИ</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1510100164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w:t>
            </w:r>
          </w:p>
        </w:tc>
      </w:tr>
      <w:tr w:rsidR="00AC180F" w:rsidRPr="00A87D04" w:rsidTr="00B54466">
        <w:trPr>
          <w:trHeight w:val="435"/>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1510100164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100,0</w:t>
            </w:r>
          </w:p>
        </w:tc>
      </w:tr>
      <w:tr w:rsidR="00AC180F" w:rsidRPr="00A87D04" w:rsidTr="00B54466">
        <w:trPr>
          <w:trHeight w:val="75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гражданского общества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0E431B">
              <w:rPr>
                <w:rFonts w:ascii="Times New Roman" w:eastAsia="Times New Roman" w:hAnsi="Times New Roman" w:cs="Times New Roman"/>
                <w:sz w:val="24"/>
                <w:szCs w:val="24"/>
                <w:lang w:eastAsia="ru-RU"/>
              </w:rPr>
              <w:t> 452,3</w:t>
            </w:r>
          </w:p>
        </w:tc>
      </w:tr>
      <w:tr w:rsidR="00AC180F" w:rsidRPr="00A87D04" w:rsidTr="00B54466">
        <w:trPr>
          <w:trHeight w:val="757"/>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Содействие развитию институтов гражданского общества и укрепление единства российской нации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auto"/>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0E431B">
              <w:rPr>
                <w:rFonts w:ascii="Times New Roman" w:eastAsia="Times New Roman" w:hAnsi="Times New Roman" w:cs="Times New Roman"/>
                <w:sz w:val="24"/>
                <w:szCs w:val="24"/>
                <w:lang w:eastAsia="ru-RU"/>
              </w:rPr>
              <w:t> 452,3</w:t>
            </w:r>
          </w:p>
        </w:tc>
      </w:tr>
      <w:tr w:rsidR="00AC180F" w:rsidRPr="00A87D04" w:rsidTr="00B54466">
        <w:trPr>
          <w:trHeight w:val="301"/>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муниципального казенного учреждения «Гулькевичский районный общественный центр МО Гулькевичский район»</w:t>
            </w:r>
          </w:p>
        </w:tc>
        <w:tc>
          <w:tcPr>
            <w:tcW w:w="992" w:type="dxa"/>
            <w:tcBorders>
              <w:top w:val="nil"/>
              <w:left w:val="nil"/>
              <w:bottom w:val="single" w:sz="8" w:space="0" w:color="auto"/>
              <w:right w:val="single" w:sz="8" w:space="0" w:color="auto"/>
            </w:tcBorders>
            <w:shd w:val="clear" w:color="auto" w:fill="auto"/>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1610300000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0E431B">
              <w:rPr>
                <w:rFonts w:ascii="Times New Roman" w:eastAsia="Times New Roman" w:hAnsi="Times New Roman" w:cs="Times New Roman"/>
                <w:sz w:val="24"/>
                <w:szCs w:val="24"/>
                <w:lang w:eastAsia="ru-RU"/>
              </w:rPr>
              <w:t> 452,3</w:t>
            </w:r>
          </w:p>
        </w:tc>
      </w:tr>
      <w:tr w:rsidR="00AC180F" w:rsidRPr="00A87D04" w:rsidTr="00B54466">
        <w:trPr>
          <w:trHeight w:val="262"/>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1610300590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0E431B">
              <w:rPr>
                <w:rFonts w:ascii="Times New Roman" w:eastAsia="Times New Roman" w:hAnsi="Times New Roman" w:cs="Times New Roman"/>
                <w:sz w:val="24"/>
                <w:szCs w:val="24"/>
                <w:lang w:eastAsia="ru-RU"/>
              </w:rPr>
              <w:t> 452,3</w:t>
            </w:r>
          </w:p>
        </w:tc>
      </w:tr>
      <w:tr w:rsidR="00AC180F" w:rsidRPr="00A87D04" w:rsidTr="00B54466">
        <w:trPr>
          <w:trHeight w:val="41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1610300590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3 762,1</w:t>
            </w:r>
          </w:p>
        </w:tc>
      </w:tr>
      <w:tr w:rsidR="00AC180F" w:rsidRPr="00A87D04" w:rsidTr="00B54466">
        <w:trPr>
          <w:trHeight w:val="260"/>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1610300590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3E366D"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686,2</w:t>
            </w:r>
          </w:p>
        </w:tc>
      </w:tr>
      <w:tr w:rsidR="003D5DCF" w:rsidRPr="00A87D04" w:rsidTr="00B54466">
        <w:trPr>
          <w:trHeight w:val="260"/>
        </w:trPr>
        <w:tc>
          <w:tcPr>
            <w:tcW w:w="7103" w:type="dxa"/>
            <w:tcBorders>
              <w:top w:val="nil"/>
              <w:left w:val="single" w:sz="8" w:space="0" w:color="auto"/>
              <w:bottom w:val="single" w:sz="8" w:space="0" w:color="auto"/>
              <w:right w:val="single" w:sz="8" w:space="0" w:color="auto"/>
            </w:tcBorders>
            <w:shd w:val="clear" w:color="auto" w:fill="auto"/>
          </w:tcPr>
          <w:p w:rsidR="003D5DCF" w:rsidRPr="00A87D04" w:rsidRDefault="003D5DCF" w:rsidP="003A3A2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auto"/>
          </w:tcPr>
          <w:p w:rsidR="003D5DCF" w:rsidRPr="00A87D04" w:rsidRDefault="003D5DC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3D5DCF" w:rsidRPr="00A87D04" w:rsidRDefault="003D5DC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993" w:type="dxa"/>
            <w:tcBorders>
              <w:top w:val="nil"/>
              <w:left w:val="nil"/>
              <w:bottom w:val="single" w:sz="8" w:space="0" w:color="auto"/>
              <w:right w:val="single" w:sz="8" w:space="0" w:color="auto"/>
            </w:tcBorders>
            <w:shd w:val="clear" w:color="auto" w:fill="FFFFFF" w:themeFill="background1"/>
          </w:tcPr>
          <w:p w:rsidR="003D5DCF" w:rsidRPr="00A87D04" w:rsidRDefault="003D5DC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1701" w:type="dxa"/>
            <w:tcBorders>
              <w:top w:val="nil"/>
              <w:left w:val="nil"/>
              <w:bottom w:val="single" w:sz="8" w:space="0" w:color="auto"/>
              <w:right w:val="single" w:sz="8" w:space="0" w:color="auto"/>
            </w:tcBorders>
            <w:shd w:val="clear" w:color="auto" w:fill="FFFFFF" w:themeFill="background1"/>
          </w:tcPr>
          <w:p w:rsidR="003D5DCF" w:rsidRPr="00A87D04" w:rsidRDefault="003D5DC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1610300590</w:t>
            </w:r>
          </w:p>
        </w:tc>
        <w:tc>
          <w:tcPr>
            <w:tcW w:w="850" w:type="dxa"/>
            <w:tcBorders>
              <w:top w:val="nil"/>
              <w:left w:val="nil"/>
              <w:bottom w:val="single" w:sz="8" w:space="0" w:color="auto"/>
              <w:right w:val="single" w:sz="8" w:space="0" w:color="auto"/>
            </w:tcBorders>
            <w:shd w:val="clear" w:color="auto" w:fill="FFFFFF" w:themeFill="background1"/>
          </w:tcPr>
          <w:p w:rsidR="003D5DCF" w:rsidRPr="00A87D04" w:rsidRDefault="003D5DC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3D5DCF"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w:t>
            </w:r>
          </w:p>
        </w:tc>
      </w:tr>
      <w:tr w:rsidR="00AC180F" w:rsidRPr="00A87D04" w:rsidTr="00B54466">
        <w:trPr>
          <w:trHeight w:val="613"/>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5200000000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3E366D">
              <w:rPr>
                <w:rFonts w:ascii="Times New Roman" w:eastAsia="Times New Roman" w:hAnsi="Times New Roman" w:cs="Times New Roman"/>
                <w:sz w:val="24"/>
                <w:szCs w:val="24"/>
                <w:lang w:eastAsia="ru-RU"/>
              </w:rPr>
              <w:t>2 </w:t>
            </w:r>
            <w:r>
              <w:rPr>
                <w:rFonts w:ascii="Times New Roman" w:eastAsia="Times New Roman" w:hAnsi="Times New Roman" w:cs="Times New Roman"/>
                <w:sz w:val="24"/>
                <w:szCs w:val="24"/>
                <w:lang w:eastAsia="ru-RU"/>
              </w:rPr>
              <w:t>1</w:t>
            </w:r>
            <w:r w:rsidR="003E366D">
              <w:rPr>
                <w:rFonts w:ascii="Times New Roman" w:eastAsia="Times New Roman" w:hAnsi="Times New Roman" w:cs="Times New Roman"/>
                <w:sz w:val="24"/>
                <w:szCs w:val="24"/>
                <w:lang w:eastAsia="ru-RU"/>
              </w:rPr>
              <w:t>73,0</w:t>
            </w:r>
          </w:p>
        </w:tc>
      </w:tr>
      <w:tr w:rsidR="00AC180F" w:rsidRPr="00A87D04" w:rsidTr="00B54466">
        <w:trPr>
          <w:trHeight w:val="50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Обеспечение деятельности централизованных бухгалтерий муниципального образования </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5250000000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22 022,3</w:t>
            </w:r>
          </w:p>
        </w:tc>
      </w:tr>
      <w:tr w:rsidR="00AC180F" w:rsidRPr="00A87D04" w:rsidTr="00B54466">
        <w:trPr>
          <w:trHeight w:val="41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5250000590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22 022,3</w:t>
            </w:r>
          </w:p>
        </w:tc>
      </w:tr>
      <w:tr w:rsidR="00AC180F" w:rsidRPr="00A87D04" w:rsidTr="00B54466">
        <w:trPr>
          <w:trHeight w:val="103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5250000590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4331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20 924,6</w:t>
            </w:r>
          </w:p>
        </w:tc>
      </w:tr>
      <w:tr w:rsidR="00AC180F" w:rsidRPr="00A87D04" w:rsidTr="00B54466">
        <w:trPr>
          <w:trHeight w:val="14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5250000590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4331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1 097,7</w:t>
            </w:r>
          </w:p>
        </w:tc>
      </w:tr>
      <w:tr w:rsidR="00AC180F" w:rsidRPr="00A87D04" w:rsidTr="00B54466">
        <w:trPr>
          <w:trHeight w:val="59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C37DF4">
              <w:rPr>
                <w:rFonts w:ascii="Times New Roman" w:eastAsia="Times New Roman" w:hAnsi="Times New Roman" w:cs="Times New Roman"/>
                <w:sz w:val="24"/>
                <w:szCs w:val="24"/>
                <w:lang w:eastAsia="ru-RU"/>
              </w:rPr>
              <w:t>МКУ «Учреждение по обеспечению деятельности ОМСУ и МУМО Гулькевичский район»</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5270000000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r w:rsidR="003E366D">
              <w:rPr>
                <w:rFonts w:ascii="Times New Roman" w:eastAsia="Times New Roman" w:hAnsi="Times New Roman" w:cs="Times New Roman"/>
                <w:sz w:val="24"/>
                <w:szCs w:val="24"/>
                <w:lang w:eastAsia="ru-RU"/>
              </w:rPr>
              <w:t>0 150,7</w:t>
            </w:r>
          </w:p>
        </w:tc>
      </w:tr>
      <w:tr w:rsidR="00AC180F" w:rsidRPr="00A87D04" w:rsidTr="00B54466">
        <w:trPr>
          <w:trHeight w:val="635"/>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5270000590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3E366D"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110 150,7</w:t>
            </w:r>
          </w:p>
        </w:tc>
      </w:tr>
      <w:tr w:rsidR="00AC180F" w:rsidRPr="00A87D04" w:rsidTr="00B54466">
        <w:trPr>
          <w:trHeight w:val="126"/>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5270000590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58 919,5</w:t>
            </w:r>
          </w:p>
        </w:tc>
      </w:tr>
      <w:tr w:rsidR="00AC180F" w:rsidRPr="00A87D04" w:rsidTr="003C44A9">
        <w:trPr>
          <w:trHeight w:val="304"/>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5270000590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3E366D">
              <w:rPr>
                <w:rFonts w:ascii="Times New Roman" w:eastAsia="Times New Roman" w:hAnsi="Times New Roman" w:cs="Times New Roman"/>
                <w:sz w:val="24"/>
                <w:szCs w:val="24"/>
                <w:lang w:eastAsia="ru-RU"/>
              </w:rPr>
              <w:t>0 </w:t>
            </w:r>
            <w:r>
              <w:rPr>
                <w:rFonts w:ascii="Times New Roman" w:eastAsia="Times New Roman" w:hAnsi="Times New Roman" w:cs="Times New Roman"/>
                <w:sz w:val="24"/>
                <w:szCs w:val="24"/>
                <w:lang w:eastAsia="ru-RU"/>
              </w:rPr>
              <w:t>77</w:t>
            </w:r>
            <w:r w:rsidR="003E366D">
              <w:rPr>
                <w:rFonts w:ascii="Times New Roman" w:eastAsia="Times New Roman" w:hAnsi="Times New Roman" w:cs="Times New Roman"/>
                <w:sz w:val="24"/>
                <w:szCs w:val="24"/>
                <w:lang w:eastAsia="ru-RU"/>
              </w:rPr>
              <w:t>4,2</w:t>
            </w:r>
          </w:p>
        </w:tc>
      </w:tr>
      <w:tr w:rsidR="00AC180F" w:rsidRPr="00A87D04" w:rsidTr="00B54466">
        <w:trPr>
          <w:trHeight w:val="264"/>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5270000590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800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457,0</w:t>
            </w:r>
          </w:p>
        </w:tc>
      </w:tr>
      <w:tr w:rsidR="00AC180F" w:rsidRPr="00A87D04" w:rsidTr="00B54466">
        <w:trPr>
          <w:trHeight w:val="454"/>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Реализация функций по распоряжению  имуществом, находящимся в муниципальной собственности</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870,0</w:t>
            </w:r>
          </w:p>
        </w:tc>
      </w:tr>
      <w:tr w:rsidR="00AC180F" w:rsidRPr="00A87D04" w:rsidTr="00B54466">
        <w:trPr>
          <w:trHeight w:val="506"/>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Реализация функций по распоряжению  имуществом, находящимся в муниципальной собственности</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870,0</w:t>
            </w:r>
          </w:p>
        </w:tc>
      </w:tr>
      <w:tr w:rsidR="00AC180F" w:rsidRPr="00A87D04" w:rsidTr="00B54466">
        <w:trPr>
          <w:trHeight w:val="401"/>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Мероприятия по реализации функций по распоряжению  имуществом, находящимся в муниципальной собственности</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6010000202</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870,0</w:t>
            </w:r>
          </w:p>
        </w:tc>
      </w:tr>
      <w:tr w:rsidR="00AC180F" w:rsidRPr="00A87D04" w:rsidTr="00B54466">
        <w:trPr>
          <w:trHeight w:val="265"/>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6010000202</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870,0</w:t>
            </w:r>
          </w:p>
        </w:tc>
      </w:tr>
      <w:tr w:rsidR="00AC180F" w:rsidRPr="00A87D04" w:rsidTr="00B54466">
        <w:trPr>
          <w:trHeight w:val="11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Национальная оборона</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02</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20,0</w:t>
            </w:r>
          </w:p>
        </w:tc>
      </w:tr>
      <w:tr w:rsidR="00AC180F" w:rsidRPr="00A87D04" w:rsidTr="00B54466">
        <w:trPr>
          <w:trHeight w:val="252"/>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Мобилизационная подготовка экономики</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AC180F" w:rsidRPr="00A87D04" w:rsidTr="00B54466">
        <w:trPr>
          <w:trHeight w:val="555"/>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Непрограммные расходы органов местного самоуправления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AC180F" w:rsidRPr="00A87D04" w:rsidTr="00B54466">
        <w:trPr>
          <w:trHeight w:val="310"/>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Непрограммные расходы</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AC180F" w:rsidRPr="00A87D04" w:rsidTr="00B54466">
        <w:trPr>
          <w:trHeight w:val="541"/>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Мероприятия по обеспечению мобилизационной готовности экономики</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9910000203</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AC180F" w:rsidRPr="00A87D04" w:rsidTr="00B54466">
        <w:trPr>
          <w:trHeight w:val="192"/>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9910000203</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AC180F" w:rsidRPr="00A87D04" w:rsidTr="00B54466">
        <w:trPr>
          <w:trHeight w:val="167"/>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Национальная безопасность и правоохранительная деятельность</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3E366D"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38 835,7</w:t>
            </w:r>
          </w:p>
        </w:tc>
      </w:tr>
      <w:tr w:rsidR="00AC180F" w:rsidRPr="00A87D04" w:rsidTr="00B54466">
        <w:trPr>
          <w:trHeight w:val="300"/>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Гражданская оборона</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6B55CE" w:rsidRDefault="00587B8E" w:rsidP="003A3A2B">
            <w:pPr>
              <w:spacing w:after="0"/>
              <w:jc w:val="center"/>
              <w:rPr>
                <w:rFonts w:ascii="Times New Roman" w:hAnsi="Times New Roman" w:cs="Times New Roman"/>
                <w:sz w:val="24"/>
                <w:szCs w:val="24"/>
              </w:rPr>
            </w:pPr>
            <w:r>
              <w:rPr>
                <w:rFonts w:ascii="Times New Roman" w:hAnsi="Times New Roman" w:cs="Times New Roman"/>
                <w:sz w:val="24"/>
                <w:szCs w:val="24"/>
              </w:rPr>
              <w:t>4</w:t>
            </w:r>
            <w:r w:rsidR="003E366D">
              <w:rPr>
                <w:rFonts w:ascii="Times New Roman" w:hAnsi="Times New Roman" w:cs="Times New Roman"/>
                <w:sz w:val="24"/>
                <w:szCs w:val="24"/>
              </w:rPr>
              <w:t> 515,9</w:t>
            </w:r>
          </w:p>
        </w:tc>
      </w:tr>
      <w:tr w:rsidR="00AC180F" w:rsidRPr="00A87D04" w:rsidTr="003C44A9">
        <w:trPr>
          <w:trHeight w:val="603"/>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«Обеспечение безопасности населения»</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6B55CE" w:rsidRDefault="00587B8E" w:rsidP="003A3A2B">
            <w:pPr>
              <w:spacing w:after="0"/>
              <w:jc w:val="center"/>
              <w:rPr>
                <w:rFonts w:ascii="Times New Roman" w:hAnsi="Times New Roman" w:cs="Times New Roman"/>
                <w:sz w:val="24"/>
                <w:szCs w:val="24"/>
              </w:rPr>
            </w:pPr>
            <w:r>
              <w:rPr>
                <w:rFonts w:ascii="Times New Roman" w:hAnsi="Times New Roman" w:cs="Times New Roman"/>
                <w:sz w:val="24"/>
                <w:szCs w:val="24"/>
              </w:rPr>
              <w:t>4</w:t>
            </w:r>
            <w:r w:rsidR="003E366D">
              <w:rPr>
                <w:rFonts w:ascii="Times New Roman" w:hAnsi="Times New Roman" w:cs="Times New Roman"/>
                <w:sz w:val="24"/>
                <w:szCs w:val="24"/>
              </w:rPr>
              <w:t> 515,9</w:t>
            </w:r>
          </w:p>
        </w:tc>
      </w:tr>
      <w:tr w:rsidR="00AC180F" w:rsidRPr="00A87D04" w:rsidTr="00B54466">
        <w:trPr>
          <w:trHeight w:val="561"/>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безопасности населения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6B55CE" w:rsidRDefault="00587B8E" w:rsidP="003A3A2B">
            <w:pPr>
              <w:spacing w:after="0"/>
              <w:jc w:val="center"/>
              <w:rPr>
                <w:rFonts w:ascii="Times New Roman" w:hAnsi="Times New Roman" w:cs="Times New Roman"/>
                <w:sz w:val="24"/>
                <w:szCs w:val="24"/>
              </w:rPr>
            </w:pPr>
            <w:r>
              <w:rPr>
                <w:rFonts w:ascii="Times New Roman" w:hAnsi="Times New Roman" w:cs="Times New Roman"/>
                <w:sz w:val="24"/>
                <w:szCs w:val="24"/>
              </w:rPr>
              <w:t>4</w:t>
            </w:r>
            <w:r w:rsidR="003E366D">
              <w:rPr>
                <w:rFonts w:ascii="Times New Roman" w:hAnsi="Times New Roman" w:cs="Times New Roman"/>
                <w:sz w:val="24"/>
                <w:szCs w:val="24"/>
              </w:rPr>
              <w:t> 515,9</w:t>
            </w:r>
          </w:p>
        </w:tc>
      </w:tr>
      <w:tr w:rsidR="00AC180F" w:rsidRPr="00A87D04" w:rsidTr="00B54466">
        <w:trPr>
          <w:trHeight w:val="1521"/>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Повышение эффективности мер, принимаемых для охраны общественного порядка и обеспечения общественной безопасности, предупреждение и ликвидация чрезвычайных ситуаций, стихийных бедствий, организация и осуществление мероприятий по гражданской обороне, профилактика террористических и экстремистских проявлений</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6B55CE"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3E366D">
              <w:rPr>
                <w:rFonts w:ascii="Times New Roman" w:eastAsia="Times New Roman" w:hAnsi="Times New Roman" w:cs="Times New Roman"/>
                <w:sz w:val="24"/>
                <w:szCs w:val="24"/>
                <w:lang w:eastAsia="ru-RU"/>
              </w:rPr>
              <w:t> 515,9</w:t>
            </w:r>
          </w:p>
        </w:tc>
      </w:tr>
      <w:tr w:rsidR="00AC180F" w:rsidRPr="00A87D04" w:rsidTr="00B54466">
        <w:trPr>
          <w:trHeight w:val="58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hAnsi="Times New Roman" w:cs="Times New Roman"/>
                <w:sz w:val="24"/>
                <w:szCs w:val="24"/>
              </w:rPr>
              <w:t>Мероприятия по гражданской обороне на территории муниципального образования</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0410100053</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r>
      <w:tr w:rsidR="00AC180F" w:rsidRPr="00A87D04" w:rsidTr="00B54466">
        <w:trPr>
          <w:trHeight w:val="173"/>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0410100053</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r>
      <w:tr w:rsidR="00AC180F"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Обеспечение деятельности (оказание услуг) муниципальных учреждений </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3E366D">
              <w:rPr>
                <w:rFonts w:ascii="Times New Roman" w:eastAsia="Times New Roman" w:hAnsi="Times New Roman" w:cs="Times New Roman"/>
                <w:sz w:val="24"/>
                <w:szCs w:val="24"/>
                <w:lang w:eastAsia="ru-RU"/>
              </w:rPr>
              <w:t> 455,9</w:t>
            </w:r>
          </w:p>
        </w:tc>
      </w:tr>
      <w:tr w:rsidR="00AC180F" w:rsidRPr="00A87D04" w:rsidTr="00B54466">
        <w:trPr>
          <w:trHeight w:val="112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auto"/>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3 893,0</w:t>
            </w:r>
          </w:p>
        </w:tc>
      </w:tr>
      <w:tr w:rsidR="00AC180F" w:rsidRPr="00A87D04" w:rsidTr="00B54466">
        <w:trPr>
          <w:trHeight w:val="162"/>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3E366D"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559,9</w:t>
            </w:r>
          </w:p>
        </w:tc>
      </w:tr>
      <w:tr w:rsidR="00AC180F" w:rsidRPr="00A87D04" w:rsidTr="00B54466">
        <w:trPr>
          <w:trHeight w:val="21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800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87B8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AC180F" w:rsidRPr="00A87D04" w:rsidTr="00B54466">
        <w:trPr>
          <w:trHeight w:val="493"/>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Защита населения и территории от чрезвычайных ситуаций природного и техногенного характера, пожарная безопасность</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E3054"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34 </w:t>
            </w:r>
            <w:r w:rsidR="003E366D">
              <w:rPr>
                <w:rFonts w:ascii="Times New Roman" w:hAnsi="Times New Roman" w:cs="Times New Roman"/>
                <w:sz w:val="24"/>
                <w:szCs w:val="24"/>
              </w:rPr>
              <w:t>319</w:t>
            </w:r>
            <w:r>
              <w:rPr>
                <w:rFonts w:ascii="Times New Roman" w:hAnsi="Times New Roman" w:cs="Times New Roman"/>
                <w:sz w:val="24"/>
                <w:szCs w:val="24"/>
              </w:rPr>
              <w:t>,</w:t>
            </w:r>
            <w:r w:rsidR="003E366D">
              <w:rPr>
                <w:rFonts w:ascii="Times New Roman" w:hAnsi="Times New Roman" w:cs="Times New Roman"/>
                <w:sz w:val="24"/>
                <w:szCs w:val="24"/>
              </w:rPr>
              <w:t>8</w:t>
            </w:r>
          </w:p>
        </w:tc>
      </w:tr>
      <w:tr w:rsidR="00AC180F" w:rsidRPr="00A87D04" w:rsidTr="00B54466">
        <w:trPr>
          <w:trHeight w:val="545"/>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Муниципальная программа муниципального образования Гулькевичский район «Обеспечение безопасности населения»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0400000000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E3054"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r w:rsidR="003E366D">
              <w:rPr>
                <w:rFonts w:ascii="Times New Roman" w:hAnsi="Times New Roman" w:cs="Times New Roman"/>
                <w:sz w:val="24"/>
                <w:szCs w:val="24"/>
              </w:rPr>
              <w:t> 0</w:t>
            </w:r>
            <w:r>
              <w:rPr>
                <w:rFonts w:ascii="Times New Roman" w:hAnsi="Times New Roman" w:cs="Times New Roman"/>
                <w:sz w:val="24"/>
                <w:szCs w:val="24"/>
              </w:rPr>
              <w:t>6</w:t>
            </w:r>
            <w:r w:rsidR="003E366D">
              <w:rPr>
                <w:rFonts w:ascii="Times New Roman" w:hAnsi="Times New Roman" w:cs="Times New Roman"/>
                <w:sz w:val="24"/>
                <w:szCs w:val="24"/>
              </w:rPr>
              <w:t>7,8</w:t>
            </w:r>
          </w:p>
        </w:tc>
      </w:tr>
      <w:tr w:rsidR="00AC180F" w:rsidRPr="00A87D04" w:rsidTr="00B54466">
        <w:trPr>
          <w:trHeight w:val="584"/>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Обеспечение безопасности населения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0410000000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E3054"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34</w:t>
            </w:r>
            <w:r w:rsidR="003E366D">
              <w:rPr>
                <w:rFonts w:ascii="Times New Roman" w:hAnsi="Times New Roman" w:cs="Times New Roman"/>
                <w:sz w:val="24"/>
                <w:szCs w:val="24"/>
              </w:rPr>
              <w:t> 0</w:t>
            </w:r>
            <w:r>
              <w:rPr>
                <w:rFonts w:ascii="Times New Roman" w:hAnsi="Times New Roman" w:cs="Times New Roman"/>
                <w:sz w:val="24"/>
                <w:szCs w:val="24"/>
              </w:rPr>
              <w:t>6</w:t>
            </w:r>
            <w:r w:rsidR="003E366D">
              <w:rPr>
                <w:rFonts w:ascii="Times New Roman" w:hAnsi="Times New Roman" w:cs="Times New Roman"/>
                <w:sz w:val="24"/>
                <w:szCs w:val="24"/>
              </w:rPr>
              <w:t>7,8</w:t>
            </w:r>
          </w:p>
        </w:tc>
      </w:tr>
      <w:tr w:rsidR="00AC180F" w:rsidRPr="00A87D04" w:rsidTr="00B54466">
        <w:trPr>
          <w:trHeight w:val="146"/>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Повышение эффективности мер, принимаемых для охраны общественного порядка и обеспечения общественной безопасности, предупреждение и ликвидация чрезвычайных ситуаций, стихийных бедствий, организация и осуществление мероприятий по гражданской обороне, профилактика террористических и экстремистских проявлений</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0410100000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E3054"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2 663,1</w:t>
            </w:r>
          </w:p>
        </w:tc>
      </w:tr>
      <w:tr w:rsidR="005E3054" w:rsidRPr="00A87D04" w:rsidTr="00B54466">
        <w:trPr>
          <w:trHeight w:val="378"/>
        </w:trPr>
        <w:tc>
          <w:tcPr>
            <w:tcW w:w="7103" w:type="dxa"/>
            <w:tcBorders>
              <w:top w:val="nil"/>
              <w:left w:val="single" w:sz="8" w:space="0" w:color="auto"/>
              <w:bottom w:val="single" w:sz="8" w:space="0" w:color="auto"/>
              <w:right w:val="single" w:sz="8" w:space="0" w:color="auto"/>
            </w:tcBorders>
            <w:shd w:val="clear" w:color="auto" w:fill="auto"/>
          </w:tcPr>
          <w:p w:rsidR="005E3054" w:rsidRPr="00A87D04" w:rsidRDefault="005E3054"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lastRenderedPageBreak/>
              <w:t xml:space="preserve">Мероприятия по предупреждению и ликвидации  чрезвычайных ситуаций,  стихийных бедствий и их последствий </w:t>
            </w:r>
          </w:p>
        </w:tc>
        <w:tc>
          <w:tcPr>
            <w:tcW w:w="992"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w:t>
            </w:r>
          </w:p>
        </w:tc>
        <w:tc>
          <w:tcPr>
            <w:tcW w:w="993"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1701"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0410100051</w:t>
            </w:r>
          </w:p>
        </w:tc>
        <w:tc>
          <w:tcPr>
            <w:tcW w:w="850"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E3054" w:rsidRDefault="005E3054" w:rsidP="003A3A2B">
            <w:pPr>
              <w:spacing w:after="0"/>
              <w:jc w:val="center"/>
            </w:pPr>
            <w:r w:rsidRPr="000806A7">
              <w:rPr>
                <w:rFonts w:ascii="Times New Roman" w:hAnsi="Times New Roman" w:cs="Times New Roman"/>
                <w:sz w:val="24"/>
                <w:szCs w:val="24"/>
              </w:rPr>
              <w:t>2 663,1</w:t>
            </w:r>
          </w:p>
        </w:tc>
      </w:tr>
      <w:tr w:rsidR="005E3054" w:rsidRPr="00A87D04" w:rsidTr="00B54466">
        <w:trPr>
          <w:trHeight w:val="320"/>
        </w:trPr>
        <w:tc>
          <w:tcPr>
            <w:tcW w:w="7103" w:type="dxa"/>
            <w:tcBorders>
              <w:top w:val="nil"/>
              <w:left w:val="single" w:sz="8" w:space="0" w:color="auto"/>
              <w:bottom w:val="single" w:sz="8" w:space="0" w:color="auto"/>
              <w:right w:val="single" w:sz="8" w:space="0" w:color="auto"/>
            </w:tcBorders>
            <w:shd w:val="clear" w:color="auto" w:fill="auto"/>
          </w:tcPr>
          <w:p w:rsidR="005E3054" w:rsidRPr="00A87D04" w:rsidRDefault="005E3054"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w:t>
            </w:r>
          </w:p>
        </w:tc>
        <w:tc>
          <w:tcPr>
            <w:tcW w:w="993"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1701"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0410100051</w:t>
            </w:r>
          </w:p>
        </w:tc>
        <w:tc>
          <w:tcPr>
            <w:tcW w:w="850" w:type="dxa"/>
            <w:tcBorders>
              <w:top w:val="nil"/>
              <w:left w:val="nil"/>
              <w:bottom w:val="single" w:sz="8" w:space="0" w:color="auto"/>
              <w:right w:val="single" w:sz="8" w:space="0" w:color="auto"/>
            </w:tcBorders>
            <w:shd w:val="clear" w:color="auto" w:fill="FFFFFF" w:themeFill="background1"/>
          </w:tcPr>
          <w:p w:rsidR="005E3054" w:rsidRPr="00A87D04" w:rsidRDefault="005E3054"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E3054" w:rsidRDefault="005E3054" w:rsidP="003A3A2B">
            <w:pPr>
              <w:spacing w:after="0"/>
              <w:jc w:val="center"/>
            </w:pPr>
            <w:r w:rsidRPr="000806A7">
              <w:rPr>
                <w:rFonts w:ascii="Times New Roman" w:hAnsi="Times New Roman" w:cs="Times New Roman"/>
                <w:sz w:val="24"/>
                <w:szCs w:val="24"/>
              </w:rPr>
              <w:t>2 663,1</w:t>
            </w:r>
          </w:p>
        </w:tc>
      </w:tr>
      <w:tr w:rsidR="00AC180F" w:rsidRPr="00A87D04" w:rsidTr="00B54466">
        <w:trPr>
          <w:trHeight w:val="696"/>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Обеспечение деятельности, связанной с проведением аварийно-спасательных и других неотложных работ при чрезвычайных ситуациях </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0410200000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E30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3E366D">
              <w:rPr>
                <w:rFonts w:ascii="Times New Roman" w:eastAsia="Times New Roman" w:hAnsi="Times New Roman" w:cs="Times New Roman"/>
                <w:sz w:val="24"/>
                <w:szCs w:val="24"/>
                <w:lang w:eastAsia="ru-RU"/>
              </w:rPr>
              <w:t> 404,7</w:t>
            </w:r>
          </w:p>
        </w:tc>
      </w:tr>
      <w:tr w:rsidR="00AC180F" w:rsidRPr="00A87D04" w:rsidTr="00B54466">
        <w:trPr>
          <w:trHeight w:val="555"/>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0410200590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E30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3E366D">
              <w:rPr>
                <w:rFonts w:ascii="Times New Roman" w:eastAsia="Times New Roman" w:hAnsi="Times New Roman" w:cs="Times New Roman"/>
                <w:sz w:val="24"/>
                <w:szCs w:val="24"/>
                <w:lang w:eastAsia="ru-RU"/>
              </w:rPr>
              <w:t> 404,7</w:t>
            </w:r>
          </w:p>
        </w:tc>
      </w:tr>
      <w:tr w:rsidR="00AC180F" w:rsidRPr="00A87D04" w:rsidTr="001735C2">
        <w:trPr>
          <w:trHeight w:val="29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0410200590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E30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17 553,2</w:t>
            </w:r>
          </w:p>
        </w:tc>
      </w:tr>
      <w:tr w:rsidR="00AC180F" w:rsidRPr="00A87D04" w:rsidTr="00B54466">
        <w:trPr>
          <w:trHeight w:val="18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0410200590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E30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E366D">
              <w:rPr>
                <w:rFonts w:ascii="Times New Roman" w:eastAsia="Times New Roman" w:hAnsi="Times New Roman" w:cs="Times New Roman"/>
                <w:sz w:val="24"/>
                <w:szCs w:val="24"/>
                <w:lang w:eastAsia="ru-RU"/>
              </w:rPr>
              <w:t>3 </w:t>
            </w:r>
            <w:r>
              <w:rPr>
                <w:rFonts w:ascii="Times New Roman" w:eastAsia="Times New Roman" w:hAnsi="Times New Roman" w:cs="Times New Roman"/>
                <w:sz w:val="24"/>
                <w:szCs w:val="24"/>
                <w:lang w:eastAsia="ru-RU"/>
              </w:rPr>
              <w:t>6</w:t>
            </w:r>
            <w:r w:rsidR="003E366D">
              <w:rPr>
                <w:rFonts w:ascii="Times New Roman" w:eastAsia="Times New Roman" w:hAnsi="Times New Roman" w:cs="Times New Roman"/>
                <w:sz w:val="24"/>
                <w:szCs w:val="24"/>
                <w:lang w:eastAsia="ru-RU"/>
              </w:rPr>
              <w:t>44,5</w:t>
            </w:r>
          </w:p>
        </w:tc>
      </w:tr>
      <w:tr w:rsidR="00AC180F" w:rsidRPr="00A87D04" w:rsidTr="00B54466">
        <w:trPr>
          <w:trHeight w:val="294"/>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0410200590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800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1735C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207,0</w:t>
            </w:r>
          </w:p>
        </w:tc>
      </w:tr>
      <w:tr w:rsidR="00AC180F" w:rsidRPr="00A87D04" w:rsidTr="00B54466">
        <w:trPr>
          <w:trHeight w:val="411"/>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Непрограммные расходы органов местного самоуправления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1735C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252,0</w:t>
            </w:r>
          </w:p>
        </w:tc>
      </w:tr>
      <w:tr w:rsidR="00AC180F" w:rsidRPr="00A87D04" w:rsidTr="00B54466">
        <w:trPr>
          <w:trHeight w:val="17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Непрограммные расходы</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1735C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252,0</w:t>
            </w:r>
          </w:p>
        </w:tc>
      </w:tr>
      <w:tr w:rsidR="00AC180F" w:rsidRPr="00A87D04" w:rsidTr="00B54466">
        <w:trPr>
          <w:trHeight w:val="1106"/>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осуществления отдельных государственных полномочий по формированию и утверждению списков граждан Российской Федерации, пострадавших в результате чрезвычайных ситуаций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9910062600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1735C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252,0</w:t>
            </w:r>
          </w:p>
        </w:tc>
      </w:tr>
      <w:tr w:rsidR="00AC180F" w:rsidRPr="00A87D04" w:rsidTr="003A3A2B">
        <w:trPr>
          <w:trHeight w:val="353"/>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9910062600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1735C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252,0</w:t>
            </w:r>
          </w:p>
        </w:tc>
      </w:tr>
      <w:tr w:rsidR="00AC180F" w:rsidRPr="00A87D04" w:rsidTr="00B54466">
        <w:trPr>
          <w:trHeight w:val="263"/>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Национальная экономика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3E366D"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77 880,3</w:t>
            </w:r>
          </w:p>
        </w:tc>
      </w:tr>
      <w:tr w:rsidR="00AC180F" w:rsidRPr="00A87D04" w:rsidTr="00B54466">
        <w:trPr>
          <w:trHeight w:val="212"/>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Сельское хозяйство и рыболовство</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1735C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5E3054">
              <w:rPr>
                <w:rFonts w:ascii="Times New Roman" w:eastAsia="Times New Roman" w:hAnsi="Times New Roman" w:cs="Times New Roman"/>
                <w:sz w:val="24"/>
                <w:szCs w:val="24"/>
                <w:lang w:eastAsia="ru-RU"/>
              </w:rPr>
              <w:t> 584,8</w:t>
            </w:r>
          </w:p>
        </w:tc>
      </w:tr>
      <w:tr w:rsidR="00AC180F" w:rsidRPr="00A87D04" w:rsidTr="00B54466">
        <w:trPr>
          <w:trHeight w:val="33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Осуществление деятельности  в сфере сельского хозяйства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5500000000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1735C2" w:rsidP="003A3A2B">
            <w:pPr>
              <w:spacing w:after="0" w:line="240" w:lineRule="auto"/>
              <w:jc w:val="center"/>
              <w:rPr>
                <w:rFonts w:ascii="Times New Roman" w:hAnsi="Times New Roman" w:cs="Times New Roman"/>
                <w:sz w:val="24"/>
              </w:rPr>
            </w:pPr>
            <w:r>
              <w:rPr>
                <w:rFonts w:ascii="Times New Roman" w:hAnsi="Times New Roman" w:cs="Times New Roman"/>
                <w:sz w:val="24"/>
              </w:rPr>
              <w:t>19</w:t>
            </w:r>
            <w:r w:rsidR="005E3054">
              <w:rPr>
                <w:rFonts w:ascii="Times New Roman" w:hAnsi="Times New Roman" w:cs="Times New Roman"/>
                <w:sz w:val="24"/>
              </w:rPr>
              <w:t> 584,8</w:t>
            </w:r>
          </w:p>
        </w:tc>
      </w:tr>
      <w:tr w:rsidR="00AC180F" w:rsidRPr="00A87D04" w:rsidTr="00B54466">
        <w:trPr>
          <w:trHeight w:val="51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Обеспечение осуществления отдельных государственных полномочий в области сельского хозяйства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5520000000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1735C2" w:rsidP="003A3A2B">
            <w:pPr>
              <w:spacing w:after="0" w:line="240" w:lineRule="auto"/>
              <w:jc w:val="center"/>
              <w:rPr>
                <w:rFonts w:ascii="Times New Roman" w:hAnsi="Times New Roman" w:cs="Times New Roman"/>
                <w:sz w:val="24"/>
              </w:rPr>
            </w:pPr>
            <w:r>
              <w:rPr>
                <w:rFonts w:ascii="Times New Roman" w:hAnsi="Times New Roman" w:cs="Times New Roman"/>
                <w:sz w:val="24"/>
              </w:rPr>
              <w:t>19</w:t>
            </w:r>
            <w:r w:rsidR="005E3054">
              <w:rPr>
                <w:rFonts w:ascii="Times New Roman" w:hAnsi="Times New Roman" w:cs="Times New Roman"/>
                <w:sz w:val="24"/>
              </w:rPr>
              <w:t> 584,8</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3D7A5E">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 (Предоставление субсидии на возмещение части затрат на производство реализуемой продукции животноводства гражданам, ведущим личное подсобное хозяйство. Реализовано мясо КРС собственного производства, кг; реализовано молоко КРС собственного производства, кг.)</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5520060911</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0A008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5520060911</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2126" w:type="dxa"/>
            <w:tcBorders>
              <w:top w:val="nil"/>
              <w:left w:val="nil"/>
              <w:bottom w:val="single" w:sz="8" w:space="0" w:color="auto"/>
              <w:right w:val="single" w:sz="8" w:space="0" w:color="auto"/>
            </w:tcBorders>
            <w:shd w:val="clear" w:color="auto" w:fill="FFFFFF" w:themeFill="background1"/>
            <w:noWrap/>
          </w:tcPr>
          <w:p w:rsidR="00AC180F" w:rsidRDefault="000A008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3D7A5E">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 (Предоставление субсидии на возмещение части затрат  на производство реализуемой продукции животноводства гражданам, ведущим личное подсобное хозяйство и применяющим специ</w:t>
            </w:r>
            <w:r>
              <w:rPr>
                <w:rFonts w:ascii="Times New Roman" w:eastAsia="Times New Roman" w:hAnsi="Times New Roman" w:cs="Times New Roman"/>
                <w:sz w:val="24"/>
                <w:szCs w:val="24"/>
                <w:lang w:eastAsia="ru-RU"/>
              </w:rPr>
              <w:t>альный налоговый режим «Налог на профессиональный доход» по направлению «Мой огород-мой бизнес»</w:t>
            </w:r>
            <w:r w:rsidRPr="003D7A5E">
              <w:rPr>
                <w:rFonts w:ascii="Times New Roman" w:eastAsia="Times New Roman" w:hAnsi="Times New Roman" w:cs="Times New Roman"/>
                <w:sz w:val="24"/>
                <w:szCs w:val="24"/>
                <w:lang w:eastAsia="ru-RU"/>
              </w:rPr>
              <w:t>.Реализовано мясо КРС собственного производства, кг; реализовано молоко КРС собственного производства, кг.)</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5520060912</w:t>
            </w:r>
          </w:p>
        </w:tc>
        <w:tc>
          <w:tcPr>
            <w:tcW w:w="850"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Default="000A008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5520060912</w:t>
            </w:r>
          </w:p>
        </w:tc>
        <w:tc>
          <w:tcPr>
            <w:tcW w:w="850"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2126" w:type="dxa"/>
            <w:tcBorders>
              <w:top w:val="nil"/>
              <w:left w:val="nil"/>
              <w:bottom w:val="single" w:sz="8" w:space="0" w:color="auto"/>
              <w:right w:val="single" w:sz="8" w:space="0" w:color="auto"/>
            </w:tcBorders>
            <w:shd w:val="clear" w:color="auto" w:fill="FFFFFF" w:themeFill="background1"/>
            <w:noWrap/>
          </w:tcPr>
          <w:p w:rsidR="00AC180F" w:rsidRDefault="000A008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300,0</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3D7A5E">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 (Предоставление субсидии на возмещение части затрат на строительство теплиц для выращивания овощей и (или) ягод в защищённом грунте, гражданам, ведущим личное подсобное хозяйство. Осуществлено строительство теплиц для выращивания овощей и (или) ягод, кв. м.)</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5520060913</w:t>
            </w:r>
          </w:p>
        </w:tc>
        <w:tc>
          <w:tcPr>
            <w:tcW w:w="850"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Default="000A008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210,0</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5520060913</w:t>
            </w:r>
          </w:p>
        </w:tc>
        <w:tc>
          <w:tcPr>
            <w:tcW w:w="850"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2126" w:type="dxa"/>
            <w:tcBorders>
              <w:top w:val="nil"/>
              <w:left w:val="nil"/>
              <w:bottom w:val="single" w:sz="8" w:space="0" w:color="auto"/>
              <w:right w:val="single" w:sz="8" w:space="0" w:color="auto"/>
            </w:tcBorders>
            <w:shd w:val="clear" w:color="auto" w:fill="FFFFFF" w:themeFill="background1"/>
            <w:noWrap/>
          </w:tcPr>
          <w:p w:rsidR="00AC180F" w:rsidRDefault="000A008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210,0</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3D7A5E">
              <w:rPr>
                <w:rFonts w:ascii="Times New Roman" w:eastAsia="Times New Roman" w:hAnsi="Times New Roman" w:cs="Times New Roman"/>
                <w:sz w:val="24"/>
                <w:szCs w:val="24"/>
                <w:lang w:eastAsia="ru-RU"/>
              </w:rPr>
              <w:t xml:space="preserve">Осуществление отдельных государственных полномочий Краснодарского края по поддержке сельскохозяйственного </w:t>
            </w:r>
            <w:r w:rsidRPr="003D7A5E">
              <w:rPr>
                <w:rFonts w:ascii="Times New Roman" w:eastAsia="Times New Roman" w:hAnsi="Times New Roman" w:cs="Times New Roman"/>
                <w:sz w:val="24"/>
                <w:szCs w:val="24"/>
                <w:lang w:eastAsia="ru-RU"/>
              </w:rPr>
              <w:lastRenderedPageBreak/>
              <w:t>производства (Предоставление субсидии на возмещение части затрат на строительство теплиц для выращивания овощей и (или) ягод в защищённом грунте гражданам, ведущим личное подсобное хозяйство и применяющ</w:t>
            </w:r>
            <w:r>
              <w:rPr>
                <w:rFonts w:ascii="Times New Roman" w:eastAsia="Times New Roman" w:hAnsi="Times New Roman" w:cs="Times New Roman"/>
                <w:sz w:val="24"/>
                <w:szCs w:val="24"/>
                <w:lang w:eastAsia="ru-RU"/>
              </w:rPr>
              <w:t>им специальный налоговый режим «</w:t>
            </w:r>
            <w:r w:rsidRPr="003D7A5E">
              <w:rPr>
                <w:rFonts w:ascii="Times New Roman" w:eastAsia="Times New Roman" w:hAnsi="Times New Roman" w:cs="Times New Roman"/>
                <w:sz w:val="24"/>
                <w:szCs w:val="24"/>
                <w:lang w:eastAsia="ru-RU"/>
              </w:rPr>
              <w:t>Налог</w:t>
            </w:r>
            <w:r>
              <w:rPr>
                <w:rFonts w:ascii="Times New Roman" w:eastAsia="Times New Roman" w:hAnsi="Times New Roman" w:cs="Times New Roman"/>
                <w:sz w:val="24"/>
                <w:szCs w:val="24"/>
                <w:lang w:eastAsia="ru-RU"/>
              </w:rPr>
              <w:t xml:space="preserve"> на профессиональный доход» по  направлению «Мой огород-мой бизнес»</w:t>
            </w:r>
            <w:r w:rsidRPr="003D7A5E">
              <w:rPr>
                <w:rFonts w:ascii="Times New Roman" w:eastAsia="Times New Roman" w:hAnsi="Times New Roman" w:cs="Times New Roman"/>
                <w:sz w:val="24"/>
                <w:szCs w:val="24"/>
                <w:lang w:eastAsia="ru-RU"/>
              </w:rPr>
              <w:t>. Осуществлено строительство теплиц для выращивания овощей и (или) ягод, кв.м.)</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5520060914</w:t>
            </w:r>
          </w:p>
        </w:tc>
        <w:tc>
          <w:tcPr>
            <w:tcW w:w="850"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Default="000A008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6 00</w:t>
            </w:r>
            <w:r w:rsidR="0088129F">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w:t>
            </w:r>
            <w:r w:rsidR="0088129F">
              <w:rPr>
                <w:rFonts w:ascii="Times New Roman" w:eastAsia="Times New Roman" w:hAnsi="Times New Roman" w:cs="Times New Roman"/>
                <w:sz w:val="24"/>
                <w:szCs w:val="24"/>
                <w:lang w:eastAsia="ru-RU"/>
              </w:rPr>
              <w:t>4</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5520060914</w:t>
            </w:r>
          </w:p>
        </w:tc>
        <w:tc>
          <w:tcPr>
            <w:tcW w:w="850"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2126" w:type="dxa"/>
            <w:tcBorders>
              <w:top w:val="nil"/>
              <w:left w:val="nil"/>
              <w:bottom w:val="single" w:sz="8" w:space="0" w:color="auto"/>
              <w:right w:val="single" w:sz="8" w:space="0" w:color="auto"/>
            </w:tcBorders>
            <w:shd w:val="clear" w:color="auto" w:fill="FFFFFF" w:themeFill="background1"/>
            <w:noWrap/>
          </w:tcPr>
          <w:p w:rsidR="00AC180F" w:rsidRDefault="000A008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6 00</w:t>
            </w:r>
            <w:r w:rsidR="0088129F">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w:t>
            </w:r>
            <w:r w:rsidR="0088129F">
              <w:rPr>
                <w:rFonts w:ascii="Times New Roman" w:eastAsia="Times New Roman" w:hAnsi="Times New Roman" w:cs="Times New Roman"/>
                <w:sz w:val="24"/>
                <w:szCs w:val="24"/>
                <w:lang w:eastAsia="ru-RU"/>
              </w:rPr>
              <w:t>4</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130C7A">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 (Предоставление субсидии на возмещение части затрат на строительство теплиц для выращивания овощей и (или) ягод в защищённом грунте крестьянским (фермерским) хозяйствам и индивидуальным предпринимателям, ведущим деятельность в области сельскохозяйственного  производства. Осуществлено строительство теплиц для выращивания овощей и (или) ягод, кв.м.)</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5520060915</w:t>
            </w:r>
          </w:p>
        </w:tc>
        <w:tc>
          <w:tcPr>
            <w:tcW w:w="850"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Default="000A008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5 000,0</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5520060915</w:t>
            </w:r>
          </w:p>
        </w:tc>
        <w:tc>
          <w:tcPr>
            <w:tcW w:w="850"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2126" w:type="dxa"/>
            <w:tcBorders>
              <w:top w:val="nil"/>
              <w:left w:val="nil"/>
              <w:bottom w:val="single" w:sz="8" w:space="0" w:color="auto"/>
              <w:right w:val="single" w:sz="8" w:space="0" w:color="auto"/>
            </w:tcBorders>
            <w:shd w:val="clear" w:color="auto" w:fill="FFFFFF" w:themeFill="background1"/>
            <w:noWrap/>
          </w:tcPr>
          <w:p w:rsidR="00AC180F" w:rsidRDefault="000A008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5 000,0</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130C7A">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поддержке сельскохозяйственного производства (Предоставление субсидии на возмещение части затрат на приобретение племенных сельскохозяйсвенных животных, а также товарных сельскохозяйственных животных (коров, нетелей, овцематок, ремонтных телок, ярочек, козочек), предназначенных для воспроизводства крестьянским (фермерским)  хозяйствам и индивидуальным предпринимателям, ведущим деятельность в области сельскохозяйственного производства. Приобретено поголовье сельскохозяйственных животных, условные головы)</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5520060916</w:t>
            </w:r>
          </w:p>
        </w:tc>
        <w:tc>
          <w:tcPr>
            <w:tcW w:w="850"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Default="000A008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5 710,0</w:t>
            </w:r>
          </w:p>
        </w:tc>
      </w:tr>
      <w:tr w:rsidR="00AC180F" w:rsidRPr="00A87D04" w:rsidTr="003C44A9">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5520060916</w:t>
            </w:r>
          </w:p>
        </w:tc>
        <w:tc>
          <w:tcPr>
            <w:tcW w:w="850"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2126" w:type="dxa"/>
            <w:tcBorders>
              <w:top w:val="nil"/>
              <w:left w:val="nil"/>
              <w:bottom w:val="single" w:sz="8" w:space="0" w:color="auto"/>
              <w:right w:val="single" w:sz="8" w:space="0" w:color="auto"/>
            </w:tcBorders>
            <w:shd w:val="clear" w:color="auto" w:fill="FFFFFF" w:themeFill="background1"/>
            <w:noWrap/>
          </w:tcPr>
          <w:p w:rsidR="00AC180F" w:rsidRDefault="000A008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5 710,0</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Georgia" w:hAnsi="Times New Roman" w:cs="Times New Roman"/>
                <w:bCs/>
                <w:sz w:val="24"/>
                <w:szCs w:val="24"/>
              </w:rPr>
              <w:lastRenderedPageBreak/>
              <w:t>Обеспечение  осуществления государственных полномочий Краснодарского края в области обращения с животными, предусмотренными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5520061650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1735C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2 058,4</w:t>
            </w:r>
          </w:p>
        </w:tc>
      </w:tr>
      <w:tr w:rsidR="00AC180F" w:rsidRPr="00A87D04" w:rsidTr="00B54466">
        <w:trPr>
          <w:trHeight w:val="301"/>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5520061650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1735C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2 058,4</w:t>
            </w:r>
          </w:p>
        </w:tc>
      </w:tr>
      <w:tr w:rsidR="00AC180F"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Дорожное хозяйство (дорожные фонды)</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129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3E366D">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6</w:t>
            </w:r>
            <w:r w:rsidR="003E366D">
              <w:rPr>
                <w:rFonts w:ascii="Times New Roman" w:eastAsia="Times New Roman" w:hAnsi="Times New Roman" w:cs="Times New Roman"/>
                <w:sz w:val="24"/>
                <w:szCs w:val="24"/>
                <w:lang w:eastAsia="ru-RU"/>
              </w:rPr>
              <w:t>44,3</w:t>
            </w:r>
          </w:p>
        </w:tc>
      </w:tr>
      <w:tr w:rsidR="00AC180F" w:rsidRPr="00A87D04" w:rsidTr="00B54466">
        <w:trPr>
          <w:trHeight w:val="1193"/>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«Ремонт и содержание автомобильных дорог местного значения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81198C" w:rsidRDefault="0088129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3E366D">
              <w:rPr>
                <w:rFonts w:ascii="Times New Roman" w:eastAsia="Times New Roman" w:hAnsi="Times New Roman" w:cs="Times New Roman"/>
                <w:sz w:val="24"/>
                <w:szCs w:val="24"/>
                <w:lang w:eastAsia="ru-RU"/>
              </w:rPr>
              <w:t> 944,3</w:t>
            </w:r>
          </w:p>
        </w:tc>
      </w:tr>
      <w:tr w:rsidR="0088129F" w:rsidRPr="00A87D04" w:rsidTr="003C44A9">
        <w:trPr>
          <w:trHeight w:val="1178"/>
        </w:trPr>
        <w:tc>
          <w:tcPr>
            <w:tcW w:w="7103" w:type="dxa"/>
            <w:tcBorders>
              <w:top w:val="nil"/>
              <w:left w:val="single" w:sz="8" w:space="0" w:color="auto"/>
              <w:bottom w:val="single" w:sz="8" w:space="0" w:color="auto"/>
              <w:right w:val="single" w:sz="8" w:space="0" w:color="auto"/>
            </w:tcBorders>
            <w:shd w:val="clear" w:color="auto" w:fill="auto"/>
            <w:hideMark/>
          </w:tcPr>
          <w:p w:rsidR="0088129F" w:rsidRPr="00A87D04" w:rsidRDefault="0088129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Формирование сети автомобильных дорог местного значения на территории муниципального образования Гулькевичский район, соответствующей потребностям населения и экономики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1210000000</w:t>
            </w:r>
          </w:p>
        </w:tc>
        <w:tc>
          <w:tcPr>
            <w:tcW w:w="850"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8129F" w:rsidRDefault="003E366D" w:rsidP="003A3A2B">
            <w:pPr>
              <w:spacing w:after="0"/>
              <w:jc w:val="center"/>
            </w:pPr>
            <w:r>
              <w:rPr>
                <w:rFonts w:ascii="Times New Roman" w:eastAsia="Times New Roman" w:hAnsi="Times New Roman" w:cs="Times New Roman"/>
                <w:sz w:val="24"/>
                <w:szCs w:val="24"/>
                <w:lang w:eastAsia="ru-RU"/>
              </w:rPr>
              <w:t>7 944,3</w:t>
            </w:r>
          </w:p>
        </w:tc>
      </w:tr>
      <w:tr w:rsidR="0088129F" w:rsidRPr="00A87D04" w:rsidTr="00B54466">
        <w:trPr>
          <w:trHeight w:val="430"/>
        </w:trPr>
        <w:tc>
          <w:tcPr>
            <w:tcW w:w="7103" w:type="dxa"/>
            <w:tcBorders>
              <w:top w:val="nil"/>
              <w:left w:val="single" w:sz="8" w:space="0" w:color="auto"/>
              <w:bottom w:val="single" w:sz="8" w:space="0" w:color="auto"/>
              <w:right w:val="single" w:sz="8" w:space="0" w:color="auto"/>
            </w:tcBorders>
            <w:shd w:val="clear" w:color="auto" w:fill="auto"/>
            <w:hideMark/>
          </w:tcPr>
          <w:p w:rsidR="0088129F" w:rsidRPr="00A87D04" w:rsidRDefault="0088129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транспортно-эксплуатационного состояния сети автомобильных дорог местного значения на территории муниципального образования Гулькевичский район и обеспечение устойчивого функционирования автомобильных дорог местного значения</w:t>
            </w:r>
          </w:p>
        </w:tc>
        <w:tc>
          <w:tcPr>
            <w:tcW w:w="992"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1210100000</w:t>
            </w:r>
          </w:p>
        </w:tc>
        <w:tc>
          <w:tcPr>
            <w:tcW w:w="850"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8129F" w:rsidRDefault="003E366D" w:rsidP="003A3A2B">
            <w:pPr>
              <w:spacing w:after="0"/>
              <w:jc w:val="center"/>
            </w:pPr>
            <w:r>
              <w:rPr>
                <w:rFonts w:ascii="Times New Roman" w:eastAsia="Times New Roman" w:hAnsi="Times New Roman" w:cs="Times New Roman"/>
                <w:sz w:val="24"/>
                <w:szCs w:val="24"/>
                <w:lang w:eastAsia="ru-RU"/>
              </w:rPr>
              <w:t>7 944,3</w:t>
            </w:r>
          </w:p>
        </w:tc>
      </w:tr>
      <w:tr w:rsidR="0088129F" w:rsidRPr="00A87D04" w:rsidTr="00B54466">
        <w:trPr>
          <w:trHeight w:val="406"/>
        </w:trPr>
        <w:tc>
          <w:tcPr>
            <w:tcW w:w="7103" w:type="dxa"/>
            <w:tcBorders>
              <w:top w:val="nil"/>
              <w:left w:val="single" w:sz="8" w:space="0" w:color="auto"/>
              <w:bottom w:val="single" w:sz="8" w:space="0" w:color="auto"/>
              <w:right w:val="single" w:sz="8" w:space="0" w:color="auto"/>
            </w:tcBorders>
            <w:shd w:val="clear" w:color="auto" w:fill="auto"/>
            <w:hideMark/>
          </w:tcPr>
          <w:p w:rsidR="0088129F" w:rsidRPr="00A87D04" w:rsidRDefault="0088129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Содержание автомобильных дорог и ямочный ремонт автомобильных дорог местного значения вне границ населенных пунктов в границах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1210100132</w:t>
            </w:r>
          </w:p>
        </w:tc>
        <w:tc>
          <w:tcPr>
            <w:tcW w:w="850"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8129F" w:rsidRDefault="003E366D" w:rsidP="003A3A2B">
            <w:pPr>
              <w:spacing w:after="0"/>
              <w:jc w:val="center"/>
            </w:pPr>
            <w:r>
              <w:rPr>
                <w:rFonts w:ascii="Times New Roman" w:eastAsia="Times New Roman" w:hAnsi="Times New Roman" w:cs="Times New Roman"/>
                <w:sz w:val="24"/>
                <w:szCs w:val="24"/>
                <w:lang w:eastAsia="ru-RU"/>
              </w:rPr>
              <w:t>7 944,3</w:t>
            </w:r>
          </w:p>
        </w:tc>
      </w:tr>
      <w:tr w:rsidR="0088129F" w:rsidRPr="00A87D04" w:rsidTr="00B54466">
        <w:trPr>
          <w:trHeight w:val="293"/>
        </w:trPr>
        <w:tc>
          <w:tcPr>
            <w:tcW w:w="7103" w:type="dxa"/>
            <w:tcBorders>
              <w:top w:val="nil"/>
              <w:left w:val="single" w:sz="8" w:space="0" w:color="auto"/>
              <w:bottom w:val="single" w:sz="8" w:space="0" w:color="auto"/>
              <w:right w:val="single" w:sz="8" w:space="0" w:color="auto"/>
            </w:tcBorders>
            <w:shd w:val="clear" w:color="auto" w:fill="auto"/>
            <w:hideMark/>
          </w:tcPr>
          <w:p w:rsidR="0088129F" w:rsidRPr="00A87D04" w:rsidRDefault="0088129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1210100132</w:t>
            </w:r>
          </w:p>
        </w:tc>
        <w:tc>
          <w:tcPr>
            <w:tcW w:w="850" w:type="dxa"/>
            <w:tcBorders>
              <w:top w:val="nil"/>
              <w:left w:val="nil"/>
              <w:bottom w:val="single" w:sz="8" w:space="0" w:color="auto"/>
              <w:right w:val="single" w:sz="8" w:space="0" w:color="auto"/>
            </w:tcBorders>
            <w:shd w:val="clear" w:color="auto" w:fill="FFFFFF" w:themeFill="background1"/>
            <w:hideMark/>
          </w:tcPr>
          <w:p w:rsidR="0088129F" w:rsidRPr="00A87D04" w:rsidRDefault="0088129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noWrap/>
          </w:tcPr>
          <w:p w:rsidR="0088129F" w:rsidRDefault="003E366D" w:rsidP="003A3A2B">
            <w:pPr>
              <w:spacing w:after="0"/>
              <w:jc w:val="center"/>
            </w:pPr>
            <w:r>
              <w:rPr>
                <w:rFonts w:ascii="Times New Roman" w:eastAsia="Times New Roman" w:hAnsi="Times New Roman" w:cs="Times New Roman"/>
                <w:sz w:val="24"/>
                <w:szCs w:val="24"/>
                <w:lang w:eastAsia="ru-RU"/>
              </w:rPr>
              <w:t>7 944,3</w:t>
            </w:r>
          </w:p>
        </w:tc>
      </w:tr>
      <w:tr w:rsidR="00AC180F" w:rsidRPr="00A87D04" w:rsidTr="003A3A2B">
        <w:trPr>
          <w:trHeight w:val="29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Муниципальная программа муниципального образования Гулькевичский район «Повышение безопасности дорожного </w:t>
            </w:r>
            <w:r w:rsidRPr="00A87D04">
              <w:rPr>
                <w:rFonts w:ascii="Times New Roman" w:eastAsia="Times New Roman" w:hAnsi="Times New Roman" w:cs="Times New Roman"/>
                <w:sz w:val="24"/>
                <w:szCs w:val="24"/>
                <w:lang w:eastAsia="ru-RU"/>
              </w:rPr>
              <w:lastRenderedPageBreak/>
              <w:t>движения»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1900000000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81198C" w:rsidRDefault="001735C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1 700,0</w:t>
            </w:r>
          </w:p>
        </w:tc>
      </w:tr>
      <w:tr w:rsidR="00AC180F" w:rsidRPr="00A87D04" w:rsidTr="00B54466">
        <w:trPr>
          <w:trHeight w:val="84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Сокращение количества дорожно-транспортных происшествий и пострадавших лиц в результате дорожно-транспортных происшествий; сокращение детского дорожно-транспортного травматизма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1910000000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81198C" w:rsidRDefault="001735C2"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1 700,0</w:t>
            </w:r>
          </w:p>
        </w:tc>
      </w:tr>
      <w:tr w:rsidR="00AC180F" w:rsidRPr="00A87D04" w:rsidTr="00B54466">
        <w:trPr>
          <w:trHeight w:val="2810"/>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Улучшение организации дорожного движения, повышение культуры поведения, уважительного отношения между водителем и пешеходом, как равноценным участником дорожного движения; развитие дорожной инфраструктуры района, формирование у детей  навыков безопасного поведения на дорогах, совершенствование методов в работе с участниками дорожного движения, предупреждение опасного поведения участников дорожного движения, повышение квалификации работников системы образования по вопросам профилактики дорожно-транспортного травматизма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1910100000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1735C2" w:rsidP="003A3A2B">
            <w:pPr>
              <w:spacing w:after="0" w:line="240" w:lineRule="auto"/>
              <w:jc w:val="center"/>
              <w:rPr>
                <w:rFonts w:ascii="Times New Roman" w:hAnsi="Times New Roman" w:cs="Times New Roman"/>
                <w:sz w:val="24"/>
              </w:rPr>
            </w:pPr>
            <w:r>
              <w:rPr>
                <w:rFonts w:ascii="Times New Roman" w:hAnsi="Times New Roman" w:cs="Times New Roman"/>
                <w:sz w:val="24"/>
              </w:rPr>
              <w:t>1 700,0</w:t>
            </w:r>
          </w:p>
        </w:tc>
      </w:tr>
      <w:tr w:rsidR="00AC180F" w:rsidRPr="00A87D04" w:rsidTr="003C44A9">
        <w:trPr>
          <w:trHeight w:val="229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Выполнение сезонных дорожных работ, направленных на обеспечение безопасности дорожного движения, механизированная снегоочистка, распределение противогололёдных материалов, обрезка веток для улучшения видимости, выравнивание обочины, скашивание  растительности обочин, утилизация порубочных остатков на автомобильных дорогах общего пользования между населенными пунктами в границах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1910100130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3E366D"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1735C2">
              <w:rPr>
                <w:rFonts w:ascii="Times New Roman" w:eastAsia="Times New Roman" w:hAnsi="Times New Roman" w:cs="Times New Roman"/>
                <w:sz w:val="24"/>
                <w:szCs w:val="24"/>
                <w:lang w:eastAsia="ru-RU"/>
              </w:rPr>
              <w:t>00,0</w:t>
            </w:r>
          </w:p>
        </w:tc>
      </w:tr>
      <w:tr w:rsidR="00AC180F" w:rsidRPr="00A87D04" w:rsidTr="00B54466">
        <w:trPr>
          <w:trHeight w:val="291"/>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1910100130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3E366D"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1735C2">
              <w:rPr>
                <w:rFonts w:ascii="Times New Roman" w:eastAsia="Times New Roman" w:hAnsi="Times New Roman" w:cs="Times New Roman"/>
                <w:sz w:val="24"/>
                <w:szCs w:val="24"/>
                <w:lang w:eastAsia="ru-RU"/>
              </w:rPr>
              <w:t>00,0</w:t>
            </w:r>
          </w:p>
        </w:tc>
      </w:tr>
      <w:tr w:rsidR="00AC180F" w:rsidRPr="00A87D04" w:rsidTr="00B54466">
        <w:trPr>
          <w:trHeight w:val="837"/>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1A1187">
              <w:rPr>
                <w:rFonts w:ascii="Times New Roman" w:eastAsia="Times New Roman" w:hAnsi="Times New Roman" w:cs="Times New Roman"/>
                <w:sz w:val="24"/>
                <w:szCs w:val="24"/>
                <w:lang w:eastAsia="ru-RU"/>
              </w:rPr>
              <w:t>Обустройство и содержание автомобильных дорог общего пользования между населенными пунктами в границах муниципального образования Гулькевичский район, осуществление строительного контроля за выполнением работ</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1910100135</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3E366D"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1 3</w:t>
            </w:r>
            <w:r w:rsidR="001735C2">
              <w:rPr>
                <w:rFonts w:ascii="Times New Roman" w:eastAsia="Times New Roman" w:hAnsi="Times New Roman" w:cs="Times New Roman"/>
                <w:sz w:val="24"/>
                <w:szCs w:val="24"/>
                <w:lang w:eastAsia="ru-RU"/>
              </w:rPr>
              <w:t>00,0</w:t>
            </w:r>
          </w:p>
        </w:tc>
      </w:tr>
      <w:tr w:rsidR="00AC180F" w:rsidRPr="00A87D04" w:rsidTr="003C44A9">
        <w:trPr>
          <w:trHeight w:val="37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1910100135</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3E366D"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1 3</w:t>
            </w:r>
            <w:r w:rsidR="001735C2">
              <w:rPr>
                <w:rFonts w:ascii="Times New Roman" w:eastAsia="Times New Roman" w:hAnsi="Times New Roman" w:cs="Times New Roman"/>
                <w:sz w:val="24"/>
                <w:szCs w:val="24"/>
                <w:lang w:eastAsia="ru-RU"/>
              </w:rPr>
              <w:t>00,0</w:t>
            </w:r>
          </w:p>
        </w:tc>
      </w:tr>
      <w:tr w:rsidR="00AC180F" w:rsidRPr="00A87D04" w:rsidTr="00B54466">
        <w:trPr>
          <w:trHeight w:val="246"/>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Связь и информатика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129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3E366D">
              <w:rPr>
                <w:rFonts w:ascii="Times New Roman" w:eastAsia="Times New Roman" w:hAnsi="Times New Roman" w:cs="Times New Roman"/>
                <w:sz w:val="24"/>
                <w:szCs w:val="24"/>
                <w:lang w:eastAsia="ru-RU"/>
              </w:rPr>
              <w:t> 900,6</w:t>
            </w:r>
          </w:p>
        </w:tc>
      </w:tr>
      <w:tr w:rsidR="00AC180F" w:rsidRPr="00A87D04" w:rsidTr="00B54466">
        <w:trPr>
          <w:trHeight w:val="551"/>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«Обеспечение безопасности населения»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3E366D" w:rsidP="003A3A2B">
            <w:pPr>
              <w:spacing w:after="0" w:line="240" w:lineRule="auto"/>
              <w:jc w:val="center"/>
              <w:rPr>
                <w:rFonts w:ascii="Times New Roman" w:hAnsi="Times New Roman" w:cs="Times New Roman"/>
                <w:sz w:val="24"/>
              </w:rPr>
            </w:pPr>
            <w:r>
              <w:rPr>
                <w:rFonts w:ascii="Times New Roman" w:eastAsia="Times New Roman" w:hAnsi="Times New Roman" w:cs="Times New Roman"/>
                <w:sz w:val="24"/>
                <w:szCs w:val="24"/>
                <w:lang w:eastAsia="ru-RU"/>
              </w:rPr>
              <w:t>20 900,6</w:t>
            </w:r>
          </w:p>
        </w:tc>
      </w:tr>
      <w:tr w:rsidR="00AC180F" w:rsidRPr="00A87D04" w:rsidTr="00B54466">
        <w:trPr>
          <w:trHeight w:val="447"/>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безопасности населения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3E366D" w:rsidP="003A3A2B">
            <w:pPr>
              <w:spacing w:after="0" w:line="240" w:lineRule="auto"/>
              <w:jc w:val="center"/>
              <w:rPr>
                <w:rFonts w:ascii="Times New Roman" w:hAnsi="Times New Roman" w:cs="Times New Roman"/>
                <w:sz w:val="24"/>
              </w:rPr>
            </w:pPr>
            <w:r>
              <w:rPr>
                <w:rFonts w:ascii="Times New Roman" w:eastAsia="Times New Roman" w:hAnsi="Times New Roman" w:cs="Times New Roman"/>
                <w:sz w:val="24"/>
                <w:szCs w:val="24"/>
                <w:lang w:eastAsia="ru-RU"/>
              </w:rPr>
              <w:t>20 900,6</w:t>
            </w:r>
          </w:p>
        </w:tc>
      </w:tr>
      <w:tr w:rsidR="00AC180F" w:rsidRPr="00A87D04" w:rsidTr="00B54466">
        <w:trPr>
          <w:trHeight w:val="1715"/>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эффективности мер, принимаемых для охраны общественного порядка и обеспечения общественной безопасности, предупреждение и ликвидация чрезвычайных ситуаций, стихийных бедствий, организация и осуществление мероприятий по гражданской обороне, профилактика террористических и экстремистских проявлений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3E366D" w:rsidP="003A3A2B">
            <w:pPr>
              <w:spacing w:after="0" w:line="240" w:lineRule="auto"/>
              <w:jc w:val="center"/>
              <w:rPr>
                <w:rFonts w:ascii="Times New Roman" w:hAnsi="Times New Roman" w:cs="Times New Roman"/>
                <w:sz w:val="24"/>
              </w:rPr>
            </w:pPr>
            <w:r>
              <w:rPr>
                <w:rFonts w:ascii="Times New Roman" w:eastAsia="Times New Roman" w:hAnsi="Times New Roman" w:cs="Times New Roman"/>
                <w:sz w:val="24"/>
                <w:szCs w:val="24"/>
                <w:lang w:eastAsia="ru-RU"/>
              </w:rPr>
              <w:t>20 900,6</w:t>
            </w:r>
          </w:p>
        </w:tc>
      </w:tr>
      <w:tr w:rsidR="00AC180F" w:rsidRPr="00A87D04" w:rsidTr="00B54466">
        <w:trPr>
          <w:trHeight w:val="513"/>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3E366D" w:rsidP="003A3A2B">
            <w:pPr>
              <w:spacing w:after="0" w:line="240" w:lineRule="auto"/>
              <w:jc w:val="center"/>
              <w:rPr>
                <w:rFonts w:ascii="Times New Roman" w:hAnsi="Times New Roman" w:cs="Times New Roman"/>
                <w:sz w:val="24"/>
              </w:rPr>
            </w:pPr>
            <w:r>
              <w:rPr>
                <w:rFonts w:ascii="Times New Roman" w:eastAsia="Times New Roman" w:hAnsi="Times New Roman" w:cs="Times New Roman"/>
                <w:sz w:val="24"/>
                <w:szCs w:val="24"/>
                <w:lang w:eastAsia="ru-RU"/>
              </w:rPr>
              <w:t>20 900,6</w:t>
            </w:r>
          </w:p>
        </w:tc>
      </w:tr>
      <w:tr w:rsidR="00AC180F" w:rsidRPr="00A87D04" w:rsidTr="00B54466">
        <w:trPr>
          <w:trHeight w:val="84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88129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19 607,3</w:t>
            </w:r>
          </w:p>
        </w:tc>
      </w:tr>
      <w:tr w:rsidR="00AC180F" w:rsidRPr="00A87D04" w:rsidTr="003C44A9">
        <w:trPr>
          <w:trHeight w:val="267"/>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1735C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3E366D">
              <w:rPr>
                <w:rFonts w:ascii="Times New Roman" w:eastAsia="Times New Roman" w:hAnsi="Times New Roman" w:cs="Times New Roman"/>
                <w:sz w:val="24"/>
                <w:szCs w:val="24"/>
                <w:lang w:eastAsia="ru-RU"/>
              </w:rPr>
              <w:t> 255,8</w:t>
            </w:r>
          </w:p>
        </w:tc>
      </w:tr>
      <w:tr w:rsidR="00AC180F" w:rsidRPr="00A87D04" w:rsidTr="003C44A9">
        <w:trPr>
          <w:trHeight w:val="267"/>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0410100590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Default="001735C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37,5</w:t>
            </w:r>
          </w:p>
        </w:tc>
      </w:tr>
      <w:tr w:rsidR="00AC180F"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Другие вопросы в области национальной экономики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835194" w:rsidRDefault="001735C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A578D9">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 750,6</w:t>
            </w:r>
          </w:p>
        </w:tc>
      </w:tr>
      <w:tr w:rsidR="00AC180F" w:rsidRPr="00A87D04" w:rsidTr="00B54466">
        <w:trPr>
          <w:trHeight w:val="82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«Экономическое развитие и инновационная экономика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A578D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1735C2">
              <w:rPr>
                <w:rFonts w:ascii="Times New Roman" w:eastAsia="Times New Roman" w:hAnsi="Times New Roman" w:cs="Times New Roman"/>
                <w:sz w:val="24"/>
                <w:szCs w:val="24"/>
                <w:lang w:eastAsia="ru-RU"/>
              </w:rPr>
              <w:t>00,0</w:t>
            </w:r>
          </w:p>
        </w:tc>
      </w:tr>
      <w:tr w:rsidR="00AC180F" w:rsidRPr="00A87D04" w:rsidTr="00B54466">
        <w:trPr>
          <w:trHeight w:val="476"/>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Создание условий для развития субъектов малого и среднего предпринимательства </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AE77F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900,0</w:t>
            </w:r>
          </w:p>
        </w:tc>
      </w:tr>
      <w:tr w:rsidR="00AC180F" w:rsidRPr="00A87D04" w:rsidTr="003C44A9">
        <w:trPr>
          <w:trHeight w:val="240"/>
        </w:trPr>
        <w:tc>
          <w:tcPr>
            <w:tcW w:w="7103" w:type="dxa"/>
            <w:tcBorders>
              <w:top w:val="nil"/>
              <w:left w:val="single" w:sz="8" w:space="0" w:color="auto"/>
              <w:bottom w:val="nil"/>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малого и среднего предпринимательства</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0810100000</w:t>
            </w:r>
          </w:p>
        </w:tc>
        <w:tc>
          <w:tcPr>
            <w:tcW w:w="850"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nil"/>
              <w:right w:val="single" w:sz="8" w:space="0" w:color="auto"/>
            </w:tcBorders>
            <w:shd w:val="clear" w:color="auto" w:fill="FFFFFF" w:themeFill="background1"/>
          </w:tcPr>
          <w:p w:rsidR="00AC180F" w:rsidRPr="00A87D04" w:rsidRDefault="00AE77F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900,0</w:t>
            </w:r>
          </w:p>
        </w:tc>
      </w:tr>
      <w:tr w:rsidR="00AC180F" w:rsidRPr="00A87D04" w:rsidTr="00B54466">
        <w:trPr>
          <w:trHeight w:val="973"/>
        </w:trPr>
        <w:tc>
          <w:tcPr>
            <w:tcW w:w="7103" w:type="dxa"/>
            <w:tcBorders>
              <w:top w:val="single" w:sz="8" w:space="0" w:color="auto"/>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Обеспечение благоприятных условий для развития субъектов малого и среднего предпринимательства:-консультационные услуги по вопросам маркетингового сопровождения деятельности бизнес-планированию субъектов малого и среднего </w:t>
            </w:r>
            <w:r w:rsidRPr="00A87D04">
              <w:rPr>
                <w:rFonts w:ascii="Times New Roman" w:eastAsia="Times New Roman" w:hAnsi="Times New Roman" w:cs="Times New Roman"/>
                <w:sz w:val="24"/>
                <w:szCs w:val="24"/>
                <w:lang w:eastAsia="ru-RU"/>
              </w:rPr>
              <w:lastRenderedPageBreak/>
              <w:t>предпринимательства (разработка маркетинговой стратегии и планов, рекламной кампании, дизайна, разработка и продвижение бренда, организация системы сбыта продукции); -консультационные услуги по вопросам патентно-лицензионного сопровождения деятельности субъектов малого и среднего предпринимательства (формирование патентно-лицензионной политики, патентование, разработка лицензионных договоров, определение цены лицензий); - консультационные услуги по вопросам правового обеспечения деятельности субъектов малого и среднего предпринимательства (в том числе составление и экспертиза договоров, соглашений, учредительных документов, должностных регламентов и инструкций, обеспечение представительства в судах общей юрисдикции, арбитражном и третейском судах, составление направляемых в суд документов); консультационные услуги по подбору персонала, по вопросам применения трудового законодательства Российской Федерации (в том числе по оформлению необходимых документов для приема на работу, а также разрешений на право привлечения иностранной рабочей силы); - услуги по бухгалтерскому учету, заполнения деклараций; - иные консультационные услуги субъектов малого и среднего предпринимательства;- проведение для субъектов малого и среднего предпринимательства семинаров, конференций, форумов, круглых столов, тренингов, мастер-классов</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0810100093</w:t>
            </w:r>
          </w:p>
        </w:tc>
        <w:tc>
          <w:tcPr>
            <w:tcW w:w="850"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AC180F" w:rsidRPr="00A87D04" w:rsidRDefault="00AE77F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900,0</w:t>
            </w:r>
          </w:p>
        </w:tc>
      </w:tr>
      <w:tr w:rsidR="00AC180F" w:rsidRPr="00A87D04" w:rsidTr="00B54466">
        <w:trPr>
          <w:trHeight w:val="285"/>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0810100093</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AE77F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900,0</w:t>
            </w:r>
          </w:p>
        </w:tc>
      </w:tr>
      <w:tr w:rsidR="00AC180F" w:rsidRPr="00A87D04" w:rsidTr="00B54466">
        <w:trPr>
          <w:trHeight w:val="1086"/>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«Подготовка градостроительной   документации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2600000000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w:t>
            </w:r>
            <w:r w:rsidR="00A578D9">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00,0</w:t>
            </w:r>
          </w:p>
        </w:tc>
      </w:tr>
      <w:tr w:rsidR="00AC180F" w:rsidRPr="00A87D04" w:rsidTr="00B54466">
        <w:trPr>
          <w:trHeight w:val="1027"/>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Обеспечение устойчивого территориального и инвестиционного развития муниципального  образования  Гулькевичский район посредством совершенствования градостроительной  документации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2610000000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w:t>
            </w:r>
            <w:r w:rsidR="00A578D9">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00,0</w:t>
            </w:r>
          </w:p>
        </w:tc>
      </w:tr>
      <w:tr w:rsidR="00AC180F" w:rsidRPr="00A87D04" w:rsidTr="00B54466">
        <w:trPr>
          <w:trHeight w:val="693"/>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Организация внесения изменений в документы территориального планирования муниципального образования Гулькевичский район и сельских поселений Гулькевичского района и градостроительного зонирования сельских поселений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2610100000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w:t>
            </w:r>
            <w:r w:rsidR="00A578D9">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00,0</w:t>
            </w:r>
          </w:p>
        </w:tc>
      </w:tr>
      <w:tr w:rsidR="00AC180F" w:rsidRPr="00A87D04" w:rsidTr="00B54466">
        <w:trPr>
          <w:trHeight w:val="693"/>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5D4FE9">
              <w:rPr>
                <w:rFonts w:ascii="Times New Roman" w:eastAsia="Times New Roman" w:hAnsi="Times New Roman" w:cs="Times New Roman"/>
                <w:sz w:val="24"/>
                <w:szCs w:val="24"/>
                <w:lang w:eastAsia="ru-RU"/>
              </w:rPr>
              <w:t>Внесение изменений в правила землепользования и застройки сельских поселений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2610100205</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D03B2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w:t>
            </w:r>
            <w:r w:rsidR="00A578D9">
              <w:rPr>
                <w:rFonts w:ascii="Times New Roman" w:eastAsia="Times New Roman" w:hAnsi="Times New Roman" w:cs="Times New Roman"/>
                <w:sz w:val="24"/>
                <w:szCs w:val="24"/>
                <w:lang w:eastAsia="ru-RU"/>
              </w:rPr>
              <w:t>2</w:t>
            </w:r>
            <w:r w:rsidR="00886AC8">
              <w:rPr>
                <w:rFonts w:ascii="Times New Roman" w:eastAsia="Times New Roman" w:hAnsi="Times New Roman" w:cs="Times New Roman"/>
                <w:sz w:val="24"/>
                <w:szCs w:val="24"/>
                <w:lang w:eastAsia="ru-RU"/>
              </w:rPr>
              <w:t>00,0</w:t>
            </w:r>
          </w:p>
        </w:tc>
      </w:tr>
      <w:tr w:rsidR="00AC180F"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2610100205</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w:t>
            </w:r>
            <w:r w:rsidR="00A578D9">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00,0</w:t>
            </w:r>
          </w:p>
        </w:tc>
      </w:tr>
      <w:tr w:rsidR="00AC180F" w:rsidRPr="00A87D04" w:rsidTr="00B54466">
        <w:trPr>
          <w:trHeight w:val="482"/>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Внесение изменений в местные нормативы градостроительного проектирования муниципального образования Гулькевичский район и местных нормативов градостроительного проектирования сельских поселений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2610100209</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A578D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86AC8">
              <w:rPr>
                <w:rFonts w:ascii="Times New Roman" w:eastAsia="Times New Roman" w:hAnsi="Times New Roman" w:cs="Times New Roman"/>
                <w:sz w:val="24"/>
                <w:szCs w:val="24"/>
                <w:lang w:eastAsia="ru-RU"/>
              </w:rPr>
              <w:t>00,0</w:t>
            </w:r>
          </w:p>
        </w:tc>
      </w:tr>
      <w:tr w:rsidR="00AC180F" w:rsidRPr="00A87D04" w:rsidTr="00B54466">
        <w:trPr>
          <w:trHeight w:val="226"/>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2610100209</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A578D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886AC8">
              <w:rPr>
                <w:rFonts w:ascii="Times New Roman" w:eastAsia="Times New Roman" w:hAnsi="Times New Roman" w:cs="Times New Roman"/>
                <w:sz w:val="24"/>
                <w:szCs w:val="24"/>
                <w:lang w:eastAsia="ru-RU"/>
              </w:rPr>
              <w:t>00,0</w:t>
            </w:r>
          </w:p>
        </w:tc>
      </w:tr>
      <w:tr w:rsidR="00FC56C8" w:rsidRPr="00A87D04" w:rsidTr="00B54466">
        <w:trPr>
          <w:trHeight w:val="226"/>
        </w:trPr>
        <w:tc>
          <w:tcPr>
            <w:tcW w:w="7103" w:type="dxa"/>
            <w:tcBorders>
              <w:top w:val="nil"/>
              <w:left w:val="single" w:sz="8" w:space="0" w:color="auto"/>
              <w:bottom w:val="single" w:sz="8" w:space="0" w:color="auto"/>
              <w:right w:val="single" w:sz="8" w:space="0" w:color="auto"/>
            </w:tcBorders>
            <w:shd w:val="clear" w:color="auto" w:fill="auto"/>
          </w:tcPr>
          <w:p w:rsidR="00FC56C8" w:rsidRPr="00A87D04" w:rsidRDefault="002A56E0" w:rsidP="003A3A2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Внесение изменений в генеральные планы сельских поселений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tcPr>
          <w:p w:rsidR="00FC56C8" w:rsidRPr="00A87D04" w:rsidRDefault="002A56E0"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FC56C8" w:rsidRPr="00A87D04" w:rsidRDefault="002A56E0"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FC56C8" w:rsidRPr="00A87D04" w:rsidRDefault="002A56E0"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FC56C8" w:rsidRPr="00A87D04" w:rsidRDefault="00FC56C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2610100211</w:t>
            </w:r>
          </w:p>
        </w:tc>
        <w:tc>
          <w:tcPr>
            <w:tcW w:w="850" w:type="dxa"/>
            <w:tcBorders>
              <w:top w:val="nil"/>
              <w:left w:val="nil"/>
              <w:bottom w:val="single" w:sz="8" w:space="0" w:color="auto"/>
              <w:right w:val="single" w:sz="8" w:space="0" w:color="auto"/>
            </w:tcBorders>
            <w:shd w:val="clear" w:color="auto" w:fill="FFFFFF" w:themeFill="background1"/>
          </w:tcPr>
          <w:p w:rsidR="00FC56C8" w:rsidRPr="00A87D04" w:rsidRDefault="00FC56C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FC56C8" w:rsidRDefault="002A56E0"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872,5</w:t>
            </w:r>
          </w:p>
        </w:tc>
      </w:tr>
      <w:tr w:rsidR="00FC56C8" w:rsidRPr="00A87D04" w:rsidTr="00B54466">
        <w:trPr>
          <w:trHeight w:val="226"/>
        </w:trPr>
        <w:tc>
          <w:tcPr>
            <w:tcW w:w="7103" w:type="dxa"/>
            <w:tcBorders>
              <w:top w:val="nil"/>
              <w:left w:val="single" w:sz="8" w:space="0" w:color="auto"/>
              <w:bottom w:val="single" w:sz="8" w:space="0" w:color="auto"/>
              <w:right w:val="single" w:sz="8" w:space="0" w:color="auto"/>
            </w:tcBorders>
            <w:shd w:val="clear" w:color="auto" w:fill="auto"/>
          </w:tcPr>
          <w:p w:rsidR="00FC56C8" w:rsidRPr="00A87D04" w:rsidRDefault="002A56E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FC56C8" w:rsidRPr="00A87D04" w:rsidRDefault="002A56E0"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FC56C8" w:rsidRPr="00A87D04" w:rsidRDefault="002A56E0"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FC56C8" w:rsidRPr="00A87D04" w:rsidRDefault="002A56E0"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FC56C8" w:rsidRPr="00A87D04" w:rsidRDefault="00FC56C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2610100211</w:t>
            </w:r>
          </w:p>
        </w:tc>
        <w:tc>
          <w:tcPr>
            <w:tcW w:w="850" w:type="dxa"/>
            <w:tcBorders>
              <w:top w:val="nil"/>
              <w:left w:val="nil"/>
              <w:bottom w:val="single" w:sz="8" w:space="0" w:color="auto"/>
              <w:right w:val="single" w:sz="8" w:space="0" w:color="auto"/>
            </w:tcBorders>
            <w:shd w:val="clear" w:color="auto" w:fill="FFFFFF" w:themeFill="background1"/>
          </w:tcPr>
          <w:p w:rsidR="00FC56C8" w:rsidRPr="00A87D04" w:rsidRDefault="002A56E0"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tcPr>
          <w:p w:rsidR="00FC56C8" w:rsidRDefault="002A56E0"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872,5</w:t>
            </w:r>
          </w:p>
        </w:tc>
      </w:tr>
      <w:tr w:rsidR="00AC180F" w:rsidRPr="00A87D04" w:rsidTr="00B54466">
        <w:trPr>
          <w:trHeight w:val="482"/>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5D4FE9">
              <w:rPr>
                <w:rFonts w:ascii="Times New Roman" w:eastAsia="Times New Roman" w:hAnsi="Times New Roman" w:cs="Times New Roman"/>
                <w:sz w:val="24"/>
                <w:szCs w:val="24"/>
                <w:lang w:eastAsia="ru-RU"/>
              </w:rPr>
              <w:t xml:space="preserve">Внесение изменений в генеральные планы сельских </w:t>
            </w:r>
            <w:r w:rsidR="000F680D">
              <w:rPr>
                <w:rFonts w:ascii="Times New Roman" w:eastAsia="Times New Roman" w:hAnsi="Times New Roman" w:cs="Times New Roman"/>
                <w:sz w:val="24"/>
                <w:szCs w:val="24"/>
                <w:lang w:eastAsia="ru-RU"/>
              </w:rPr>
              <w:t>поселений Гулькевичского района в рамках краевого софинансирования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eastAsia="ru-RU"/>
              </w:rPr>
              <w:t>26101</w:t>
            </w:r>
            <w:r>
              <w:rPr>
                <w:rFonts w:ascii="Times New Roman" w:eastAsia="Times New Roman" w:hAnsi="Times New Roman" w:cs="Times New Roman"/>
                <w:sz w:val="24"/>
                <w:szCs w:val="24"/>
                <w:lang w:val="en-US" w:eastAsia="ru-RU"/>
              </w:rPr>
              <w:t>S25</w:t>
            </w:r>
            <w:r>
              <w:rPr>
                <w:rFonts w:ascii="Times New Roman" w:eastAsia="Times New Roman" w:hAnsi="Times New Roman" w:cs="Times New Roman"/>
                <w:sz w:val="24"/>
                <w:szCs w:val="24"/>
                <w:lang w:eastAsia="ru-RU"/>
              </w:rPr>
              <w:t>6</w:t>
            </w:r>
            <w:r w:rsidRPr="00A87D04">
              <w:rPr>
                <w:rFonts w:ascii="Times New Roman" w:eastAsia="Times New Roman" w:hAnsi="Times New Roman" w:cs="Times New Roman"/>
                <w:sz w:val="24"/>
                <w:szCs w:val="24"/>
                <w:lang w:val="en-US" w:eastAsia="ru-RU"/>
              </w:rPr>
              <w:t>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0F680D" w:rsidP="002A56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A56E0">
              <w:rPr>
                <w:rFonts w:ascii="Times New Roman" w:eastAsia="Times New Roman" w:hAnsi="Times New Roman" w:cs="Times New Roman"/>
                <w:sz w:val="24"/>
                <w:szCs w:val="24"/>
                <w:lang w:eastAsia="ru-RU"/>
              </w:rPr>
              <w:t>27,5</w:t>
            </w:r>
          </w:p>
        </w:tc>
      </w:tr>
      <w:tr w:rsidR="00AC180F" w:rsidRPr="00A87D04" w:rsidTr="00B54466">
        <w:trPr>
          <w:trHeight w:val="227"/>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val="en-US"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val="en-US" w:eastAsia="ru-RU"/>
              </w:rPr>
              <w:t>04</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val="en-US" w:eastAsia="ru-RU"/>
              </w:rPr>
              <w:t>12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26101S25</w:t>
            </w:r>
            <w:r>
              <w:rPr>
                <w:rFonts w:ascii="Times New Roman" w:eastAsia="Times New Roman" w:hAnsi="Times New Roman" w:cs="Times New Roman"/>
                <w:sz w:val="24"/>
                <w:szCs w:val="24"/>
                <w:lang w:eastAsia="ru-RU"/>
              </w:rPr>
              <w:t>6</w:t>
            </w:r>
            <w:r w:rsidRPr="00A87D04">
              <w:rPr>
                <w:rFonts w:ascii="Times New Roman" w:eastAsia="Times New Roman" w:hAnsi="Times New Roman" w:cs="Times New Roman"/>
                <w:sz w:val="24"/>
                <w:szCs w:val="24"/>
                <w:lang w:val="en-US" w:eastAsia="ru-RU"/>
              </w:rPr>
              <w:t>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val="en-US" w:eastAsia="ru-RU"/>
              </w:rPr>
              <w:t>200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0F680D" w:rsidP="002A56E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A56E0">
              <w:rPr>
                <w:rFonts w:ascii="Times New Roman" w:eastAsia="Times New Roman" w:hAnsi="Times New Roman" w:cs="Times New Roman"/>
                <w:sz w:val="24"/>
                <w:szCs w:val="24"/>
                <w:lang w:eastAsia="ru-RU"/>
              </w:rPr>
              <w:t>27,5</w:t>
            </w:r>
          </w:p>
        </w:tc>
      </w:tr>
      <w:tr w:rsidR="00AC180F" w:rsidRPr="00A87D04" w:rsidTr="00B54466">
        <w:trPr>
          <w:trHeight w:val="126"/>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Обеспечение деятельности  (оказание услуг) муниципальных учреждений </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5600000000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23 805,6</w:t>
            </w:r>
          </w:p>
        </w:tc>
      </w:tr>
      <w:tr w:rsidR="00AC180F" w:rsidRPr="00A87D04" w:rsidTr="00B54466">
        <w:trPr>
          <w:trHeight w:val="55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Муниципальное  учреждение «Управление капитального строительства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5610000000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23 805,6</w:t>
            </w:r>
          </w:p>
        </w:tc>
      </w:tr>
      <w:tr w:rsidR="00AC180F"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5610000590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23 805,6</w:t>
            </w:r>
          </w:p>
        </w:tc>
      </w:tr>
      <w:tr w:rsidR="00AC180F" w:rsidRPr="00A87D04" w:rsidTr="003A3A2B">
        <w:trPr>
          <w:trHeight w:val="29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5610000590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886AC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21 088,7</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5610000590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886AC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2 448,4</w:t>
            </w:r>
          </w:p>
        </w:tc>
      </w:tr>
      <w:tr w:rsidR="00AC180F" w:rsidRPr="00A87D04" w:rsidTr="00B54466">
        <w:trPr>
          <w:trHeight w:val="87"/>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5610000590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800</w:t>
            </w: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886AC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268,5</w:t>
            </w:r>
          </w:p>
        </w:tc>
      </w:tr>
      <w:tr w:rsidR="00AC180F" w:rsidRPr="00A87D04" w:rsidTr="00B54466">
        <w:trPr>
          <w:trHeight w:val="447"/>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Мероприятия по подготовке градостроительной и землеустроительной документации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5700000000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p>
        </w:tc>
      </w:tr>
      <w:tr w:rsidR="00AC180F" w:rsidRPr="00A87D04" w:rsidTr="00B54466">
        <w:trPr>
          <w:trHeight w:val="215"/>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Мероприятия по подготовке землеустроительной документации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5710000000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p>
        </w:tc>
      </w:tr>
      <w:tr w:rsidR="00AC180F" w:rsidRPr="00A87D04" w:rsidTr="00B54466">
        <w:trPr>
          <w:trHeight w:val="292"/>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Мероприятия по подготовке землеустроительной документации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5710000204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p>
        </w:tc>
      </w:tr>
      <w:tr w:rsidR="00AC180F" w:rsidRPr="00A87D04" w:rsidTr="00B54466">
        <w:trPr>
          <w:trHeight w:val="243"/>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5710000204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886AC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p>
        </w:tc>
      </w:tr>
      <w:tr w:rsidR="00AC180F" w:rsidRPr="00A87D04" w:rsidTr="00B54466">
        <w:trPr>
          <w:trHeight w:val="25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Жилищно-коммунальное хозяйство</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05</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22126E"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127 690,9</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Жилищное хозяйство</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1 820,0</w:t>
            </w:r>
          </w:p>
        </w:tc>
      </w:tr>
      <w:tr w:rsidR="00AC180F" w:rsidRPr="00A87D04" w:rsidTr="00B54466">
        <w:trPr>
          <w:trHeight w:val="785"/>
        </w:trPr>
        <w:tc>
          <w:tcPr>
            <w:tcW w:w="7103" w:type="dxa"/>
            <w:tcBorders>
              <w:top w:val="nil"/>
              <w:left w:val="single" w:sz="8" w:space="0" w:color="auto"/>
              <w:bottom w:val="nil"/>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жилищно-коммунального хозяйства в муниципальном образовании Гулькевичский район»</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0700000000</w:t>
            </w:r>
          </w:p>
        </w:tc>
        <w:tc>
          <w:tcPr>
            <w:tcW w:w="850"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nil"/>
              <w:right w:val="single" w:sz="8" w:space="0" w:color="auto"/>
            </w:tcBorders>
            <w:shd w:val="clear" w:color="auto" w:fill="FFFFFF" w:themeFill="background1"/>
          </w:tcPr>
          <w:p w:rsidR="00AC180F" w:rsidRPr="00A87D04" w:rsidRDefault="00886AC8"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1 820,0</w:t>
            </w:r>
          </w:p>
        </w:tc>
      </w:tr>
      <w:tr w:rsidR="00AC180F" w:rsidRPr="00A87D04" w:rsidTr="00B54466">
        <w:trPr>
          <w:trHeight w:val="268"/>
        </w:trPr>
        <w:tc>
          <w:tcPr>
            <w:tcW w:w="7103" w:type="dxa"/>
            <w:tcBorders>
              <w:top w:val="single" w:sz="8" w:space="0" w:color="auto"/>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жилищно-коммунального хозяйства и топливно-энергетического комплекса муниципального образования Гулькевичский район, улучшения качества предоставления коммунальных услуг, отопления, холодного и горячего водоснабжения, водоотведения</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8" w:space="0" w:color="auto"/>
              <w:left w:val="nil"/>
              <w:bottom w:val="single" w:sz="4"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8" w:space="0" w:color="auto"/>
              <w:left w:val="nil"/>
              <w:bottom w:val="single" w:sz="4"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0710000000</w:t>
            </w:r>
          </w:p>
        </w:tc>
        <w:tc>
          <w:tcPr>
            <w:tcW w:w="850"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AC180F" w:rsidRPr="00886AC8" w:rsidRDefault="00886AC8" w:rsidP="003A3A2B">
            <w:pPr>
              <w:spacing w:after="0"/>
              <w:jc w:val="center"/>
              <w:rPr>
                <w:rFonts w:ascii="Times New Roman" w:hAnsi="Times New Roman" w:cs="Times New Roman"/>
                <w:sz w:val="24"/>
                <w:szCs w:val="24"/>
              </w:rPr>
            </w:pPr>
            <w:r w:rsidRPr="00886AC8">
              <w:rPr>
                <w:rFonts w:ascii="Times New Roman" w:hAnsi="Times New Roman" w:cs="Times New Roman"/>
                <w:sz w:val="24"/>
                <w:szCs w:val="24"/>
              </w:rPr>
              <w:t>1 820,0</w:t>
            </w:r>
          </w:p>
        </w:tc>
      </w:tr>
      <w:tr w:rsidR="00AC180F" w:rsidRPr="00A87D04" w:rsidTr="00B54466">
        <w:trPr>
          <w:trHeight w:val="111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Содействие предприятиям жилищно-коммунального и топливно-энергетического комплекса в проведении технического перевооружения и подготовке объектов жизнеобеспечения, находящихся в муниципальной собственности муниципального образования Гулькевичский район, к осенне-зимнему периоду</w:t>
            </w:r>
          </w:p>
        </w:tc>
        <w:tc>
          <w:tcPr>
            <w:tcW w:w="992" w:type="dxa"/>
            <w:tcBorders>
              <w:top w:val="nil"/>
              <w:left w:val="nil"/>
              <w:bottom w:val="single" w:sz="8" w:space="0" w:color="auto"/>
              <w:right w:val="single" w:sz="4"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single" w:sz="4"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886AC8" w:rsidRDefault="00886AC8" w:rsidP="003A3A2B">
            <w:pPr>
              <w:spacing w:after="0"/>
              <w:jc w:val="center"/>
              <w:rPr>
                <w:rFonts w:ascii="Times New Roman" w:hAnsi="Times New Roman" w:cs="Times New Roman"/>
                <w:sz w:val="24"/>
                <w:szCs w:val="24"/>
              </w:rPr>
            </w:pPr>
            <w:r w:rsidRPr="00886AC8">
              <w:rPr>
                <w:rFonts w:ascii="Times New Roman" w:hAnsi="Times New Roman" w:cs="Times New Roman"/>
                <w:sz w:val="24"/>
                <w:szCs w:val="24"/>
              </w:rPr>
              <w:t>1 820,0</w:t>
            </w:r>
          </w:p>
        </w:tc>
      </w:tr>
      <w:tr w:rsidR="00AC180F" w:rsidRPr="00A87D04" w:rsidTr="00A87D04">
        <w:trPr>
          <w:trHeight w:val="733"/>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Оплата коммунальных услуг организации за поставку холодного водоснабжения помещений, находящихся в собственности муниципального образования Гулькевичский район</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0710100066</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886AC8" w:rsidRDefault="00886AC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AC180F" w:rsidRPr="00A87D04" w:rsidTr="00A87D04">
        <w:trPr>
          <w:trHeight w:val="310"/>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0710100066</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AC180F" w:rsidRPr="00A87D04" w:rsidTr="00A87D04">
        <w:trPr>
          <w:trHeight w:val="310"/>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Оплата коммунальных услуг организации за энергоснабжение помещений, находящихся в собственности муниципального образования Гулькевичский район</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0710100068</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120,0</w:t>
            </w:r>
          </w:p>
        </w:tc>
      </w:tr>
      <w:tr w:rsidR="00AC180F" w:rsidRPr="00A87D04" w:rsidTr="00A87D04">
        <w:trPr>
          <w:trHeight w:val="310"/>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0710100068</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120,0</w:t>
            </w:r>
          </w:p>
        </w:tc>
      </w:tr>
      <w:tr w:rsidR="00AC180F" w:rsidRPr="00A87D04" w:rsidTr="006C64DE">
        <w:trPr>
          <w:trHeight w:val="440"/>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6A18DD" w:rsidP="003A3A2B">
            <w:pPr>
              <w:spacing w:after="0" w:line="240" w:lineRule="auto"/>
              <w:rPr>
                <w:rFonts w:ascii="Times New Roman" w:eastAsia="Times New Roman" w:hAnsi="Times New Roman" w:cs="Times New Roman"/>
                <w:sz w:val="24"/>
                <w:szCs w:val="24"/>
                <w:lang w:eastAsia="ru-RU"/>
              </w:rPr>
            </w:pPr>
            <w:r w:rsidRPr="007E0349">
              <w:rPr>
                <w:rFonts w:ascii="Times New Roman" w:eastAsia="Times New Roman" w:hAnsi="Times New Roman" w:cs="Times New Roman"/>
                <w:sz w:val="24"/>
                <w:szCs w:val="24"/>
                <w:lang w:eastAsia="ru-RU"/>
              </w:rPr>
              <w:t>Оплата коммунальных услуг теплоснабжающей организации за поставку тепловой энергии помещениям, находящимся в собственности муниципального образования Гулькевичский район, определение рыночной стоимости объектов теплоснабжения, находящихся в собственности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0710100078</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400,0</w:t>
            </w:r>
          </w:p>
        </w:tc>
      </w:tr>
      <w:tr w:rsidR="00AC180F" w:rsidRPr="00A87D04" w:rsidTr="00B54466">
        <w:trPr>
          <w:trHeight w:val="289"/>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0710100078</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886AC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400,0</w:t>
            </w:r>
          </w:p>
        </w:tc>
      </w:tr>
      <w:tr w:rsidR="00AC180F" w:rsidRPr="00A87D04" w:rsidTr="00B54466">
        <w:trPr>
          <w:trHeight w:val="1532"/>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 июля 201</w:t>
            </w:r>
            <w:r w:rsidR="004B76E8">
              <w:rPr>
                <w:rFonts w:ascii="Times New Roman" w:eastAsia="Times New Roman" w:hAnsi="Times New Roman" w:cs="Times New Roman"/>
                <w:sz w:val="24"/>
                <w:szCs w:val="24"/>
                <w:lang w:eastAsia="ru-RU"/>
              </w:rPr>
              <w:t>3</w:t>
            </w:r>
            <w:r w:rsidRPr="00A87D04">
              <w:rPr>
                <w:rFonts w:ascii="Times New Roman" w:eastAsia="Times New Roman" w:hAnsi="Times New Roman" w:cs="Times New Roman"/>
                <w:sz w:val="24"/>
                <w:szCs w:val="24"/>
                <w:lang w:eastAsia="ru-RU"/>
              </w:rPr>
              <w:t xml:space="preserve"> года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 </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0710100080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886AC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1 200,0</w:t>
            </w:r>
          </w:p>
        </w:tc>
      </w:tr>
      <w:tr w:rsidR="00AC180F" w:rsidRPr="00A87D04" w:rsidTr="00B54466">
        <w:trPr>
          <w:trHeight w:val="290"/>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0710100080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886AC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1 200,0</w:t>
            </w:r>
          </w:p>
        </w:tc>
      </w:tr>
      <w:tr w:rsidR="00AC180F" w:rsidRPr="00A87D04" w:rsidTr="00B54466">
        <w:trPr>
          <w:trHeight w:val="827"/>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Оплата услуг управляющей компании за содержание и ремонт общего имущества многоквартирных домов, находящихся в собственности муниципального образования Гулькевичский район </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0710100081</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F73900"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AC180F" w:rsidRPr="00A87D04" w:rsidTr="00B54466">
        <w:trPr>
          <w:trHeight w:val="257"/>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0710100081</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F73900" w:rsidP="003A3A2B">
            <w:pPr>
              <w:tabs>
                <w:tab w:val="center" w:pos="955"/>
                <w:tab w:val="right" w:pos="191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AC180F" w:rsidRPr="00A87D04" w:rsidTr="00B54466">
        <w:trPr>
          <w:trHeight w:val="275"/>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Коммунальное хозяйство</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22126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125 870,9</w:t>
            </w:r>
          </w:p>
        </w:tc>
      </w:tr>
      <w:tr w:rsidR="00AC180F" w:rsidRPr="00A87D04" w:rsidTr="003C44A9">
        <w:trPr>
          <w:trHeight w:val="302"/>
        </w:trPr>
        <w:tc>
          <w:tcPr>
            <w:tcW w:w="7103" w:type="dxa"/>
            <w:tcBorders>
              <w:top w:val="nil"/>
              <w:left w:val="single" w:sz="8" w:space="0" w:color="auto"/>
              <w:bottom w:val="nil"/>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жилищно-коммунального хозяйства в муниципальном образовании Гулькевичский район»</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0700000000</w:t>
            </w:r>
          </w:p>
        </w:tc>
        <w:tc>
          <w:tcPr>
            <w:tcW w:w="850"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nil"/>
              <w:right w:val="single" w:sz="8" w:space="0" w:color="auto"/>
            </w:tcBorders>
            <w:shd w:val="clear" w:color="auto" w:fill="FFFFFF" w:themeFill="background1"/>
          </w:tcPr>
          <w:p w:rsidR="00AC180F" w:rsidRPr="00A87D04" w:rsidRDefault="0022126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57 190,2</w:t>
            </w:r>
          </w:p>
        </w:tc>
      </w:tr>
      <w:tr w:rsidR="00AC180F" w:rsidRPr="00A87D04" w:rsidTr="00B54466">
        <w:trPr>
          <w:trHeight w:val="1393"/>
        </w:trPr>
        <w:tc>
          <w:tcPr>
            <w:tcW w:w="7103" w:type="dxa"/>
            <w:tcBorders>
              <w:top w:val="single" w:sz="8" w:space="0" w:color="auto"/>
              <w:left w:val="single" w:sz="8" w:space="0" w:color="auto"/>
              <w:bottom w:val="single" w:sz="4"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Развитие жилищно-коммунального хозяйства и топливно-энергетического комплекса муниципального образования Гулькевичский район, улучшения качества предоставления коммунальных услуг: отопления, холодного и горячего водоснабжения, водоотведения</w:t>
            </w:r>
          </w:p>
        </w:tc>
        <w:tc>
          <w:tcPr>
            <w:tcW w:w="992" w:type="dxa"/>
            <w:tcBorders>
              <w:top w:val="single" w:sz="8" w:space="0" w:color="auto"/>
              <w:left w:val="nil"/>
              <w:bottom w:val="single" w:sz="4"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8" w:space="0" w:color="auto"/>
              <w:left w:val="nil"/>
              <w:bottom w:val="single" w:sz="4"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8" w:space="0" w:color="auto"/>
              <w:left w:val="nil"/>
              <w:bottom w:val="single" w:sz="4"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8" w:space="0" w:color="auto"/>
              <w:left w:val="nil"/>
              <w:bottom w:val="single" w:sz="4"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0710000000</w:t>
            </w:r>
          </w:p>
        </w:tc>
        <w:tc>
          <w:tcPr>
            <w:tcW w:w="850" w:type="dxa"/>
            <w:tcBorders>
              <w:top w:val="single" w:sz="8" w:space="0" w:color="auto"/>
              <w:left w:val="nil"/>
              <w:bottom w:val="single" w:sz="4"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4" w:space="0" w:color="auto"/>
              <w:right w:val="single" w:sz="8" w:space="0" w:color="auto"/>
            </w:tcBorders>
            <w:shd w:val="clear" w:color="auto" w:fill="FFFFFF" w:themeFill="background1"/>
          </w:tcPr>
          <w:p w:rsidR="00AC180F" w:rsidRPr="00264F8E" w:rsidRDefault="0022126E" w:rsidP="003A3A2B">
            <w:pPr>
              <w:spacing w:after="0"/>
              <w:jc w:val="center"/>
              <w:rPr>
                <w:rFonts w:ascii="Times New Roman" w:hAnsi="Times New Roman" w:cs="Times New Roman"/>
                <w:sz w:val="24"/>
                <w:szCs w:val="24"/>
              </w:rPr>
            </w:pPr>
            <w:r>
              <w:rPr>
                <w:rFonts w:ascii="Times New Roman" w:hAnsi="Times New Roman" w:cs="Times New Roman"/>
                <w:sz w:val="24"/>
                <w:szCs w:val="24"/>
              </w:rPr>
              <w:t>57 190,2</w:t>
            </w:r>
          </w:p>
        </w:tc>
      </w:tr>
      <w:tr w:rsidR="00AC180F"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Содействие предприятиям жилищно-коммунального и топливно-энергетического комплекса в проведении технического перевооружения и подготовке объектов жизнеобеспечения, находящихся в муниципальной собственности муниципального образования Гулькевичский район, к осенне-зимнему периоду</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264F8E" w:rsidRDefault="0022126E" w:rsidP="003A3A2B">
            <w:pPr>
              <w:spacing w:after="0"/>
              <w:jc w:val="center"/>
              <w:rPr>
                <w:rFonts w:ascii="Times New Roman" w:hAnsi="Times New Roman" w:cs="Times New Roman"/>
                <w:sz w:val="24"/>
                <w:szCs w:val="24"/>
              </w:rPr>
            </w:pPr>
            <w:r>
              <w:rPr>
                <w:rFonts w:ascii="Times New Roman" w:hAnsi="Times New Roman" w:cs="Times New Roman"/>
                <w:sz w:val="24"/>
                <w:szCs w:val="24"/>
              </w:rPr>
              <w:t>57 190,2</w:t>
            </w:r>
          </w:p>
        </w:tc>
      </w:tr>
      <w:tr w:rsidR="009D0039"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9D0039" w:rsidRPr="009D0039" w:rsidRDefault="009D0039" w:rsidP="003A3A2B">
            <w:pPr>
              <w:spacing w:after="0"/>
              <w:rPr>
                <w:rFonts w:ascii="Times New Roman" w:hAnsi="Times New Roman" w:cs="Times New Roman"/>
                <w:sz w:val="24"/>
                <w:szCs w:val="24"/>
              </w:rPr>
            </w:pPr>
            <w:r w:rsidRPr="009D0039">
              <w:rPr>
                <w:rFonts w:ascii="Times New Roman" w:hAnsi="Times New Roman" w:cs="Times New Roman"/>
                <w:sz w:val="24"/>
                <w:szCs w:val="24"/>
              </w:rPr>
              <w:t>Государственная экспертиза сметной документации в части проверки достоверности определения сметной стоимости по объекту «Капитальный ремонт самотечных сетей водоотведения на территории Гулькевичского городского поселения Гулькевичского района г. Гулькевичи по ул. Короткова диметром 400 мм протяженностью 700 метров по ул. Островского диаметром 250 мм протяженностью 336»</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Pr="00A87D04" w:rsidRDefault="009D003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Pr="00A87D04" w:rsidRDefault="009D003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Pr="00A87D04" w:rsidRDefault="009D003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Pr="00A87D04" w:rsidRDefault="009D003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0710100034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Pr="00A87D04" w:rsidRDefault="009D0039"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Default="009D0039" w:rsidP="003A3A2B">
            <w:pPr>
              <w:spacing w:after="0"/>
              <w:jc w:val="center"/>
              <w:rPr>
                <w:rFonts w:ascii="Times New Roman" w:hAnsi="Times New Roman" w:cs="Times New Roman"/>
                <w:sz w:val="24"/>
                <w:szCs w:val="24"/>
              </w:rPr>
            </w:pPr>
            <w:r>
              <w:rPr>
                <w:rFonts w:ascii="Times New Roman" w:hAnsi="Times New Roman" w:cs="Times New Roman"/>
                <w:sz w:val="24"/>
                <w:szCs w:val="24"/>
              </w:rPr>
              <w:t>154,0</w:t>
            </w:r>
          </w:p>
        </w:tc>
      </w:tr>
      <w:tr w:rsidR="009D0039"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9D0039" w:rsidRPr="009D0039" w:rsidRDefault="009D0039" w:rsidP="003A3A2B">
            <w:pPr>
              <w:spacing w:after="0"/>
              <w:rPr>
                <w:rFonts w:ascii="Times New Roman" w:hAnsi="Times New Roman" w:cs="Times New Roman"/>
                <w:sz w:val="24"/>
                <w:szCs w:val="24"/>
              </w:rPr>
            </w:pPr>
            <w:r w:rsidRPr="009D0039">
              <w:rPr>
                <w:rFonts w:ascii="Times New Roman" w:hAnsi="Times New Roman" w:cs="Times New Roman"/>
                <w:sz w:val="24"/>
                <w:szCs w:val="24"/>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Pr="00A87D04" w:rsidRDefault="009D003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Pr="00A87D04" w:rsidRDefault="009D003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Pr="00A87D04" w:rsidRDefault="009D003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Pr="00A87D04" w:rsidRDefault="009D003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0710100034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Pr="00A87D04" w:rsidRDefault="009D003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9D0039" w:rsidRDefault="009D0039" w:rsidP="003A3A2B">
            <w:pPr>
              <w:spacing w:after="0"/>
              <w:jc w:val="center"/>
              <w:rPr>
                <w:rFonts w:ascii="Times New Roman" w:hAnsi="Times New Roman" w:cs="Times New Roman"/>
                <w:sz w:val="24"/>
                <w:szCs w:val="24"/>
              </w:rPr>
            </w:pPr>
            <w:r>
              <w:rPr>
                <w:rFonts w:ascii="Times New Roman" w:hAnsi="Times New Roman" w:cs="Times New Roman"/>
                <w:sz w:val="24"/>
                <w:szCs w:val="24"/>
              </w:rPr>
              <w:t>154,0</w:t>
            </w:r>
          </w:p>
        </w:tc>
      </w:tr>
      <w:tr w:rsidR="00270714"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270714" w:rsidRPr="00A87D04" w:rsidRDefault="00270714" w:rsidP="003A3A2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Строительный контроль по мероприятию «Капитальный ремонт самотечных сетей водоотведения на территории </w:t>
            </w:r>
            <w:r w:rsidR="00911639">
              <w:rPr>
                <w:rFonts w:ascii="Times New Roman" w:eastAsia="Times New Roman" w:hAnsi="Times New Roman" w:cs="Times New Roman"/>
                <w:sz w:val="24"/>
                <w:szCs w:val="24"/>
                <w:lang w:eastAsia="ru-RU"/>
              </w:rPr>
              <w:t>Гулькевичского городского поселения Гулькевичского района г. Гулькевичи (микрорайон «Западный» диаметром 100, 150, 300 мм, ул. Первомайская диаметром 300 мм,  общей протяжённостью 4165 метров)»</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0710100035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264F8E" w:rsidRDefault="00F73900" w:rsidP="003A3A2B">
            <w:pPr>
              <w:spacing w:after="0"/>
              <w:jc w:val="center"/>
              <w:rPr>
                <w:rFonts w:ascii="Times New Roman" w:hAnsi="Times New Roman" w:cs="Times New Roman"/>
                <w:sz w:val="24"/>
                <w:szCs w:val="24"/>
              </w:rPr>
            </w:pPr>
            <w:r>
              <w:rPr>
                <w:rFonts w:ascii="Times New Roman" w:hAnsi="Times New Roman" w:cs="Times New Roman"/>
                <w:sz w:val="24"/>
                <w:szCs w:val="24"/>
              </w:rPr>
              <w:t>550,0</w:t>
            </w:r>
          </w:p>
        </w:tc>
      </w:tr>
      <w:tr w:rsidR="00270714"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270714" w:rsidRPr="00A87D04" w:rsidRDefault="00270714" w:rsidP="003A3A2B">
            <w:pPr>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0710100035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264F8E" w:rsidRDefault="00F73900" w:rsidP="003A3A2B">
            <w:pPr>
              <w:spacing w:after="0"/>
              <w:jc w:val="center"/>
              <w:rPr>
                <w:rFonts w:ascii="Times New Roman" w:hAnsi="Times New Roman" w:cs="Times New Roman"/>
                <w:sz w:val="24"/>
                <w:szCs w:val="24"/>
              </w:rPr>
            </w:pPr>
            <w:r>
              <w:rPr>
                <w:rFonts w:ascii="Times New Roman" w:hAnsi="Times New Roman" w:cs="Times New Roman"/>
                <w:sz w:val="24"/>
                <w:szCs w:val="24"/>
              </w:rPr>
              <w:t>550,0</w:t>
            </w:r>
          </w:p>
        </w:tc>
      </w:tr>
      <w:tr w:rsidR="00270714"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270714" w:rsidRPr="00A87D04" w:rsidRDefault="00270714" w:rsidP="003A3A2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Капитальный ремонт артезианской скважины № 5637,расположенной по адресу: Краснодарский край,  Гулькевичский район, с. Соколовское, ул. Кирова, д.122б</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0710100037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264F8E" w:rsidRDefault="00F73900" w:rsidP="003A3A2B">
            <w:pPr>
              <w:spacing w:after="0"/>
              <w:jc w:val="center"/>
              <w:rPr>
                <w:rFonts w:ascii="Times New Roman" w:hAnsi="Times New Roman" w:cs="Times New Roman"/>
                <w:sz w:val="24"/>
                <w:szCs w:val="24"/>
              </w:rPr>
            </w:pPr>
            <w:r>
              <w:rPr>
                <w:rFonts w:ascii="Times New Roman" w:hAnsi="Times New Roman" w:cs="Times New Roman"/>
                <w:sz w:val="24"/>
                <w:szCs w:val="24"/>
              </w:rPr>
              <w:t>81,5</w:t>
            </w:r>
          </w:p>
        </w:tc>
      </w:tr>
      <w:tr w:rsidR="00270714"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270714" w:rsidRPr="00A87D04" w:rsidRDefault="00270714" w:rsidP="003A3A2B">
            <w:pPr>
              <w:spacing w:after="0" w:line="240" w:lineRule="auto"/>
              <w:rPr>
                <w:rFonts w:ascii="Times New Roman" w:eastAsia="Times New Roman" w:hAnsi="Times New Roman" w:cs="Times New Roman"/>
                <w:sz w:val="24"/>
                <w:szCs w:val="24"/>
                <w:lang w:eastAsia="ru-RU"/>
              </w:rPr>
            </w:pPr>
            <w:r w:rsidRPr="009345DF">
              <w:rPr>
                <w:rFonts w:ascii="Times New Roman" w:eastAsia="Times New Roman" w:hAnsi="Times New Roman" w:cs="Times New Roman"/>
                <w:color w:val="000000"/>
                <w:sz w:val="24"/>
                <w:szCs w:val="24"/>
                <w:lang w:eastAsia="ru-RU"/>
              </w:rPr>
              <w:lastRenderedPageBreak/>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0710100037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264F8E" w:rsidRDefault="00F73900" w:rsidP="003A3A2B">
            <w:pPr>
              <w:spacing w:after="0"/>
              <w:jc w:val="center"/>
              <w:rPr>
                <w:rFonts w:ascii="Times New Roman" w:hAnsi="Times New Roman" w:cs="Times New Roman"/>
                <w:sz w:val="24"/>
                <w:szCs w:val="24"/>
              </w:rPr>
            </w:pPr>
            <w:r>
              <w:rPr>
                <w:rFonts w:ascii="Times New Roman" w:hAnsi="Times New Roman" w:cs="Times New Roman"/>
                <w:sz w:val="24"/>
                <w:szCs w:val="24"/>
              </w:rPr>
              <w:t>81,5</w:t>
            </w:r>
          </w:p>
        </w:tc>
      </w:tr>
      <w:tr w:rsidR="00270714"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270714" w:rsidRPr="009345DF" w:rsidRDefault="00270714" w:rsidP="003A3A2B">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CE2FAE">
              <w:rPr>
                <w:rFonts w:ascii="Times New Roman" w:eastAsia="Times New Roman" w:hAnsi="Times New Roman" w:cs="Times New Roman"/>
                <w:color w:val="000000"/>
                <w:sz w:val="24"/>
                <w:szCs w:val="24"/>
                <w:lang w:eastAsia="ru-RU"/>
              </w:rPr>
              <w:t xml:space="preserve">Строительный контроль по </w:t>
            </w:r>
            <w:r>
              <w:rPr>
                <w:rFonts w:ascii="Times New Roman" w:eastAsia="Times New Roman" w:hAnsi="Times New Roman" w:cs="Times New Roman"/>
                <w:color w:val="000000"/>
                <w:sz w:val="24"/>
                <w:szCs w:val="24"/>
                <w:lang w:eastAsia="ru-RU"/>
              </w:rPr>
              <w:t>мероприятию «</w:t>
            </w:r>
            <w:r w:rsidRPr="00CE2FAE">
              <w:rPr>
                <w:rFonts w:ascii="Times New Roman" w:eastAsia="Times New Roman" w:hAnsi="Times New Roman" w:cs="Times New Roman"/>
                <w:color w:val="000000"/>
                <w:sz w:val="24"/>
                <w:szCs w:val="24"/>
                <w:lang w:eastAsia="ru-RU"/>
              </w:rPr>
              <w:t>Капитальный ремонт артезианской скважины № 79007, Краснодарский край, Гулькевичский муниципальный район, Гулькевичское городское поселен</w:t>
            </w:r>
            <w:r>
              <w:rPr>
                <w:rFonts w:ascii="Times New Roman" w:eastAsia="Times New Roman" w:hAnsi="Times New Roman" w:cs="Times New Roman"/>
                <w:color w:val="000000"/>
                <w:sz w:val="24"/>
                <w:szCs w:val="24"/>
                <w:lang w:eastAsia="ru-RU"/>
              </w:rPr>
              <w:t>ие, г. Гулькевичи, ул. Весенняя</w:t>
            </w:r>
            <w:r w:rsidRPr="00CE2FAE">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33А»</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0710100038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264F8E" w:rsidRDefault="001E77AD" w:rsidP="003A3A2B">
            <w:pPr>
              <w:spacing w:after="0"/>
              <w:jc w:val="center"/>
              <w:rPr>
                <w:rFonts w:ascii="Times New Roman" w:hAnsi="Times New Roman" w:cs="Times New Roman"/>
                <w:sz w:val="24"/>
                <w:szCs w:val="24"/>
              </w:rPr>
            </w:pPr>
            <w:r>
              <w:rPr>
                <w:rFonts w:ascii="Times New Roman" w:hAnsi="Times New Roman" w:cs="Times New Roman"/>
                <w:sz w:val="24"/>
                <w:szCs w:val="24"/>
              </w:rPr>
              <w:t>119,0</w:t>
            </w:r>
          </w:p>
        </w:tc>
      </w:tr>
      <w:tr w:rsidR="00270714"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270714" w:rsidRPr="009345DF" w:rsidRDefault="00270714" w:rsidP="003A3A2B">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0710100038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A87D04" w:rsidRDefault="0027071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270714" w:rsidRPr="00264F8E" w:rsidRDefault="001E77AD" w:rsidP="003A3A2B">
            <w:pPr>
              <w:spacing w:after="0"/>
              <w:jc w:val="center"/>
              <w:rPr>
                <w:rFonts w:ascii="Times New Roman" w:hAnsi="Times New Roman" w:cs="Times New Roman"/>
                <w:sz w:val="24"/>
                <w:szCs w:val="24"/>
              </w:rPr>
            </w:pPr>
            <w:r>
              <w:rPr>
                <w:rFonts w:ascii="Times New Roman" w:hAnsi="Times New Roman" w:cs="Times New Roman"/>
                <w:sz w:val="24"/>
                <w:szCs w:val="24"/>
              </w:rPr>
              <w:t>119,0</w:t>
            </w:r>
          </w:p>
        </w:tc>
      </w:tr>
      <w:tr w:rsidR="00531EB8"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531EB8" w:rsidRPr="009345DF" w:rsidRDefault="00531EB8" w:rsidP="003A3A2B">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Капитальный ремонт арте</w:t>
            </w:r>
            <w:r w:rsidRPr="009345DF">
              <w:rPr>
                <w:rFonts w:ascii="Times New Roman" w:eastAsia="Times New Roman" w:hAnsi="Times New Roman" w:cs="Times New Roman"/>
                <w:color w:val="000000"/>
                <w:sz w:val="24"/>
                <w:szCs w:val="24"/>
                <w:lang w:eastAsia="ru-RU"/>
              </w:rPr>
              <w:t>зианской скважины № 58228, водозабор «Центральный», расположенный по адресу: Краснодарский край, Гулькевичский район, х.Тысячный, ул. Северная, 19а</w:t>
            </w:r>
            <w:r>
              <w:rPr>
                <w:rFonts w:ascii="Times New Roman" w:eastAsia="Times New Roman" w:hAnsi="Times New Roman" w:cs="Times New Roman"/>
                <w:color w:val="000000"/>
                <w:sz w:val="24"/>
                <w:szCs w:val="24"/>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7</w:t>
            </w:r>
            <w:r w:rsidRPr="009345DF">
              <w:rPr>
                <w:rFonts w:ascii="Times New Roman" w:eastAsia="Times New Roman" w:hAnsi="Times New Roman" w:cs="Times New Roman"/>
                <w:color w:val="000000"/>
                <w:sz w:val="24"/>
                <w:szCs w:val="24"/>
                <w:lang w:eastAsia="ru-RU"/>
              </w:rPr>
              <w:t>10100046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Default="00D109E6" w:rsidP="003A3A2B">
            <w:pPr>
              <w:spacing w:after="0"/>
              <w:jc w:val="center"/>
              <w:rPr>
                <w:rFonts w:ascii="Times New Roman" w:hAnsi="Times New Roman" w:cs="Times New Roman"/>
                <w:sz w:val="24"/>
                <w:szCs w:val="24"/>
              </w:rPr>
            </w:pPr>
            <w:r>
              <w:rPr>
                <w:rFonts w:ascii="Times New Roman" w:hAnsi="Times New Roman" w:cs="Times New Roman"/>
                <w:sz w:val="24"/>
                <w:szCs w:val="24"/>
              </w:rPr>
              <w:t>222,7</w:t>
            </w:r>
          </w:p>
        </w:tc>
      </w:tr>
      <w:tr w:rsidR="00531EB8"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531EB8" w:rsidRPr="009345DF" w:rsidRDefault="00531EB8" w:rsidP="003A3A2B">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7</w:t>
            </w:r>
            <w:r w:rsidRPr="009345DF">
              <w:rPr>
                <w:rFonts w:ascii="Times New Roman" w:eastAsia="Times New Roman" w:hAnsi="Times New Roman" w:cs="Times New Roman"/>
                <w:color w:val="000000"/>
                <w:sz w:val="24"/>
                <w:szCs w:val="24"/>
                <w:lang w:eastAsia="ru-RU"/>
              </w:rPr>
              <w:t>10100046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Default="00D109E6" w:rsidP="003A3A2B">
            <w:pPr>
              <w:spacing w:after="0"/>
              <w:jc w:val="center"/>
              <w:rPr>
                <w:rFonts w:ascii="Times New Roman" w:hAnsi="Times New Roman" w:cs="Times New Roman"/>
                <w:sz w:val="24"/>
                <w:szCs w:val="24"/>
              </w:rPr>
            </w:pPr>
            <w:r>
              <w:rPr>
                <w:rFonts w:ascii="Times New Roman" w:hAnsi="Times New Roman" w:cs="Times New Roman"/>
                <w:sz w:val="24"/>
                <w:szCs w:val="24"/>
              </w:rPr>
              <w:t>222,7</w:t>
            </w:r>
          </w:p>
        </w:tc>
      </w:tr>
      <w:tr w:rsidR="00531EB8"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531EB8" w:rsidRPr="009345DF" w:rsidRDefault="00531EB8" w:rsidP="003A3A2B">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Капитальный ремонт артазианской скважины № 6697, по адресу: Краснодарский край, Гулькевичский район, х. Тельман, ул. Озерная,1-А</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7</w:t>
            </w:r>
            <w:r w:rsidRPr="009345DF">
              <w:rPr>
                <w:rFonts w:ascii="Times New Roman" w:eastAsia="Times New Roman" w:hAnsi="Times New Roman" w:cs="Times New Roman"/>
                <w:color w:val="000000"/>
                <w:sz w:val="24"/>
                <w:szCs w:val="24"/>
                <w:lang w:eastAsia="ru-RU"/>
              </w:rPr>
              <w:t>10100047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Default="00D109E6" w:rsidP="003A3A2B">
            <w:pPr>
              <w:spacing w:after="0"/>
              <w:jc w:val="center"/>
              <w:rPr>
                <w:rFonts w:ascii="Times New Roman" w:hAnsi="Times New Roman" w:cs="Times New Roman"/>
                <w:sz w:val="24"/>
                <w:szCs w:val="24"/>
              </w:rPr>
            </w:pPr>
            <w:r>
              <w:rPr>
                <w:rFonts w:ascii="Times New Roman" w:hAnsi="Times New Roman" w:cs="Times New Roman"/>
                <w:sz w:val="24"/>
                <w:szCs w:val="24"/>
              </w:rPr>
              <w:t>218,6</w:t>
            </w:r>
          </w:p>
        </w:tc>
      </w:tr>
      <w:tr w:rsidR="00531EB8" w:rsidRPr="00A87D04" w:rsidTr="00531EB8">
        <w:trPr>
          <w:trHeight w:val="32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531EB8" w:rsidRPr="009345DF" w:rsidRDefault="00531EB8" w:rsidP="003A3A2B">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0</w:t>
            </w:r>
            <w:r>
              <w:rPr>
                <w:rFonts w:ascii="Times New Roman" w:eastAsia="Times New Roman" w:hAnsi="Times New Roman" w:cs="Times New Roman"/>
                <w:color w:val="000000"/>
                <w:sz w:val="24"/>
                <w:szCs w:val="24"/>
                <w:lang w:eastAsia="ru-RU"/>
              </w:rPr>
              <w:t>7</w:t>
            </w:r>
            <w:r w:rsidRPr="009345DF">
              <w:rPr>
                <w:rFonts w:ascii="Times New Roman" w:eastAsia="Times New Roman" w:hAnsi="Times New Roman" w:cs="Times New Roman"/>
                <w:color w:val="000000"/>
                <w:sz w:val="24"/>
                <w:szCs w:val="24"/>
                <w:lang w:eastAsia="ru-RU"/>
              </w:rPr>
              <w:t>10100047</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Pr="009345DF" w:rsidRDefault="00531EB8"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531EB8" w:rsidRDefault="00D109E6" w:rsidP="003A3A2B">
            <w:pPr>
              <w:spacing w:after="0"/>
              <w:jc w:val="center"/>
              <w:rPr>
                <w:rFonts w:ascii="Times New Roman" w:hAnsi="Times New Roman" w:cs="Times New Roman"/>
                <w:sz w:val="24"/>
                <w:szCs w:val="24"/>
              </w:rPr>
            </w:pPr>
            <w:r>
              <w:rPr>
                <w:rFonts w:ascii="Times New Roman" w:hAnsi="Times New Roman" w:cs="Times New Roman"/>
                <w:sz w:val="24"/>
                <w:szCs w:val="24"/>
              </w:rPr>
              <w:t>218,6</w:t>
            </w:r>
          </w:p>
        </w:tc>
      </w:tr>
      <w:tr w:rsidR="00C8011B" w:rsidRPr="00A87D04" w:rsidTr="00531EB8">
        <w:trPr>
          <w:trHeight w:val="32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C8011B" w:rsidRPr="009345DF" w:rsidRDefault="00C8011B" w:rsidP="003A3A2B">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Капитальный ремонт артезианской скважины №65503,  Гулькевичский  район,  с. Отрадо-Ольгинское (водозабор «Центральный»), расположенный на земельном участке с кадастровым номером 23:06:0802070:620»</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Pr="009345DF" w:rsidRDefault="00C8011B"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Pr="009345DF" w:rsidRDefault="00C8011B"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Pr="009345DF" w:rsidRDefault="00C8011B"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Pr="009345DF" w:rsidRDefault="00C8011B"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0710100048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Default="00C8011B"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Default="00D109E6" w:rsidP="003A3A2B">
            <w:pPr>
              <w:spacing w:after="0"/>
              <w:jc w:val="center"/>
              <w:rPr>
                <w:rFonts w:ascii="Times New Roman" w:hAnsi="Times New Roman" w:cs="Times New Roman"/>
                <w:sz w:val="24"/>
                <w:szCs w:val="24"/>
              </w:rPr>
            </w:pPr>
            <w:r>
              <w:rPr>
                <w:rFonts w:ascii="Times New Roman" w:hAnsi="Times New Roman" w:cs="Times New Roman"/>
                <w:sz w:val="24"/>
                <w:szCs w:val="24"/>
              </w:rPr>
              <w:t>252,3</w:t>
            </w:r>
          </w:p>
        </w:tc>
      </w:tr>
      <w:tr w:rsidR="00C8011B" w:rsidRPr="00A87D04" w:rsidTr="00531EB8">
        <w:trPr>
          <w:trHeight w:val="32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C8011B" w:rsidRPr="009345DF" w:rsidRDefault="00C8011B" w:rsidP="003A3A2B">
            <w:pPr>
              <w:shd w:val="clear" w:color="auto" w:fill="FFFFFF" w:themeFill="background1"/>
              <w:spacing w:after="0" w:line="240" w:lineRule="auto"/>
              <w:rPr>
                <w:rFonts w:ascii="Times New Roman" w:eastAsia="Times New Roman" w:hAnsi="Times New Roman" w:cs="Times New Roman"/>
                <w:color w:val="000000"/>
                <w:sz w:val="24"/>
                <w:szCs w:val="24"/>
                <w:lang w:eastAsia="ru-RU"/>
              </w:rPr>
            </w:pPr>
            <w:r w:rsidRPr="009345DF">
              <w:rPr>
                <w:rFonts w:ascii="Times New Roman" w:eastAsia="Times New Roman" w:hAnsi="Times New Roman" w:cs="Times New Roman"/>
                <w:color w:val="000000"/>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Default="00C8011B"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Default="00C8011B"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Default="00C8011B"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Default="00C8011B"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0710100048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Default="00C8011B" w:rsidP="003A3A2B">
            <w:pPr>
              <w:shd w:val="clear" w:color="auto" w:fill="FFFFFF" w:themeFill="background1"/>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C8011B" w:rsidRDefault="00D109E6" w:rsidP="003A3A2B">
            <w:pPr>
              <w:spacing w:after="0"/>
              <w:jc w:val="center"/>
              <w:rPr>
                <w:rFonts w:ascii="Times New Roman" w:hAnsi="Times New Roman" w:cs="Times New Roman"/>
                <w:sz w:val="24"/>
                <w:szCs w:val="24"/>
              </w:rPr>
            </w:pPr>
            <w:r>
              <w:rPr>
                <w:rFonts w:ascii="Times New Roman" w:hAnsi="Times New Roman" w:cs="Times New Roman"/>
                <w:sz w:val="24"/>
                <w:szCs w:val="24"/>
              </w:rPr>
              <w:t>252,3</w:t>
            </w:r>
          </w:p>
        </w:tc>
      </w:tr>
      <w:tr w:rsidR="00AC180F" w:rsidRPr="00A87D04" w:rsidTr="00911639">
        <w:trPr>
          <w:trHeight w:val="225"/>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Модернизация систем теплоснабжения</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0710100051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264F8E" w:rsidRDefault="00D109E6" w:rsidP="003A3A2B">
            <w:pPr>
              <w:spacing w:after="0"/>
              <w:jc w:val="center"/>
              <w:rPr>
                <w:rFonts w:ascii="Times New Roman" w:hAnsi="Times New Roman" w:cs="Times New Roman"/>
                <w:sz w:val="24"/>
                <w:szCs w:val="24"/>
              </w:rPr>
            </w:pPr>
            <w:r>
              <w:rPr>
                <w:rFonts w:ascii="Times New Roman" w:hAnsi="Times New Roman" w:cs="Times New Roman"/>
                <w:sz w:val="24"/>
                <w:szCs w:val="24"/>
              </w:rPr>
              <w:t>1 000,0</w:t>
            </w:r>
          </w:p>
        </w:tc>
      </w:tr>
      <w:tr w:rsidR="00AC180F" w:rsidRPr="00A87D04" w:rsidTr="004F0D34">
        <w:trPr>
          <w:trHeight w:val="35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0710100051</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264F8E" w:rsidRDefault="00D03B2B" w:rsidP="003A3A2B">
            <w:pPr>
              <w:spacing w:after="0"/>
              <w:jc w:val="center"/>
              <w:rPr>
                <w:rFonts w:ascii="Times New Roman" w:hAnsi="Times New Roman" w:cs="Times New Roman"/>
                <w:sz w:val="24"/>
                <w:szCs w:val="24"/>
              </w:rPr>
            </w:pPr>
            <w:r>
              <w:rPr>
                <w:rFonts w:ascii="Times New Roman" w:hAnsi="Times New Roman" w:cs="Times New Roman"/>
                <w:sz w:val="24"/>
                <w:szCs w:val="24"/>
              </w:rPr>
              <w:t>1 </w:t>
            </w:r>
            <w:r w:rsidR="00D109E6">
              <w:rPr>
                <w:rFonts w:ascii="Times New Roman" w:hAnsi="Times New Roman" w:cs="Times New Roman"/>
                <w:sz w:val="24"/>
                <w:szCs w:val="24"/>
              </w:rPr>
              <w:t>000,0</w:t>
            </w:r>
          </w:p>
        </w:tc>
      </w:tr>
      <w:tr w:rsidR="001E77AD" w:rsidRPr="00A87D04" w:rsidTr="009C3979">
        <w:trPr>
          <w:trHeight w:val="1584"/>
        </w:trPr>
        <w:tc>
          <w:tcPr>
            <w:tcW w:w="7103" w:type="dxa"/>
            <w:tcBorders>
              <w:top w:val="single" w:sz="4" w:space="0" w:color="auto"/>
              <w:left w:val="single" w:sz="4" w:space="0" w:color="auto"/>
              <w:bottom w:val="single" w:sz="4" w:space="0" w:color="auto"/>
              <w:right w:val="single" w:sz="4" w:space="0" w:color="auto"/>
            </w:tcBorders>
            <w:shd w:val="clear" w:color="auto" w:fill="auto"/>
          </w:tcPr>
          <w:p w:rsidR="001E77AD" w:rsidRPr="009C3979" w:rsidRDefault="001E77AD" w:rsidP="003A3A2B">
            <w:pPr>
              <w:spacing w:after="0"/>
              <w:rPr>
                <w:rFonts w:ascii="Times New Roman" w:hAnsi="Times New Roman" w:cs="Times New Roman"/>
                <w:sz w:val="24"/>
                <w:szCs w:val="24"/>
              </w:rPr>
            </w:pPr>
            <w:r w:rsidRPr="009C3979">
              <w:rPr>
                <w:rFonts w:ascii="Times New Roman" w:hAnsi="Times New Roman" w:cs="Times New Roman"/>
                <w:sz w:val="24"/>
                <w:szCs w:val="24"/>
              </w:rPr>
              <w:t>Оплата технологического присоединения к электрическим сетям ПАО «Россети Кубань» энергопринимающих устройств для коммунального обслуживания по адресу: Краснодарский край, Гулькевичский район, пос. Комсомольский, пер. Советский, прим.:9б,9в,11б, кадастровый номер :23:06:0702012:939</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Pr="00A87D04"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Pr="00A87D04"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Pr="00A87D04"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Pr="00A87D04"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0710100054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Pr="00A87D04" w:rsidRDefault="001E77AD"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Default="009C3979" w:rsidP="003A3A2B">
            <w:pPr>
              <w:spacing w:after="0"/>
              <w:jc w:val="center"/>
              <w:rPr>
                <w:rFonts w:ascii="Times New Roman" w:hAnsi="Times New Roman" w:cs="Times New Roman"/>
                <w:sz w:val="24"/>
                <w:szCs w:val="24"/>
              </w:rPr>
            </w:pPr>
            <w:r>
              <w:rPr>
                <w:rFonts w:ascii="Times New Roman" w:hAnsi="Times New Roman" w:cs="Times New Roman"/>
                <w:sz w:val="24"/>
                <w:szCs w:val="24"/>
              </w:rPr>
              <w:t>131,4</w:t>
            </w:r>
          </w:p>
        </w:tc>
      </w:tr>
      <w:tr w:rsidR="001E77AD" w:rsidRPr="00A87D04" w:rsidTr="004F0D34">
        <w:trPr>
          <w:trHeight w:val="35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1E77AD" w:rsidRPr="009C3979" w:rsidRDefault="001E77AD" w:rsidP="003A3A2B">
            <w:pPr>
              <w:spacing w:after="0"/>
              <w:rPr>
                <w:rFonts w:ascii="Times New Roman" w:hAnsi="Times New Roman" w:cs="Times New Roman"/>
                <w:sz w:val="24"/>
                <w:szCs w:val="24"/>
              </w:rPr>
            </w:pPr>
            <w:r w:rsidRPr="009C3979">
              <w:rPr>
                <w:rFonts w:ascii="Times New Roman" w:hAnsi="Times New Roman" w:cs="Times New Roman"/>
                <w:sz w:val="24"/>
                <w:szCs w:val="24"/>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Pr="00A87D04"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Pr="00A87D04"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Pr="00A87D04"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Pr="00A87D04"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0710100054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Pr="00A87D04"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1E77AD" w:rsidRDefault="009C3979" w:rsidP="003A3A2B">
            <w:pPr>
              <w:spacing w:after="0"/>
              <w:jc w:val="center"/>
              <w:rPr>
                <w:rFonts w:ascii="Times New Roman" w:hAnsi="Times New Roman" w:cs="Times New Roman"/>
                <w:sz w:val="24"/>
                <w:szCs w:val="24"/>
              </w:rPr>
            </w:pPr>
            <w:r>
              <w:rPr>
                <w:rFonts w:ascii="Times New Roman" w:hAnsi="Times New Roman" w:cs="Times New Roman"/>
                <w:sz w:val="24"/>
                <w:szCs w:val="24"/>
              </w:rPr>
              <w:t>131,4</w:t>
            </w:r>
          </w:p>
        </w:tc>
      </w:tr>
      <w:tr w:rsidR="00AC180F" w:rsidRPr="00A87D04" w:rsidTr="00B54466">
        <w:trPr>
          <w:trHeight w:val="246"/>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lastRenderedPageBreak/>
              <w:t>Осуществление экологического просвещения, а также организация экологического воспитания и формирования экологической культуры в области обращения с твердыми коммунальными отходами</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0710100065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9C3979"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205,7</w:t>
            </w:r>
          </w:p>
        </w:tc>
      </w:tr>
      <w:tr w:rsidR="00AC180F" w:rsidRPr="00A87D04" w:rsidTr="00B54466">
        <w:trPr>
          <w:trHeight w:val="246"/>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0710100065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9C3979" w:rsidP="003A3A2B">
            <w:pPr>
              <w:tabs>
                <w:tab w:val="center" w:pos="955"/>
                <w:tab w:val="right" w:pos="1911"/>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205,7</w:t>
            </w:r>
          </w:p>
        </w:tc>
      </w:tr>
      <w:tr w:rsidR="00AC180F" w:rsidRPr="00A87D04" w:rsidTr="00B54466">
        <w:trPr>
          <w:trHeight w:val="259"/>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Приобретение материалов для формирования аварийного резерва материально-технических ресурсов для предупреждения ситуаций, которые могут привести к нарушению функционирования систем жизнеобеспечения населения и ликвидации их последствий на территории муниципального образования Гулькевичский район</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0710100069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9C3979"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2 825,6</w:t>
            </w:r>
          </w:p>
        </w:tc>
      </w:tr>
      <w:tr w:rsidR="00AC180F" w:rsidRPr="00A87D04" w:rsidTr="00B54466">
        <w:trPr>
          <w:trHeight w:val="259"/>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0710100069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9C3979"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2 825,6</w:t>
            </w:r>
          </w:p>
        </w:tc>
      </w:tr>
      <w:tr w:rsidR="00AC180F"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Calibri" w:hAnsi="Times New Roman" w:cs="Times New Roman"/>
                <w:bCs/>
                <w:sz w:val="24"/>
                <w:szCs w:val="24"/>
              </w:rPr>
              <w:t>Приобретение контейнеров для накопления твёрдых  коммунальных отходов</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0710100072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D109E6"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500,0</w:t>
            </w:r>
          </w:p>
        </w:tc>
      </w:tr>
      <w:tr w:rsidR="00AC180F" w:rsidRPr="00A87D04" w:rsidTr="00B54466">
        <w:trPr>
          <w:trHeight w:val="244"/>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0710100072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D109E6"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500,0</w:t>
            </w:r>
          </w:p>
        </w:tc>
      </w:tr>
      <w:tr w:rsidR="00AC180F"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Обустройство мест (площадок) накопления твердых коммунальных отходов</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0710100076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D109E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1 500,0</w:t>
            </w:r>
          </w:p>
        </w:tc>
      </w:tr>
      <w:tr w:rsidR="00AC180F" w:rsidRPr="00A87D04" w:rsidTr="00B54466">
        <w:trPr>
          <w:trHeight w:val="228"/>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0710100076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D109E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1 500,0</w:t>
            </w:r>
          </w:p>
        </w:tc>
      </w:tr>
      <w:tr w:rsidR="00AC180F" w:rsidRPr="00A87D04" w:rsidTr="00B54466">
        <w:trPr>
          <w:trHeight w:val="228"/>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Ремонт муниципального имущества</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0710100079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D109E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500,0</w:t>
            </w:r>
          </w:p>
        </w:tc>
      </w:tr>
      <w:tr w:rsidR="00AC180F" w:rsidRPr="00A87D04" w:rsidTr="00B54466">
        <w:trPr>
          <w:trHeight w:val="228"/>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0710100079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D109E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500,0</w:t>
            </w:r>
          </w:p>
        </w:tc>
      </w:tr>
      <w:tr w:rsidR="00AC180F"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Изготовление технических планов и постановка на кадастровый учет объектов водоснабжения и водоотведения муниципального образования Гулькевичский район</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0710100085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D109E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500,0</w:t>
            </w:r>
          </w:p>
        </w:tc>
      </w:tr>
      <w:tr w:rsidR="00AC180F" w:rsidRPr="00A87D04" w:rsidTr="00B54466">
        <w:trPr>
          <w:trHeight w:val="303"/>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0710100085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D109E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500,0</w:t>
            </w:r>
          </w:p>
        </w:tc>
      </w:tr>
      <w:tr w:rsidR="00AC180F" w:rsidRPr="00A87D04" w:rsidTr="00B54466">
        <w:trPr>
          <w:trHeight w:val="303"/>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F510FE">
              <w:rPr>
                <w:rFonts w:ascii="Times New Roman" w:eastAsia="Times New Roman" w:hAnsi="Times New Roman" w:cs="Times New Roman"/>
                <w:sz w:val="24"/>
                <w:szCs w:val="24"/>
                <w:lang w:eastAsia="ru-RU"/>
              </w:rPr>
              <w:t>ыполнение работ по подготовке проектной, сметной  документаций,  выполнение инженерных изысканий и проведение государственной экспертизы по объекту: «Строительство водозаборных сооружений и сетей водоснабжения в пос. Комсомольский Гулькевичск</w:t>
            </w:r>
            <w:r>
              <w:rPr>
                <w:rFonts w:ascii="Times New Roman" w:eastAsia="Times New Roman" w:hAnsi="Times New Roman" w:cs="Times New Roman"/>
                <w:sz w:val="24"/>
                <w:szCs w:val="24"/>
                <w:lang w:eastAsia="ru-RU"/>
              </w:rPr>
              <w:t>ого района Краснодарского края»</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0710100086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Default="00D109E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8 900,0</w:t>
            </w:r>
          </w:p>
        </w:tc>
      </w:tr>
      <w:tr w:rsidR="00AC180F" w:rsidRPr="00A87D04" w:rsidTr="00B54466">
        <w:trPr>
          <w:trHeight w:val="303"/>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6C64DE"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Calibri" w:hAnsi="Times New Roman" w:cs="Times New Roman"/>
                <w:bCs/>
                <w:sz w:val="24"/>
                <w:szCs w:val="24"/>
              </w:rPr>
              <w:t xml:space="preserve">Капитальные вложения в объекты недвижимого имущества </w:t>
            </w:r>
            <w:r w:rsidRPr="00A87D04">
              <w:rPr>
                <w:rFonts w:ascii="Times New Roman" w:eastAsia="Calibri" w:hAnsi="Times New Roman" w:cs="Times New Roman"/>
                <w:bCs/>
                <w:sz w:val="24"/>
                <w:szCs w:val="24"/>
              </w:rPr>
              <w:lastRenderedPageBreak/>
              <w:t>муниципальной собственности</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0710100086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Default="00D109E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8 900,0</w:t>
            </w:r>
          </w:p>
        </w:tc>
      </w:tr>
      <w:tr w:rsidR="009C3979" w:rsidRPr="00A87D04" w:rsidTr="00B54466">
        <w:trPr>
          <w:trHeight w:val="303"/>
        </w:trPr>
        <w:tc>
          <w:tcPr>
            <w:tcW w:w="7103" w:type="dxa"/>
            <w:tcBorders>
              <w:top w:val="single" w:sz="4" w:space="0" w:color="auto"/>
              <w:left w:val="single" w:sz="4" w:space="0" w:color="auto"/>
              <w:bottom w:val="single" w:sz="4" w:space="0" w:color="auto"/>
              <w:right w:val="single" w:sz="4" w:space="0" w:color="auto"/>
            </w:tcBorders>
            <w:shd w:val="clear" w:color="auto" w:fill="auto"/>
          </w:tcPr>
          <w:p w:rsidR="009C3979" w:rsidRPr="009C3979" w:rsidRDefault="009C3979" w:rsidP="003A3A2B">
            <w:pPr>
              <w:spacing w:after="0" w:line="240" w:lineRule="auto"/>
              <w:rPr>
                <w:rFonts w:ascii="Times New Roman" w:hAnsi="Times New Roman" w:cs="Times New Roman"/>
                <w:sz w:val="24"/>
                <w:szCs w:val="24"/>
              </w:rPr>
            </w:pPr>
            <w:r w:rsidRPr="009C3979">
              <w:rPr>
                <w:rFonts w:ascii="Times New Roman" w:hAnsi="Times New Roman" w:cs="Times New Roman"/>
                <w:sz w:val="24"/>
                <w:szCs w:val="24"/>
              </w:rPr>
              <w:lastRenderedPageBreak/>
              <w:t>Переданные полномочия по предоставлению субсидий юридическим лицам для финансового обеспечения затрат, связанных с  приобретением материалов для выполнения работ по замене сетей холодного водоснабжения, водоотведения, теплоснабжения на территории Гулькевичского района из бюджета муниципального образования Гулькевичский район и необходимой для этого проектно-сметной документации</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0710100100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9C3979"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4 389,9</w:t>
            </w:r>
          </w:p>
        </w:tc>
      </w:tr>
      <w:tr w:rsidR="009C3979" w:rsidRPr="00A87D04" w:rsidTr="00114792">
        <w:trPr>
          <w:trHeight w:val="259"/>
        </w:trPr>
        <w:tc>
          <w:tcPr>
            <w:tcW w:w="7103" w:type="dxa"/>
            <w:tcBorders>
              <w:top w:val="single" w:sz="4" w:space="0" w:color="auto"/>
              <w:left w:val="single" w:sz="4" w:space="0" w:color="auto"/>
              <w:bottom w:val="single" w:sz="4" w:space="0" w:color="auto"/>
              <w:right w:val="single" w:sz="4" w:space="0" w:color="auto"/>
            </w:tcBorders>
            <w:shd w:val="clear" w:color="auto" w:fill="auto"/>
          </w:tcPr>
          <w:p w:rsidR="009C3979" w:rsidRPr="009C3979" w:rsidRDefault="009C3979" w:rsidP="003A3A2B">
            <w:pPr>
              <w:spacing w:after="0"/>
              <w:rPr>
                <w:rFonts w:ascii="Times New Roman" w:hAnsi="Times New Roman" w:cs="Times New Roman"/>
                <w:sz w:val="24"/>
                <w:szCs w:val="24"/>
              </w:rPr>
            </w:pPr>
            <w:r w:rsidRPr="009C3979">
              <w:rPr>
                <w:rFonts w:ascii="Times New Roman" w:hAnsi="Times New Roman" w:cs="Times New Roman"/>
                <w:sz w:val="24"/>
                <w:szCs w:val="24"/>
              </w:rPr>
              <w:t>Иные бюджетные ассигнования</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0710100100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48064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9C3979"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4 389,9</w:t>
            </w:r>
          </w:p>
        </w:tc>
      </w:tr>
      <w:tr w:rsidR="003664AF" w:rsidRPr="00A87D04" w:rsidTr="00B54466">
        <w:trPr>
          <w:trHeight w:val="303"/>
        </w:trPr>
        <w:tc>
          <w:tcPr>
            <w:tcW w:w="7103" w:type="dxa"/>
            <w:tcBorders>
              <w:top w:val="single" w:sz="4" w:space="0" w:color="auto"/>
              <w:left w:val="single" w:sz="4" w:space="0" w:color="auto"/>
              <w:bottom w:val="single" w:sz="4" w:space="0" w:color="auto"/>
              <w:right w:val="single" w:sz="4" w:space="0" w:color="auto"/>
            </w:tcBorders>
            <w:shd w:val="clear" w:color="auto" w:fill="auto"/>
          </w:tcPr>
          <w:p w:rsidR="003664AF" w:rsidRPr="00DA4782" w:rsidRDefault="003664AF" w:rsidP="003A3A2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Организация водоотведения «Капитальный ремонт самотечных сетей водоотведения на территории Гулькевичского  городского поселения Гулькевичского района г.Гулькевичи (микрорайон «</w:t>
            </w:r>
            <w:r w:rsidR="00DA4782">
              <w:rPr>
                <w:rFonts w:ascii="Times New Roman" w:eastAsia="Times New Roman" w:hAnsi="Times New Roman" w:cs="Times New Roman"/>
                <w:sz w:val="24"/>
                <w:szCs w:val="24"/>
                <w:lang w:eastAsia="ru-RU"/>
              </w:rPr>
              <w:t>Западный» диаметром 100, 150, 300 мм, ул. Первомайская диаметром 300 мм,  общей протяжённостью  4165 метров)»</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Pr="00A87D04" w:rsidRDefault="003664A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Pr="00A87D04" w:rsidRDefault="003664A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Pr="00A87D04" w:rsidRDefault="003664A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Pr="00A87D04" w:rsidRDefault="003664A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w:t>
            </w:r>
            <w:r>
              <w:rPr>
                <w:rFonts w:ascii="Times New Roman" w:eastAsia="Times New Roman" w:hAnsi="Times New Roman" w:cs="Times New Roman"/>
                <w:sz w:val="24"/>
                <w:szCs w:val="24"/>
                <w:lang w:val="en-US" w:eastAsia="ru-RU"/>
              </w:rPr>
              <w:t>S</w:t>
            </w:r>
            <w:r w:rsidRPr="00DA4782">
              <w:rPr>
                <w:rFonts w:ascii="Times New Roman" w:eastAsia="Times New Roman" w:hAnsi="Times New Roman" w:cs="Times New Roman"/>
                <w:sz w:val="24"/>
                <w:szCs w:val="24"/>
                <w:lang w:eastAsia="ru-RU"/>
              </w:rPr>
              <w:t>03</w:t>
            </w:r>
            <w:r>
              <w:rPr>
                <w:rFonts w:ascii="Times New Roman" w:eastAsia="Times New Roman" w:hAnsi="Times New Roman" w:cs="Times New Roman"/>
                <w:sz w:val="24"/>
                <w:szCs w:val="24"/>
                <w:lang w:eastAsia="ru-RU"/>
              </w:rPr>
              <w:t>1</w:t>
            </w:r>
            <w:r w:rsidRPr="00A87D04">
              <w:rPr>
                <w:rFonts w:ascii="Times New Roman" w:eastAsia="Times New Roman"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Pr="00A87D04" w:rsidRDefault="003664A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Default="00D109E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24 613,6</w:t>
            </w:r>
          </w:p>
        </w:tc>
      </w:tr>
      <w:tr w:rsidR="003664AF" w:rsidRPr="00A87D04" w:rsidTr="00B54466">
        <w:trPr>
          <w:trHeight w:val="303"/>
        </w:trPr>
        <w:tc>
          <w:tcPr>
            <w:tcW w:w="7103" w:type="dxa"/>
            <w:tcBorders>
              <w:top w:val="single" w:sz="4" w:space="0" w:color="auto"/>
              <w:left w:val="single" w:sz="4" w:space="0" w:color="auto"/>
              <w:bottom w:val="single" w:sz="4" w:space="0" w:color="auto"/>
              <w:right w:val="single" w:sz="4" w:space="0" w:color="auto"/>
            </w:tcBorders>
            <w:shd w:val="clear" w:color="auto" w:fill="auto"/>
          </w:tcPr>
          <w:p w:rsidR="003664AF" w:rsidRPr="00DB4D79" w:rsidRDefault="00DA4782" w:rsidP="003A3A2B">
            <w:pPr>
              <w:spacing w:after="0" w:line="240" w:lineRule="auto"/>
              <w:rPr>
                <w:rFonts w:ascii="Times New Roman" w:eastAsia="Times New Roman" w:hAnsi="Times New Roman" w:cs="Times New Roman"/>
                <w:sz w:val="24"/>
                <w:szCs w:val="24"/>
                <w:lang w:eastAsia="ru-RU"/>
              </w:rPr>
            </w:pPr>
            <w:r w:rsidRPr="00DB4D79">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Pr="00A87D04" w:rsidRDefault="003664A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Pr="00A87D04" w:rsidRDefault="003664A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Pr="00A87D04" w:rsidRDefault="003664A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Pr="00A87D04" w:rsidRDefault="003664AF" w:rsidP="003A3A2B">
            <w:pPr>
              <w:spacing w:after="0" w:line="240" w:lineRule="auto"/>
              <w:jc w:val="center"/>
              <w:rPr>
                <w:rFonts w:ascii="Times New Roman" w:eastAsia="Times New Roman" w:hAnsi="Times New Roman" w:cs="Times New Roman"/>
                <w:sz w:val="24"/>
                <w:szCs w:val="24"/>
                <w:lang w:eastAsia="ru-RU"/>
              </w:rPr>
            </w:pPr>
            <w:r w:rsidRPr="00DA4782">
              <w:rPr>
                <w:rFonts w:ascii="Times New Roman" w:eastAsia="Times New Roman" w:hAnsi="Times New Roman" w:cs="Times New Roman"/>
                <w:sz w:val="24"/>
                <w:szCs w:val="24"/>
                <w:lang w:eastAsia="ru-RU"/>
              </w:rPr>
              <w:t>07101</w:t>
            </w:r>
            <w:r>
              <w:rPr>
                <w:rFonts w:ascii="Times New Roman" w:eastAsia="Times New Roman" w:hAnsi="Times New Roman" w:cs="Times New Roman"/>
                <w:sz w:val="24"/>
                <w:szCs w:val="24"/>
                <w:lang w:val="en-US" w:eastAsia="ru-RU"/>
              </w:rPr>
              <w:t>S</w:t>
            </w:r>
            <w:r w:rsidRPr="00DA4782">
              <w:rPr>
                <w:rFonts w:ascii="Times New Roman" w:eastAsia="Times New Roman" w:hAnsi="Times New Roman" w:cs="Times New Roman"/>
                <w:sz w:val="24"/>
                <w:szCs w:val="24"/>
                <w:lang w:eastAsia="ru-RU"/>
              </w:rPr>
              <w:t>03</w:t>
            </w:r>
            <w:r>
              <w:rPr>
                <w:rFonts w:ascii="Times New Roman" w:eastAsia="Times New Roman" w:hAnsi="Times New Roman" w:cs="Times New Roman"/>
                <w:sz w:val="24"/>
                <w:szCs w:val="24"/>
                <w:lang w:eastAsia="ru-RU"/>
              </w:rPr>
              <w:t>1</w:t>
            </w:r>
            <w:r w:rsidRPr="00A87D04">
              <w:rPr>
                <w:rFonts w:ascii="Times New Roman" w:eastAsia="Times New Roman"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Pr="00A87D04" w:rsidRDefault="003664A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3664AF" w:rsidRDefault="00D109E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24 613,6</w:t>
            </w:r>
          </w:p>
        </w:tc>
      </w:tr>
      <w:tr w:rsidR="00AC180F" w:rsidRPr="00A87D04" w:rsidTr="00B54466">
        <w:trPr>
          <w:trHeight w:val="410"/>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6D3A79" w:rsidRDefault="003664AF" w:rsidP="003A3A2B">
            <w:pPr>
              <w:tabs>
                <w:tab w:val="left" w:pos="2400"/>
              </w:tabs>
              <w:spacing w:after="0" w:line="240" w:lineRule="auto"/>
              <w:rPr>
                <w:rFonts w:ascii="Times New Roman" w:eastAsia="Times New Roman" w:hAnsi="Times New Roman" w:cs="Times New Roman"/>
                <w:bCs/>
                <w:sz w:val="24"/>
                <w:szCs w:val="24"/>
                <w:lang w:eastAsia="ru-RU"/>
              </w:rPr>
            </w:pPr>
            <w:r w:rsidRPr="003664AF">
              <w:rPr>
                <w:rFonts w:ascii="Times New Roman" w:eastAsia="Times New Roman" w:hAnsi="Times New Roman" w:cs="Times New Roman"/>
                <w:bCs/>
                <w:sz w:val="24"/>
                <w:szCs w:val="24"/>
                <w:lang w:eastAsia="ru-RU"/>
              </w:rPr>
              <w:t>Орган</w:t>
            </w:r>
            <w:r>
              <w:rPr>
                <w:rFonts w:ascii="Times New Roman" w:eastAsia="Times New Roman" w:hAnsi="Times New Roman" w:cs="Times New Roman"/>
                <w:bCs/>
                <w:sz w:val="24"/>
                <w:szCs w:val="24"/>
                <w:lang w:eastAsia="ru-RU"/>
              </w:rPr>
              <w:t>изация водоснабжения населения «К</w:t>
            </w:r>
            <w:r w:rsidRPr="003664AF">
              <w:rPr>
                <w:rFonts w:ascii="Times New Roman" w:eastAsia="Times New Roman" w:hAnsi="Times New Roman" w:cs="Times New Roman"/>
                <w:bCs/>
                <w:sz w:val="24"/>
                <w:szCs w:val="24"/>
                <w:lang w:eastAsia="ru-RU"/>
              </w:rPr>
              <w:t>апитальный ремонт артезианской скважины №79007, Краснодарский край, Гулькевичский муниципальный район, Гулькевичское</w:t>
            </w:r>
            <w:r>
              <w:rPr>
                <w:rFonts w:ascii="Times New Roman" w:eastAsia="Times New Roman" w:hAnsi="Times New Roman" w:cs="Times New Roman"/>
                <w:bCs/>
                <w:sz w:val="24"/>
                <w:szCs w:val="24"/>
                <w:lang w:eastAsia="ru-RU"/>
              </w:rPr>
              <w:t xml:space="preserve"> </w:t>
            </w:r>
            <w:r w:rsidRPr="003664AF">
              <w:rPr>
                <w:rFonts w:ascii="Times New Roman" w:eastAsia="Times New Roman" w:hAnsi="Times New Roman" w:cs="Times New Roman"/>
                <w:bCs/>
                <w:sz w:val="24"/>
                <w:szCs w:val="24"/>
                <w:lang w:eastAsia="ru-RU"/>
              </w:rPr>
              <w:t xml:space="preserve"> гордское поселение, г.Гулькевичи, ул. Весенняя,33 А»</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07101</w:t>
            </w:r>
            <w:r w:rsidRPr="00A87D04">
              <w:rPr>
                <w:rFonts w:ascii="Times New Roman" w:eastAsia="Times New Roman" w:hAnsi="Times New Roman" w:cs="Times New Roman"/>
                <w:sz w:val="24"/>
                <w:szCs w:val="24"/>
                <w:lang w:val="en-US" w:eastAsia="ru-RU"/>
              </w:rPr>
              <w:t>S033</w:t>
            </w:r>
            <w:r w:rsidRPr="00A87D04">
              <w:rPr>
                <w:rFonts w:ascii="Times New Roman" w:eastAsia="Times New Roman"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D109E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10 525,9</w:t>
            </w:r>
          </w:p>
        </w:tc>
      </w:tr>
      <w:tr w:rsidR="00AC180F" w:rsidRPr="00A87D04" w:rsidTr="00820493">
        <w:trPr>
          <w:trHeight w:val="368"/>
        </w:trPr>
        <w:tc>
          <w:tcPr>
            <w:tcW w:w="7103" w:type="dxa"/>
            <w:tcBorders>
              <w:top w:val="single" w:sz="4" w:space="0" w:color="auto"/>
              <w:left w:val="single" w:sz="4" w:space="0" w:color="auto"/>
              <w:bottom w:val="single" w:sz="4" w:space="0" w:color="auto"/>
              <w:right w:val="single" w:sz="4"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val="en-US" w:eastAsia="ru-RU"/>
              </w:rPr>
              <w:t>07101S033</w:t>
            </w:r>
            <w:r w:rsidRPr="00A87D04">
              <w:rPr>
                <w:rFonts w:ascii="Times New Roman" w:eastAsia="Times New Roman" w:hAnsi="Times New Roman" w:cs="Times New Roman"/>
                <w:sz w:val="24"/>
                <w:szCs w:val="24"/>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6D505E" w:rsidRDefault="00D109E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10 525,9</w:t>
            </w:r>
          </w:p>
        </w:tc>
      </w:tr>
      <w:tr w:rsidR="00AC180F"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Calibri" w:hAnsi="Times New Roman" w:cs="Times New Roman"/>
                <w:bCs/>
                <w:sz w:val="24"/>
                <w:szCs w:val="24"/>
              </w:rPr>
            </w:pPr>
            <w:r w:rsidRPr="00A87D04">
              <w:rPr>
                <w:rFonts w:ascii="Times New Roman" w:eastAsia="Calibri" w:hAnsi="Times New Roman" w:cs="Times New Roman"/>
                <w:bCs/>
                <w:sz w:val="24"/>
                <w:szCs w:val="24"/>
              </w:rPr>
              <w:t>Муниципальная программа муниципального образования Гулькевичский район « Газификация  муниципального образования Гулькевичский район»</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1400000000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D109E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68 680,7</w:t>
            </w:r>
          </w:p>
        </w:tc>
      </w:tr>
      <w:tr w:rsidR="00AC180F"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Calibri" w:hAnsi="Times New Roman" w:cs="Times New Roman"/>
                <w:bCs/>
                <w:sz w:val="24"/>
                <w:szCs w:val="24"/>
              </w:rPr>
            </w:pPr>
            <w:r w:rsidRPr="00A87D04">
              <w:rPr>
                <w:rFonts w:ascii="Times New Roman" w:eastAsia="Calibri" w:hAnsi="Times New Roman" w:cs="Times New Roman"/>
                <w:bCs/>
                <w:sz w:val="24"/>
                <w:szCs w:val="24"/>
              </w:rPr>
              <w:t xml:space="preserve">Комплексное развитие газификации населенных пунктов на территории муниципального образования  Гулькевичский район; формирование условий для стабильного экономического развития и повышения инвестиционной привлекательности муниципального образования Гулькевичский район посредством создания необходимой инфраструктуры, благоприятной среды для развития предпринимательской деятельности  и повышения </w:t>
            </w:r>
            <w:r w:rsidRPr="00A87D04">
              <w:rPr>
                <w:rFonts w:ascii="Times New Roman" w:eastAsia="Calibri" w:hAnsi="Times New Roman" w:cs="Times New Roman"/>
                <w:bCs/>
                <w:sz w:val="24"/>
                <w:szCs w:val="24"/>
              </w:rPr>
              <w:lastRenderedPageBreak/>
              <w:t>жизненного уровня населения</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D109E6" w:rsidP="003A3A2B">
            <w:pPr>
              <w:spacing w:after="0" w:line="240" w:lineRule="auto"/>
              <w:jc w:val="center"/>
              <w:rPr>
                <w:rFonts w:ascii="Times New Roman" w:hAnsi="Times New Roman" w:cs="Times New Roman"/>
                <w:sz w:val="24"/>
              </w:rPr>
            </w:pPr>
            <w:r>
              <w:rPr>
                <w:rFonts w:ascii="Times New Roman" w:hAnsi="Times New Roman" w:cs="Times New Roman"/>
                <w:sz w:val="24"/>
              </w:rPr>
              <w:t>68 680,7</w:t>
            </w:r>
          </w:p>
        </w:tc>
      </w:tr>
      <w:tr w:rsidR="00AC180F"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eastAsia="Calibri" w:hAnsi="Times New Roman" w:cs="Times New Roman"/>
                <w:bCs/>
                <w:sz w:val="24"/>
                <w:szCs w:val="24"/>
              </w:rPr>
              <w:lastRenderedPageBreak/>
              <w:t>Достижение устойчивых  темпов газификации на территории муниципального образования Гулькевичский район,  наращивание темпов газификации, с учетом максимальной загрузки действующих газопроводов-отводов, расширение газовых сетей и систем газоснабжения для создания основы по 100-процентной газификации населенных пунктов Гулькевичского района природным газом</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D109E6" w:rsidP="003A3A2B">
            <w:pPr>
              <w:spacing w:after="0" w:line="240" w:lineRule="auto"/>
              <w:jc w:val="center"/>
              <w:rPr>
                <w:rFonts w:ascii="Times New Roman" w:hAnsi="Times New Roman" w:cs="Times New Roman"/>
                <w:sz w:val="24"/>
              </w:rPr>
            </w:pPr>
            <w:r>
              <w:rPr>
                <w:rFonts w:ascii="Times New Roman" w:hAnsi="Times New Roman" w:cs="Times New Roman"/>
                <w:sz w:val="24"/>
              </w:rPr>
              <w:t>68 680,7</w:t>
            </w:r>
          </w:p>
        </w:tc>
      </w:tr>
      <w:tr w:rsidR="002770A0"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2770A0" w:rsidRPr="00043A49" w:rsidRDefault="002770A0" w:rsidP="003A3A2B">
            <w:pPr>
              <w:spacing w:after="0" w:line="240" w:lineRule="auto"/>
              <w:rPr>
                <w:rFonts w:ascii="Times New Roman" w:eastAsia="Calibri" w:hAnsi="Times New Roman" w:cs="Times New Roman"/>
                <w:bCs/>
                <w:sz w:val="24"/>
                <w:szCs w:val="24"/>
              </w:rPr>
            </w:pPr>
            <w:r w:rsidRPr="002770A0">
              <w:rPr>
                <w:rFonts w:ascii="Times New Roman" w:eastAsia="Calibri" w:hAnsi="Times New Roman" w:cs="Times New Roman"/>
                <w:bCs/>
                <w:sz w:val="24"/>
                <w:szCs w:val="24"/>
              </w:rPr>
              <w:t>Оказание услуг по техническому обслуживанию газопроводов и газового оборудования на территории муниципального образования Гулькевичский район</w:t>
            </w:r>
          </w:p>
        </w:tc>
        <w:tc>
          <w:tcPr>
            <w:tcW w:w="992" w:type="dxa"/>
            <w:tcBorders>
              <w:top w:val="nil"/>
              <w:left w:val="nil"/>
              <w:bottom w:val="single" w:sz="8" w:space="0" w:color="auto"/>
              <w:right w:val="single" w:sz="4" w:space="0" w:color="auto"/>
            </w:tcBorders>
            <w:shd w:val="clear" w:color="auto" w:fill="FFFFFF" w:themeFill="background1"/>
          </w:tcPr>
          <w:p w:rsidR="002770A0" w:rsidRDefault="002770A0"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70A0" w:rsidRDefault="002770A0"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2770A0" w:rsidRDefault="002770A0"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2770A0" w:rsidRDefault="002770A0"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1410100130</w:t>
            </w:r>
          </w:p>
        </w:tc>
        <w:tc>
          <w:tcPr>
            <w:tcW w:w="850" w:type="dxa"/>
            <w:tcBorders>
              <w:top w:val="nil"/>
              <w:left w:val="nil"/>
              <w:bottom w:val="single" w:sz="8" w:space="0" w:color="auto"/>
              <w:right w:val="single" w:sz="8" w:space="0" w:color="auto"/>
            </w:tcBorders>
            <w:shd w:val="clear" w:color="auto" w:fill="FFFFFF" w:themeFill="background1"/>
          </w:tcPr>
          <w:p w:rsidR="002770A0" w:rsidRDefault="002770A0"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2770A0" w:rsidRDefault="00D109E6" w:rsidP="003A3A2B">
            <w:pPr>
              <w:spacing w:after="0" w:line="240" w:lineRule="auto"/>
              <w:jc w:val="center"/>
              <w:rPr>
                <w:rFonts w:ascii="Times New Roman" w:hAnsi="Times New Roman" w:cs="Times New Roman"/>
                <w:sz w:val="24"/>
              </w:rPr>
            </w:pPr>
            <w:r>
              <w:rPr>
                <w:rFonts w:ascii="Times New Roman" w:hAnsi="Times New Roman" w:cs="Times New Roman"/>
                <w:sz w:val="24"/>
              </w:rPr>
              <w:t>64,0</w:t>
            </w:r>
          </w:p>
        </w:tc>
      </w:tr>
      <w:tr w:rsidR="002770A0"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2770A0" w:rsidRPr="002770A0" w:rsidRDefault="002770A0" w:rsidP="003A3A2B">
            <w:pPr>
              <w:spacing w:after="0" w:line="240" w:lineRule="auto"/>
              <w:rPr>
                <w:rFonts w:ascii="Times New Roman" w:eastAsia="Calibri" w:hAnsi="Times New Roman" w:cs="Times New Roman"/>
                <w:bCs/>
                <w:sz w:val="24"/>
                <w:szCs w:val="24"/>
              </w:rPr>
            </w:pPr>
            <w:r w:rsidRPr="00043A49">
              <w:rPr>
                <w:rFonts w:ascii="Times New Roman" w:eastAsia="Calibri" w:hAnsi="Times New Roman" w:cs="Times New Roman"/>
                <w:bCs/>
                <w:sz w:val="24"/>
                <w:szCs w:val="24"/>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2770A0" w:rsidRDefault="002770A0"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770A0" w:rsidRDefault="002770A0"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2770A0" w:rsidRDefault="002770A0"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2770A0" w:rsidRDefault="002770A0"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1410100130</w:t>
            </w:r>
          </w:p>
        </w:tc>
        <w:tc>
          <w:tcPr>
            <w:tcW w:w="850" w:type="dxa"/>
            <w:tcBorders>
              <w:top w:val="nil"/>
              <w:left w:val="nil"/>
              <w:bottom w:val="single" w:sz="8" w:space="0" w:color="auto"/>
              <w:right w:val="single" w:sz="8" w:space="0" w:color="auto"/>
            </w:tcBorders>
            <w:shd w:val="clear" w:color="auto" w:fill="FFFFFF" w:themeFill="background1"/>
          </w:tcPr>
          <w:p w:rsidR="002770A0" w:rsidRDefault="002770A0"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2770A0" w:rsidRDefault="00D109E6" w:rsidP="003A3A2B">
            <w:pPr>
              <w:spacing w:after="0" w:line="240" w:lineRule="auto"/>
              <w:jc w:val="center"/>
              <w:rPr>
                <w:rFonts w:ascii="Times New Roman" w:hAnsi="Times New Roman" w:cs="Times New Roman"/>
                <w:sz w:val="24"/>
              </w:rPr>
            </w:pPr>
            <w:r>
              <w:rPr>
                <w:rFonts w:ascii="Times New Roman" w:hAnsi="Times New Roman" w:cs="Times New Roman"/>
                <w:sz w:val="24"/>
              </w:rPr>
              <w:t>64,0</w:t>
            </w:r>
          </w:p>
        </w:tc>
      </w:tr>
      <w:tr w:rsidR="00352BC6"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352BC6" w:rsidRPr="00043A49" w:rsidRDefault="00200F0E" w:rsidP="003A3A2B">
            <w:pPr>
              <w:spacing w:after="0" w:line="240" w:lineRule="auto"/>
              <w:rPr>
                <w:rFonts w:ascii="Times New Roman" w:eastAsia="Calibri" w:hAnsi="Times New Roman" w:cs="Times New Roman"/>
                <w:bCs/>
                <w:sz w:val="24"/>
                <w:szCs w:val="24"/>
              </w:rPr>
            </w:pPr>
            <w:r w:rsidRPr="009345DF">
              <w:rPr>
                <w:rFonts w:ascii="Times New Roman" w:eastAsia="Times New Roman" w:hAnsi="Times New Roman" w:cs="Times New Roman"/>
                <w:color w:val="000000"/>
                <w:sz w:val="24"/>
                <w:szCs w:val="24"/>
                <w:lang w:eastAsia="ru-RU"/>
              </w:rPr>
              <w:t>Выполнение проектной документации, археологических, инженерных изысканий, государственной экспертизы результатов инженерных изысканий и проектной документации</w:t>
            </w:r>
            <w:r w:rsidR="00C143CD">
              <w:rPr>
                <w:rFonts w:ascii="Times New Roman" w:eastAsia="Times New Roman" w:hAnsi="Times New Roman" w:cs="Times New Roman"/>
                <w:color w:val="000000"/>
                <w:sz w:val="24"/>
                <w:szCs w:val="24"/>
                <w:lang w:eastAsia="ru-RU"/>
              </w:rPr>
              <w:t>, включая смету на строительство</w:t>
            </w:r>
            <w:r w:rsidRPr="009345DF">
              <w:rPr>
                <w:rFonts w:ascii="Times New Roman" w:eastAsia="Times New Roman" w:hAnsi="Times New Roman" w:cs="Times New Roman"/>
                <w:color w:val="000000"/>
                <w:sz w:val="24"/>
                <w:szCs w:val="24"/>
                <w:lang w:eastAsia="ru-RU"/>
              </w:rPr>
              <w:t>,</w:t>
            </w:r>
            <w:r w:rsidR="00C143CD">
              <w:rPr>
                <w:rFonts w:ascii="Times New Roman" w:eastAsia="Times New Roman" w:hAnsi="Times New Roman" w:cs="Times New Roman"/>
                <w:color w:val="000000"/>
                <w:sz w:val="24"/>
                <w:szCs w:val="24"/>
                <w:lang w:eastAsia="ru-RU"/>
              </w:rPr>
              <w:t xml:space="preserve"> </w:t>
            </w:r>
            <w:r w:rsidRPr="009345DF">
              <w:rPr>
                <w:rFonts w:ascii="Times New Roman" w:eastAsia="Times New Roman" w:hAnsi="Times New Roman" w:cs="Times New Roman"/>
                <w:color w:val="000000"/>
                <w:sz w:val="24"/>
                <w:szCs w:val="24"/>
                <w:lang w:eastAsia="ru-RU"/>
              </w:rPr>
              <w:t>предварительной разбивки трассы, выполнение технического плана по объекту «Межпоселков</w:t>
            </w:r>
            <w:r w:rsidR="00C143CD">
              <w:rPr>
                <w:rFonts w:ascii="Times New Roman" w:eastAsia="Times New Roman" w:hAnsi="Times New Roman" w:cs="Times New Roman"/>
                <w:color w:val="000000"/>
                <w:sz w:val="24"/>
                <w:szCs w:val="24"/>
                <w:lang w:eastAsia="ru-RU"/>
              </w:rPr>
              <w:t>ый газопровод высокого давления</w:t>
            </w:r>
            <w:r w:rsidRPr="009345DF">
              <w:rPr>
                <w:rFonts w:ascii="Times New Roman" w:eastAsia="Times New Roman" w:hAnsi="Times New Roman" w:cs="Times New Roman"/>
                <w:color w:val="000000"/>
                <w:sz w:val="24"/>
                <w:szCs w:val="24"/>
                <w:lang w:eastAsia="ru-RU"/>
              </w:rPr>
              <w:t xml:space="preserve">, </w:t>
            </w:r>
            <w:r w:rsidR="00C143CD">
              <w:rPr>
                <w:rFonts w:ascii="Times New Roman" w:eastAsia="Times New Roman" w:hAnsi="Times New Roman" w:cs="Times New Roman"/>
                <w:color w:val="000000"/>
                <w:sz w:val="24"/>
                <w:szCs w:val="24"/>
                <w:lang w:eastAsia="ru-RU"/>
              </w:rPr>
              <w:t>с установкой ШРП к хут. Зеленчук</w:t>
            </w:r>
            <w:r w:rsidRPr="009345DF">
              <w:rPr>
                <w:rFonts w:ascii="Times New Roman" w:eastAsia="Times New Roman" w:hAnsi="Times New Roman" w:cs="Times New Roman"/>
                <w:color w:val="000000"/>
                <w:sz w:val="24"/>
                <w:szCs w:val="24"/>
                <w:lang w:eastAsia="ru-RU"/>
              </w:rPr>
              <w:t xml:space="preserve"> Гулькевичского района Краснодарского края»</w:t>
            </w:r>
          </w:p>
        </w:tc>
        <w:tc>
          <w:tcPr>
            <w:tcW w:w="992" w:type="dxa"/>
            <w:tcBorders>
              <w:top w:val="nil"/>
              <w:left w:val="nil"/>
              <w:bottom w:val="single" w:sz="8" w:space="0" w:color="auto"/>
              <w:right w:val="single" w:sz="4" w:space="0" w:color="auto"/>
            </w:tcBorders>
            <w:shd w:val="clear" w:color="auto" w:fill="FFFFFF" w:themeFill="background1"/>
          </w:tcPr>
          <w:p w:rsidR="00352BC6" w:rsidRDefault="00352BC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352BC6" w:rsidRDefault="00352BC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352BC6" w:rsidRDefault="00352BC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352BC6" w:rsidRDefault="00352BC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1410100134</w:t>
            </w:r>
          </w:p>
        </w:tc>
        <w:tc>
          <w:tcPr>
            <w:tcW w:w="850" w:type="dxa"/>
            <w:tcBorders>
              <w:top w:val="nil"/>
              <w:left w:val="nil"/>
              <w:bottom w:val="single" w:sz="8" w:space="0" w:color="auto"/>
              <w:right w:val="single" w:sz="8" w:space="0" w:color="auto"/>
            </w:tcBorders>
            <w:shd w:val="clear" w:color="auto" w:fill="FFFFFF" w:themeFill="background1"/>
          </w:tcPr>
          <w:p w:rsidR="00352BC6" w:rsidRDefault="00352BC6"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352BC6" w:rsidRDefault="00D109E6" w:rsidP="003A3A2B">
            <w:pPr>
              <w:spacing w:after="0" w:line="240" w:lineRule="auto"/>
              <w:jc w:val="center"/>
              <w:rPr>
                <w:rFonts w:ascii="Times New Roman" w:hAnsi="Times New Roman" w:cs="Times New Roman"/>
                <w:sz w:val="24"/>
              </w:rPr>
            </w:pPr>
            <w:r>
              <w:rPr>
                <w:rFonts w:ascii="Times New Roman" w:hAnsi="Times New Roman" w:cs="Times New Roman"/>
                <w:sz w:val="24"/>
              </w:rPr>
              <w:t>1 000,0</w:t>
            </w:r>
          </w:p>
        </w:tc>
      </w:tr>
      <w:tr w:rsidR="00352BC6"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352BC6" w:rsidRPr="00043A49" w:rsidRDefault="00352BC6" w:rsidP="003A3A2B">
            <w:pPr>
              <w:spacing w:after="0" w:line="240" w:lineRule="auto"/>
              <w:rPr>
                <w:rFonts w:ascii="Times New Roman" w:eastAsia="Calibri" w:hAnsi="Times New Roman" w:cs="Times New Roman"/>
                <w:bCs/>
                <w:sz w:val="24"/>
                <w:szCs w:val="24"/>
              </w:rPr>
            </w:pPr>
            <w:r w:rsidRPr="00043A49">
              <w:rPr>
                <w:rFonts w:ascii="Times New Roman" w:eastAsia="Calibri" w:hAnsi="Times New Roman" w:cs="Times New Roman"/>
                <w:bCs/>
                <w:sz w:val="24"/>
                <w:szCs w:val="24"/>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352BC6" w:rsidRDefault="00352BC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352BC6" w:rsidRDefault="00352BC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352BC6" w:rsidRDefault="00352BC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352BC6" w:rsidRDefault="00352BC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1410100134</w:t>
            </w:r>
          </w:p>
        </w:tc>
        <w:tc>
          <w:tcPr>
            <w:tcW w:w="850" w:type="dxa"/>
            <w:tcBorders>
              <w:top w:val="nil"/>
              <w:left w:val="nil"/>
              <w:bottom w:val="single" w:sz="8" w:space="0" w:color="auto"/>
              <w:right w:val="single" w:sz="8" w:space="0" w:color="auto"/>
            </w:tcBorders>
            <w:shd w:val="clear" w:color="auto" w:fill="FFFFFF" w:themeFill="background1"/>
          </w:tcPr>
          <w:p w:rsidR="00352BC6" w:rsidRDefault="00352BC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352BC6" w:rsidRDefault="00D109E6" w:rsidP="003A3A2B">
            <w:pPr>
              <w:spacing w:after="0" w:line="240" w:lineRule="auto"/>
              <w:jc w:val="center"/>
              <w:rPr>
                <w:rFonts w:ascii="Times New Roman" w:hAnsi="Times New Roman" w:cs="Times New Roman"/>
                <w:sz w:val="24"/>
              </w:rPr>
            </w:pPr>
            <w:r>
              <w:rPr>
                <w:rFonts w:ascii="Times New Roman" w:hAnsi="Times New Roman" w:cs="Times New Roman"/>
                <w:sz w:val="24"/>
              </w:rPr>
              <w:t>1 000,0</w:t>
            </w:r>
          </w:p>
        </w:tc>
      </w:tr>
      <w:tr w:rsidR="00AC180F"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Calibri" w:hAnsi="Times New Roman" w:cs="Times New Roman"/>
                <w:bCs/>
                <w:sz w:val="24"/>
                <w:szCs w:val="24"/>
              </w:rPr>
            </w:pPr>
            <w:r w:rsidRPr="00A87D04">
              <w:rPr>
                <w:rFonts w:ascii="Times New Roman" w:eastAsia="Calibri" w:hAnsi="Times New Roman" w:cs="Times New Roman"/>
                <w:bCs/>
                <w:sz w:val="24"/>
                <w:szCs w:val="24"/>
              </w:rPr>
              <w:t>Осуществить подключение (технологическое присоединение) сети газораспределения для газификации пос. Лесодача Гулькевичского района Краснодарского края</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1410100142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1E3E36" w:rsidP="003A3A2B">
            <w:pPr>
              <w:spacing w:after="0" w:line="240" w:lineRule="auto"/>
              <w:jc w:val="center"/>
              <w:rPr>
                <w:rFonts w:ascii="Times New Roman" w:hAnsi="Times New Roman" w:cs="Times New Roman"/>
                <w:sz w:val="24"/>
              </w:rPr>
            </w:pPr>
            <w:r>
              <w:rPr>
                <w:rFonts w:ascii="Times New Roman" w:hAnsi="Times New Roman" w:cs="Times New Roman"/>
                <w:sz w:val="24"/>
              </w:rPr>
              <w:t>6,7</w:t>
            </w:r>
          </w:p>
        </w:tc>
      </w:tr>
      <w:tr w:rsidR="00AC180F"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Calibri" w:hAnsi="Times New Roman" w:cs="Times New Roman"/>
                <w:bCs/>
                <w:sz w:val="24"/>
                <w:szCs w:val="24"/>
              </w:rPr>
            </w:pPr>
            <w:r w:rsidRPr="00A87D04">
              <w:rPr>
                <w:rFonts w:ascii="Times New Roman" w:eastAsia="Calibri" w:hAnsi="Times New Roman" w:cs="Times New Roman"/>
                <w:bCs/>
                <w:sz w:val="24"/>
                <w:szCs w:val="24"/>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1410100142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1E3E36" w:rsidP="003A3A2B">
            <w:pPr>
              <w:spacing w:after="0" w:line="240" w:lineRule="auto"/>
              <w:jc w:val="center"/>
              <w:rPr>
                <w:rFonts w:ascii="Times New Roman" w:hAnsi="Times New Roman" w:cs="Times New Roman"/>
                <w:sz w:val="24"/>
              </w:rPr>
            </w:pPr>
            <w:r>
              <w:rPr>
                <w:rFonts w:ascii="Times New Roman" w:hAnsi="Times New Roman" w:cs="Times New Roman"/>
                <w:sz w:val="24"/>
              </w:rPr>
              <w:t>6,7</w:t>
            </w:r>
          </w:p>
        </w:tc>
      </w:tr>
      <w:tr w:rsidR="00352BC6"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352BC6" w:rsidRPr="00A87D04" w:rsidRDefault="00352BC6" w:rsidP="003A3A2B">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Государственная экспертиза результатов инженерных изысканий и проектной документации, включая смету на строительство, по объекту «Межпоселковый газопровод  высокого давления к пос. Подлесный  Гулькевичского района»</w:t>
            </w:r>
          </w:p>
        </w:tc>
        <w:tc>
          <w:tcPr>
            <w:tcW w:w="992" w:type="dxa"/>
            <w:tcBorders>
              <w:top w:val="nil"/>
              <w:left w:val="nil"/>
              <w:bottom w:val="single" w:sz="8" w:space="0" w:color="auto"/>
              <w:right w:val="single" w:sz="4" w:space="0" w:color="auto"/>
            </w:tcBorders>
            <w:shd w:val="clear" w:color="auto" w:fill="FFFFFF" w:themeFill="background1"/>
          </w:tcPr>
          <w:p w:rsidR="00352BC6" w:rsidRPr="00A87D04" w:rsidRDefault="00352BC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352BC6" w:rsidRPr="00A87D04" w:rsidRDefault="00352BC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352BC6" w:rsidRPr="00A87D04" w:rsidRDefault="00352BC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352BC6" w:rsidRPr="00A87D04" w:rsidRDefault="00200F0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w:t>
            </w:r>
            <w:r w:rsidR="00352BC6">
              <w:rPr>
                <w:rFonts w:ascii="Times New Roman" w:eastAsia="Times New Roman" w:hAnsi="Times New Roman" w:cs="Times New Roman"/>
                <w:sz w:val="24"/>
                <w:szCs w:val="24"/>
                <w:lang w:eastAsia="ru-RU"/>
              </w:rPr>
              <w:t>72</w:t>
            </w:r>
          </w:p>
        </w:tc>
        <w:tc>
          <w:tcPr>
            <w:tcW w:w="850" w:type="dxa"/>
            <w:tcBorders>
              <w:top w:val="nil"/>
              <w:left w:val="nil"/>
              <w:bottom w:val="single" w:sz="8" w:space="0" w:color="auto"/>
              <w:right w:val="single" w:sz="8" w:space="0" w:color="auto"/>
            </w:tcBorders>
            <w:shd w:val="clear" w:color="auto" w:fill="FFFFFF" w:themeFill="background1"/>
          </w:tcPr>
          <w:p w:rsidR="00352BC6" w:rsidRPr="00A87D04" w:rsidRDefault="00352BC6"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352BC6" w:rsidRPr="00A87D04" w:rsidRDefault="009C3979" w:rsidP="003A3A2B">
            <w:pPr>
              <w:spacing w:after="0" w:line="240" w:lineRule="auto"/>
              <w:jc w:val="center"/>
              <w:rPr>
                <w:rFonts w:ascii="Times New Roman" w:hAnsi="Times New Roman" w:cs="Times New Roman"/>
                <w:sz w:val="24"/>
              </w:rPr>
            </w:pPr>
            <w:r>
              <w:rPr>
                <w:rFonts w:ascii="Times New Roman" w:hAnsi="Times New Roman" w:cs="Times New Roman"/>
                <w:sz w:val="24"/>
              </w:rPr>
              <w:t>250,0</w:t>
            </w:r>
          </w:p>
        </w:tc>
      </w:tr>
      <w:tr w:rsidR="00352BC6"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352BC6" w:rsidRPr="00A87D04" w:rsidRDefault="00352BC6" w:rsidP="003A3A2B">
            <w:pPr>
              <w:spacing w:after="0" w:line="240" w:lineRule="auto"/>
              <w:rPr>
                <w:rFonts w:ascii="Times New Roman" w:eastAsia="Calibri" w:hAnsi="Times New Roman" w:cs="Times New Roman"/>
                <w:bCs/>
                <w:sz w:val="24"/>
                <w:szCs w:val="24"/>
              </w:rPr>
            </w:pPr>
            <w:r w:rsidRPr="00A87D04">
              <w:rPr>
                <w:rFonts w:ascii="Times New Roman" w:eastAsia="Calibri" w:hAnsi="Times New Roman" w:cs="Times New Roman"/>
                <w:bCs/>
                <w:sz w:val="24"/>
                <w:szCs w:val="24"/>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352BC6" w:rsidRDefault="00352BC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352BC6" w:rsidRDefault="00352BC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352BC6" w:rsidRDefault="00352BC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352BC6" w:rsidRDefault="00200F0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w:t>
            </w:r>
            <w:r w:rsidR="00352BC6">
              <w:rPr>
                <w:rFonts w:ascii="Times New Roman" w:eastAsia="Times New Roman" w:hAnsi="Times New Roman" w:cs="Times New Roman"/>
                <w:sz w:val="24"/>
                <w:szCs w:val="24"/>
                <w:lang w:eastAsia="ru-RU"/>
              </w:rPr>
              <w:t>72</w:t>
            </w:r>
          </w:p>
        </w:tc>
        <w:tc>
          <w:tcPr>
            <w:tcW w:w="850" w:type="dxa"/>
            <w:tcBorders>
              <w:top w:val="nil"/>
              <w:left w:val="nil"/>
              <w:bottom w:val="single" w:sz="8" w:space="0" w:color="auto"/>
              <w:right w:val="single" w:sz="8" w:space="0" w:color="auto"/>
            </w:tcBorders>
            <w:shd w:val="clear" w:color="auto" w:fill="FFFFFF" w:themeFill="background1"/>
          </w:tcPr>
          <w:p w:rsidR="00352BC6" w:rsidRPr="00A87D04" w:rsidRDefault="00352BC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352BC6" w:rsidRPr="00A87D04" w:rsidRDefault="009C3979" w:rsidP="003A3A2B">
            <w:pPr>
              <w:spacing w:after="0" w:line="240" w:lineRule="auto"/>
              <w:jc w:val="center"/>
              <w:rPr>
                <w:rFonts w:ascii="Times New Roman" w:hAnsi="Times New Roman" w:cs="Times New Roman"/>
                <w:sz w:val="24"/>
              </w:rPr>
            </w:pPr>
            <w:r>
              <w:rPr>
                <w:rFonts w:ascii="Times New Roman" w:hAnsi="Times New Roman" w:cs="Times New Roman"/>
                <w:sz w:val="24"/>
              </w:rPr>
              <w:t>250,0</w:t>
            </w:r>
          </w:p>
        </w:tc>
      </w:tr>
      <w:tr w:rsidR="00200F0E"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200F0E" w:rsidRPr="00A87D04" w:rsidRDefault="00200F0E" w:rsidP="003A3A2B">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Государственная экспертиза результатов инженерных изысканий </w:t>
            </w:r>
            <w:r>
              <w:rPr>
                <w:rFonts w:ascii="Times New Roman" w:eastAsia="Calibri" w:hAnsi="Times New Roman" w:cs="Times New Roman"/>
                <w:bCs/>
                <w:sz w:val="24"/>
                <w:szCs w:val="24"/>
              </w:rPr>
              <w:lastRenderedPageBreak/>
              <w:t>и проектной документации,  включая смету на строительство по объекту «Межпоселковый газопровод  высокого давления, с установкой ШРП к хут. Зеленчук Гулькевичского района Краснодарского края»</w:t>
            </w:r>
          </w:p>
        </w:tc>
        <w:tc>
          <w:tcPr>
            <w:tcW w:w="992" w:type="dxa"/>
            <w:tcBorders>
              <w:top w:val="nil"/>
              <w:left w:val="nil"/>
              <w:bottom w:val="single" w:sz="8" w:space="0" w:color="auto"/>
              <w:right w:val="single" w:sz="4" w:space="0" w:color="auto"/>
            </w:tcBorders>
            <w:shd w:val="clear" w:color="auto" w:fill="FFFFFF" w:themeFill="background1"/>
          </w:tcPr>
          <w:p w:rsidR="00200F0E" w:rsidRDefault="00200F0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00F0E" w:rsidRDefault="00200F0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200F0E" w:rsidRDefault="00200F0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200F0E" w:rsidRDefault="00200F0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1410100173</w:t>
            </w:r>
          </w:p>
        </w:tc>
        <w:tc>
          <w:tcPr>
            <w:tcW w:w="850" w:type="dxa"/>
            <w:tcBorders>
              <w:top w:val="nil"/>
              <w:left w:val="nil"/>
              <w:bottom w:val="single" w:sz="8" w:space="0" w:color="auto"/>
              <w:right w:val="single" w:sz="8" w:space="0" w:color="auto"/>
            </w:tcBorders>
            <w:shd w:val="clear" w:color="auto" w:fill="FFFFFF" w:themeFill="background1"/>
          </w:tcPr>
          <w:p w:rsidR="00200F0E" w:rsidRDefault="00200F0E"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200F0E" w:rsidRPr="00A87D04" w:rsidRDefault="001E3E36" w:rsidP="003A3A2B">
            <w:pPr>
              <w:spacing w:after="0" w:line="240" w:lineRule="auto"/>
              <w:jc w:val="center"/>
              <w:rPr>
                <w:rFonts w:ascii="Times New Roman" w:hAnsi="Times New Roman" w:cs="Times New Roman"/>
                <w:sz w:val="24"/>
              </w:rPr>
            </w:pPr>
            <w:r>
              <w:rPr>
                <w:rFonts w:ascii="Times New Roman" w:hAnsi="Times New Roman" w:cs="Times New Roman"/>
                <w:sz w:val="24"/>
              </w:rPr>
              <w:t>500,0</w:t>
            </w:r>
          </w:p>
        </w:tc>
      </w:tr>
      <w:tr w:rsidR="00200F0E"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200F0E" w:rsidRPr="00A87D04" w:rsidRDefault="00200F0E" w:rsidP="003A3A2B">
            <w:pPr>
              <w:spacing w:after="0" w:line="240" w:lineRule="auto"/>
              <w:rPr>
                <w:rFonts w:ascii="Times New Roman" w:eastAsia="Calibri" w:hAnsi="Times New Roman" w:cs="Times New Roman"/>
                <w:bCs/>
                <w:sz w:val="24"/>
                <w:szCs w:val="24"/>
              </w:rPr>
            </w:pPr>
            <w:r w:rsidRPr="00A87D04">
              <w:rPr>
                <w:rFonts w:ascii="Times New Roman" w:eastAsia="Calibri" w:hAnsi="Times New Roman" w:cs="Times New Roman"/>
                <w:bCs/>
                <w:sz w:val="24"/>
                <w:szCs w:val="24"/>
              </w:rPr>
              <w:lastRenderedPageBreak/>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200F0E" w:rsidRDefault="00200F0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200F0E" w:rsidRDefault="00200F0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200F0E" w:rsidRDefault="00200F0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200F0E" w:rsidRDefault="00200F0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1410100173</w:t>
            </w:r>
          </w:p>
        </w:tc>
        <w:tc>
          <w:tcPr>
            <w:tcW w:w="850" w:type="dxa"/>
            <w:tcBorders>
              <w:top w:val="nil"/>
              <w:left w:val="nil"/>
              <w:bottom w:val="single" w:sz="8" w:space="0" w:color="auto"/>
              <w:right w:val="single" w:sz="8" w:space="0" w:color="auto"/>
            </w:tcBorders>
            <w:shd w:val="clear" w:color="auto" w:fill="FFFFFF" w:themeFill="background1"/>
          </w:tcPr>
          <w:p w:rsidR="00200F0E" w:rsidRDefault="00200F0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200F0E" w:rsidRPr="00A87D04" w:rsidRDefault="001E3E36" w:rsidP="003A3A2B">
            <w:pPr>
              <w:spacing w:after="0" w:line="240" w:lineRule="auto"/>
              <w:jc w:val="center"/>
              <w:rPr>
                <w:rFonts w:ascii="Times New Roman" w:hAnsi="Times New Roman" w:cs="Times New Roman"/>
                <w:sz w:val="24"/>
              </w:rPr>
            </w:pPr>
            <w:r>
              <w:rPr>
                <w:rFonts w:ascii="Times New Roman" w:hAnsi="Times New Roman" w:cs="Times New Roman"/>
                <w:sz w:val="24"/>
              </w:rPr>
              <w:t>500,0</w:t>
            </w:r>
          </w:p>
        </w:tc>
      </w:tr>
      <w:tr w:rsidR="00B24C5E"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B24C5E" w:rsidRPr="00A87D04" w:rsidRDefault="00B24C5E" w:rsidP="003A3A2B">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Строительный, авторский надзор, оказание услуг по техническому обслуживанию газопроводов и газового оборудования, комплекс работ по врезке, разбивке трассы, выполнение технического плана по объекту: «Межпоселковый газопровод высокого давления, устройство ШРП к хут.Черединовский Гулькевичского района Краснодарского края»</w:t>
            </w:r>
          </w:p>
        </w:tc>
        <w:tc>
          <w:tcPr>
            <w:tcW w:w="992" w:type="dxa"/>
            <w:tcBorders>
              <w:top w:val="nil"/>
              <w:left w:val="nil"/>
              <w:bottom w:val="single" w:sz="8" w:space="0" w:color="auto"/>
              <w:right w:val="single" w:sz="4" w:space="0" w:color="auto"/>
            </w:tcBorders>
            <w:shd w:val="clear" w:color="auto" w:fill="FFFFFF" w:themeFill="background1"/>
          </w:tcPr>
          <w:p w:rsidR="00B24C5E" w:rsidRDefault="00B24C5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B24C5E" w:rsidRDefault="00B24C5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B24C5E" w:rsidRDefault="00B24C5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B24C5E" w:rsidRDefault="00B24C5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1410100174</w:t>
            </w:r>
          </w:p>
        </w:tc>
        <w:tc>
          <w:tcPr>
            <w:tcW w:w="850" w:type="dxa"/>
            <w:tcBorders>
              <w:top w:val="nil"/>
              <w:left w:val="nil"/>
              <w:bottom w:val="single" w:sz="8" w:space="0" w:color="auto"/>
              <w:right w:val="single" w:sz="8" w:space="0" w:color="auto"/>
            </w:tcBorders>
            <w:shd w:val="clear" w:color="auto" w:fill="FFFFFF" w:themeFill="background1"/>
          </w:tcPr>
          <w:p w:rsidR="00B24C5E" w:rsidRDefault="00B24C5E"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B24C5E" w:rsidRPr="00A87D04" w:rsidRDefault="009C3979" w:rsidP="003A3A2B">
            <w:pPr>
              <w:spacing w:after="0" w:line="240" w:lineRule="auto"/>
              <w:jc w:val="center"/>
              <w:rPr>
                <w:rFonts w:ascii="Times New Roman" w:hAnsi="Times New Roman" w:cs="Times New Roman"/>
                <w:sz w:val="24"/>
              </w:rPr>
            </w:pPr>
            <w:r>
              <w:rPr>
                <w:rFonts w:ascii="Times New Roman" w:hAnsi="Times New Roman" w:cs="Times New Roman"/>
                <w:sz w:val="24"/>
              </w:rPr>
              <w:t>650,0</w:t>
            </w:r>
          </w:p>
        </w:tc>
      </w:tr>
      <w:tr w:rsidR="00B24C5E"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B24C5E" w:rsidRPr="00A87D04" w:rsidRDefault="00B24C5E" w:rsidP="003A3A2B">
            <w:pPr>
              <w:spacing w:after="0" w:line="240" w:lineRule="auto"/>
              <w:rPr>
                <w:rFonts w:ascii="Times New Roman" w:eastAsia="Calibri" w:hAnsi="Times New Roman" w:cs="Times New Roman"/>
                <w:bCs/>
                <w:sz w:val="24"/>
                <w:szCs w:val="24"/>
              </w:rPr>
            </w:pPr>
            <w:r w:rsidRPr="00A87D04">
              <w:rPr>
                <w:rFonts w:ascii="Times New Roman" w:eastAsia="Calibri" w:hAnsi="Times New Roman" w:cs="Times New Roman"/>
                <w:bCs/>
                <w:sz w:val="24"/>
                <w:szCs w:val="24"/>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B24C5E" w:rsidRDefault="00B24C5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B24C5E" w:rsidRDefault="00B24C5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B24C5E" w:rsidRDefault="00B24C5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B24C5E" w:rsidRDefault="00B24C5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1410100174</w:t>
            </w:r>
          </w:p>
        </w:tc>
        <w:tc>
          <w:tcPr>
            <w:tcW w:w="850" w:type="dxa"/>
            <w:tcBorders>
              <w:top w:val="nil"/>
              <w:left w:val="nil"/>
              <w:bottom w:val="single" w:sz="8" w:space="0" w:color="auto"/>
              <w:right w:val="single" w:sz="8" w:space="0" w:color="auto"/>
            </w:tcBorders>
            <w:shd w:val="clear" w:color="auto" w:fill="FFFFFF" w:themeFill="background1"/>
          </w:tcPr>
          <w:p w:rsidR="00B24C5E" w:rsidRDefault="00B24C5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B24C5E" w:rsidRPr="00A87D04" w:rsidRDefault="009C3979" w:rsidP="003A3A2B">
            <w:pPr>
              <w:spacing w:after="0" w:line="240" w:lineRule="auto"/>
              <w:jc w:val="center"/>
              <w:rPr>
                <w:rFonts w:ascii="Times New Roman" w:hAnsi="Times New Roman" w:cs="Times New Roman"/>
                <w:sz w:val="24"/>
              </w:rPr>
            </w:pPr>
            <w:r>
              <w:rPr>
                <w:rFonts w:ascii="Times New Roman" w:hAnsi="Times New Roman" w:cs="Times New Roman"/>
                <w:sz w:val="24"/>
              </w:rPr>
              <w:t>650,0</w:t>
            </w:r>
          </w:p>
        </w:tc>
      </w:tr>
      <w:tr w:rsidR="00004A7F"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004A7F" w:rsidRPr="00A87D04" w:rsidRDefault="00004A7F" w:rsidP="003A3A2B">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Строительный, авторский надзор, оказание услуг по техническому обслуживанию газопроводов и газового оборудования,</w:t>
            </w:r>
            <w:r w:rsidR="000C40E6">
              <w:rPr>
                <w:rFonts w:ascii="Times New Roman" w:eastAsia="Calibri" w:hAnsi="Times New Roman" w:cs="Times New Roman"/>
                <w:bCs/>
                <w:sz w:val="24"/>
                <w:szCs w:val="24"/>
              </w:rPr>
              <w:t xml:space="preserve"> комплекс работ по врезке, разбивки трассы, выполнение технического плана по объекту: «Межпоселковый  газопровод высокого давления к хут. Киевка Гулькевичского района»</w:t>
            </w:r>
          </w:p>
        </w:tc>
        <w:tc>
          <w:tcPr>
            <w:tcW w:w="992" w:type="dxa"/>
            <w:tcBorders>
              <w:top w:val="nil"/>
              <w:left w:val="nil"/>
              <w:bottom w:val="single" w:sz="8" w:space="0" w:color="auto"/>
              <w:right w:val="single" w:sz="4" w:space="0" w:color="auto"/>
            </w:tcBorders>
            <w:shd w:val="clear" w:color="auto" w:fill="FFFFFF" w:themeFill="background1"/>
          </w:tcPr>
          <w:p w:rsidR="00004A7F" w:rsidRDefault="00004A7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004A7F" w:rsidRDefault="00004A7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004A7F" w:rsidRDefault="00004A7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004A7F" w:rsidRDefault="00004A7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1410100175</w:t>
            </w:r>
          </w:p>
        </w:tc>
        <w:tc>
          <w:tcPr>
            <w:tcW w:w="850" w:type="dxa"/>
            <w:tcBorders>
              <w:top w:val="nil"/>
              <w:left w:val="nil"/>
              <w:bottom w:val="single" w:sz="8" w:space="0" w:color="auto"/>
              <w:right w:val="single" w:sz="8" w:space="0" w:color="auto"/>
            </w:tcBorders>
            <w:shd w:val="clear" w:color="auto" w:fill="FFFFFF" w:themeFill="background1"/>
          </w:tcPr>
          <w:p w:rsidR="00004A7F" w:rsidRDefault="00004A7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004A7F" w:rsidRPr="00A87D04" w:rsidRDefault="001E3E36" w:rsidP="003A3A2B">
            <w:pPr>
              <w:spacing w:after="0" w:line="240" w:lineRule="auto"/>
              <w:jc w:val="center"/>
              <w:rPr>
                <w:rFonts w:ascii="Times New Roman" w:hAnsi="Times New Roman" w:cs="Times New Roman"/>
                <w:sz w:val="24"/>
              </w:rPr>
            </w:pPr>
            <w:r>
              <w:rPr>
                <w:rFonts w:ascii="Times New Roman" w:hAnsi="Times New Roman" w:cs="Times New Roman"/>
                <w:sz w:val="24"/>
              </w:rPr>
              <w:t>240,0</w:t>
            </w:r>
          </w:p>
        </w:tc>
      </w:tr>
      <w:tr w:rsidR="00004A7F"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004A7F" w:rsidRPr="00A87D04" w:rsidRDefault="00004A7F" w:rsidP="003A3A2B">
            <w:pPr>
              <w:spacing w:after="0" w:line="240" w:lineRule="auto"/>
              <w:rPr>
                <w:rFonts w:ascii="Times New Roman" w:eastAsia="Calibri" w:hAnsi="Times New Roman" w:cs="Times New Roman"/>
                <w:bCs/>
                <w:sz w:val="24"/>
                <w:szCs w:val="24"/>
              </w:rPr>
            </w:pPr>
            <w:r w:rsidRPr="00A87D04">
              <w:rPr>
                <w:rFonts w:ascii="Times New Roman" w:eastAsia="Calibri" w:hAnsi="Times New Roman" w:cs="Times New Roman"/>
                <w:bCs/>
                <w:sz w:val="24"/>
                <w:szCs w:val="24"/>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004A7F" w:rsidRDefault="00004A7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004A7F" w:rsidRDefault="00004A7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004A7F" w:rsidRDefault="00004A7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004A7F" w:rsidRDefault="00004A7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1410100175</w:t>
            </w:r>
          </w:p>
        </w:tc>
        <w:tc>
          <w:tcPr>
            <w:tcW w:w="850" w:type="dxa"/>
            <w:tcBorders>
              <w:top w:val="nil"/>
              <w:left w:val="nil"/>
              <w:bottom w:val="single" w:sz="8" w:space="0" w:color="auto"/>
              <w:right w:val="single" w:sz="8" w:space="0" w:color="auto"/>
            </w:tcBorders>
            <w:shd w:val="clear" w:color="auto" w:fill="FFFFFF" w:themeFill="background1"/>
          </w:tcPr>
          <w:p w:rsidR="00004A7F" w:rsidRDefault="00004A7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004A7F" w:rsidRPr="00A87D04" w:rsidRDefault="001E3E36" w:rsidP="003A3A2B">
            <w:pPr>
              <w:spacing w:after="0" w:line="240" w:lineRule="auto"/>
              <w:jc w:val="center"/>
              <w:rPr>
                <w:rFonts w:ascii="Times New Roman" w:hAnsi="Times New Roman" w:cs="Times New Roman"/>
                <w:sz w:val="24"/>
              </w:rPr>
            </w:pPr>
            <w:r>
              <w:rPr>
                <w:rFonts w:ascii="Times New Roman" w:hAnsi="Times New Roman" w:cs="Times New Roman"/>
                <w:sz w:val="24"/>
              </w:rPr>
              <w:t>240,0</w:t>
            </w:r>
          </w:p>
        </w:tc>
      </w:tr>
      <w:tr w:rsidR="000C40E6"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0C40E6" w:rsidRPr="00A87D04" w:rsidRDefault="000C40E6" w:rsidP="003A3A2B">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Строительный, авторский надзор, оказание услуг по техническому обслуживанию газопроводов и газового оборудования, комплекс работ по врезке, разбивки трассы, выполнение технического плана по объекту: «Межпоселковый газопровод высокого давления к хут. Борисов Гулькевичского района</w:t>
            </w:r>
          </w:p>
        </w:tc>
        <w:tc>
          <w:tcPr>
            <w:tcW w:w="992" w:type="dxa"/>
            <w:tcBorders>
              <w:top w:val="nil"/>
              <w:left w:val="nil"/>
              <w:bottom w:val="single" w:sz="8" w:space="0" w:color="auto"/>
              <w:right w:val="single" w:sz="4" w:space="0" w:color="auto"/>
            </w:tcBorders>
            <w:shd w:val="clear" w:color="auto" w:fill="FFFFFF" w:themeFill="background1"/>
          </w:tcPr>
          <w:p w:rsidR="000C40E6" w:rsidRDefault="000C40E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0C40E6" w:rsidRDefault="000C40E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0C40E6" w:rsidRDefault="000C40E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0C40E6" w:rsidRDefault="000C40E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1410100176</w:t>
            </w:r>
          </w:p>
        </w:tc>
        <w:tc>
          <w:tcPr>
            <w:tcW w:w="850" w:type="dxa"/>
            <w:tcBorders>
              <w:top w:val="nil"/>
              <w:left w:val="nil"/>
              <w:bottom w:val="single" w:sz="8" w:space="0" w:color="auto"/>
              <w:right w:val="single" w:sz="8" w:space="0" w:color="auto"/>
            </w:tcBorders>
            <w:shd w:val="clear" w:color="auto" w:fill="FFFFFF" w:themeFill="background1"/>
          </w:tcPr>
          <w:p w:rsidR="000C40E6" w:rsidRDefault="000C40E6"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0C40E6" w:rsidRPr="00A87D04" w:rsidRDefault="001E3E36" w:rsidP="003A3A2B">
            <w:pPr>
              <w:spacing w:after="0" w:line="240" w:lineRule="auto"/>
              <w:jc w:val="center"/>
              <w:rPr>
                <w:rFonts w:ascii="Times New Roman" w:hAnsi="Times New Roman" w:cs="Times New Roman"/>
                <w:sz w:val="24"/>
              </w:rPr>
            </w:pPr>
            <w:r>
              <w:rPr>
                <w:rFonts w:ascii="Times New Roman" w:hAnsi="Times New Roman" w:cs="Times New Roman"/>
                <w:sz w:val="24"/>
              </w:rPr>
              <w:t>270,0</w:t>
            </w:r>
          </w:p>
        </w:tc>
      </w:tr>
      <w:tr w:rsidR="000C40E6"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0C40E6" w:rsidRPr="00A87D04" w:rsidRDefault="000C40E6" w:rsidP="003A3A2B">
            <w:pPr>
              <w:spacing w:after="0" w:line="240" w:lineRule="auto"/>
              <w:rPr>
                <w:rFonts w:ascii="Times New Roman" w:eastAsia="Calibri" w:hAnsi="Times New Roman" w:cs="Times New Roman"/>
                <w:bCs/>
                <w:sz w:val="24"/>
                <w:szCs w:val="24"/>
              </w:rPr>
            </w:pPr>
            <w:r w:rsidRPr="00A87D04">
              <w:rPr>
                <w:rFonts w:ascii="Times New Roman" w:eastAsia="Calibri" w:hAnsi="Times New Roman" w:cs="Times New Roman"/>
                <w:bCs/>
                <w:sz w:val="24"/>
                <w:szCs w:val="24"/>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0C40E6" w:rsidRDefault="000C40E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0C40E6" w:rsidRDefault="000C40E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0C40E6" w:rsidRDefault="000C40E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0C40E6" w:rsidRDefault="000C40E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1410100176</w:t>
            </w:r>
          </w:p>
        </w:tc>
        <w:tc>
          <w:tcPr>
            <w:tcW w:w="850" w:type="dxa"/>
            <w:tcBorders>
              <w:top w:val="nil"/>
              <w:left w:val="nil"/>
              <w:bottom w:val="single" w:sz="8" w:space="0" w:color="auto"/>
              <w:right w:val="single" w:sz="8" w:space="0" w:color="auto"/>
            </w:tcBorders>
            <w:shd w:val="clear" w:color="auto" w:fill="FFFFFF" w:themeFill="background1"/>
          </w:tcPr>
          <w:p w:rsidR="000C40E6" w:rsidRDefault="000C40E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0C40E6" w:rsidRPr="00A87D04" w:rsidRDefault="001E3E36" w:rsidP="003A3A2B">
            <w:pPr>
              <w:spacing w:after="0" w:line="240" w:lineRule="auto"/>
              <w:jc w:val="center"/>
              <w:rPr>
                <w:rFonts w:ascii="Times New Roman" w:hAnsi="Times New Roman" w:cs="Times New Roman"/>
                <w:sz w:val="24"/>
              </w:rPr>
            </w:pPr>
            <w:r>
              <w:rPr>
                <w:rFonts w:ascii="Times New Roman" w:hAnsi="Times New Roman" w:cs="Times New Roman"/>
                <w:sz w:val="24"/>
              </w:rPr>
              <w:t>270,0</w:t>
            </w:r>
          </w:p>
        </w:tc>
      </w:tr>
      <w:tr w:rsidR="0073283F"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73283F" w:rsidRPr="00A87D04" w:rsidRDefault="0073283F" w:rsidP="003A3A2B">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Осуществить подключение (технологическое присоединение) сети газораспределения для газификации хут. Зеленчук Гулькевичского района Краснодарского края</w:t>
            </w:r>
          </w:p>
        </w:tc>
        <w:tc>
          <w:tcPr>
            <w:tcW w:w="992" w:type="dxa"/>
            <w:tcBorders>
              <w:top w:val="nil"/>
              <w:left w:val="nil"/>
              <w:bottom w:val="single" w:sz="8" w:space="0" w:color="auto"/>
              <w:right w:val="single" w:sz="4" w:space="0" w:color="auto"/>
            </w:tcBorders>
            <w:shd w:val="clear" w:color="auto" w:fill="FFFFFF" w:themeFill="background1"/>
          </w:tcPr>
          <w:p w:rsidR="0073283F" w:rsidRDefault="0073283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3283F" w:rsidRDefault="0073283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73283F" w:rsidRDefault="0073283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73283F" w:rsidRDefault="0073283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1410100177</w:t>
            </w:r>
          </w:p>
        </w:tc>
        <w:tc>
          <w:tcPr>
            <w:tcW w:w="850" w:type="dxa"/>
            <w:tcBorders>
              <w:top w:val="nil"/>
              <w:left w:val="nil"/>
              <w:bottom w:val="single" w:sz="8" w:space="0" w:color="auto"/>
              <w:right w:val="single" w:sz="8" w:space="0" w:color="auto"/>
            </w:tcBorders>
            <w:shd w:val="clear" w:color="auto" w:fill="FFFFFF" w:themeFill="background1"/>
          </w:tcPr>
          <w:p w:rsidR="0073283F" w:rsidRDefault="0073283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73283F" w:rsidRPr="00A87D04" w:rsidRDefault="001E3E36" w:rsidP="003A3A2B">
            <w:pPr>
              <w:spacing w:after="0" w:line="240" w:lineRule="auto"/>
              <w:jc w:val="center"/>
              <w:rPr>
                <w:rFonts w:ascii="Times New Roman" w:hAnsi="Times New Roman" w:cs="Times New Roman"/>
                <w:sz w:val="24"/>
              </w:rPr>
            </w:pPr>
            <w:r>
              <w:rPr>
                <w:rFonts w:ascii="Times New Roman" w:hAnsi="Times New Roman" w:cs="Times New Roman"/>
                <w:sz w:val="24"/>
              </w:rPr>
              <w:t>20,0</w:t>
            </w:r>
          </w:p>
        </w:tc>
      </w:tr>
      <w:tr w:rsidR="0073283F" w:rsidRPr="00A87D04" w:rsidTr="00B54466">
        <w:trPr>
          <w:trHeight w:val="210"/>
        </w:trPr>
        <w:tc>
          <w:tcPr>
            <w:tcW w:w="7103" w:type="dxa"/>
            <w:tcBorders>
              <w:top w:val="nil"/>
              <w:left w:val="single" w:sz="8" w:space="0" w:color="auto"/>
              <w:bottom w:val="single" w:sz="8" w:space="0" w:color="auto"/>
              <w:right w:val="single" w:sz="8" w:space="0" w:color="auto"/>
            </w:tcBorders>
            <w:shd w:val="clear" w:color="auto" w:fill="auto"/>
          </w:tcPr>
          <w:p w:rsidR="0073283F" w:rsidRPr="00A87D04" w:rsidRDefault="0073283F" w:rsidP="003A3A2B">
            <w:pPr>
              <w:spacing w:after="0" w:line="240" w:lineRule="auto"/>
              <w:rPr>
                <w:rFonts w:ascii="Times New Roman" w:eastAsia="Calibri" w:hAnsi="Times New Roman" w:cs="Times New Roman"/>
                <w:bCs/>
                <w:sz w:val="24"/>
                <w:szCs w:val="24"/>
              </w:rPr>
            </w:pPr>
            <w:r w:rsidRPr="00A87D04">
              <w:rPr>
                <w:rFonts w:ascii="Times New Roman" w:eastAsia="Calibri" w:hAnsi="Times New Roman" w:cs="Times New Roman"/>
                <w:bCs/>
                <w:sz w:val="24"/>
                <w:szCs w:val="24"/>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73283F" w:rsidRDefault="0073283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73283F" w:rsidRDefault="0073283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73283F" w:rsidRDefault="0073283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73283F" w:rsidRDefault="0073283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1410100177</w:t>
            </w:r>
          </w:p>
        </w:tc>
        <w:tc>
          <w:tcPr>
            <w:tcW w:w="850" w:type="dxa"/>
            <w:tcBorders>
              <w:top w:val="nil"/>
              <w:left w:val="nil"/>
              <w:bottom w:val="single" w:sz="8" w:space="0" w:color="auto"/>
              <w:right w:val="single" w:sz="8" w:space="0" w:color="auto"/>
            </w:tcBorders>
            <w:shd w:val="clear" w:color="auto" w:fill="FFFFFF" w:themeFill="background1"/>
          </w:tcPr>
          <w:p w:rsidR="0073283F" w:rsidRDefault="0073283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73283F" w:rsidRPr="00A87D04" w:rsidRDefault="001E3E36" w:rsidP="003A3A2B">
            <w:pPr>
              <w:spacing w:after="0" w:line="240" w:lineRule="auto"/>
              <w:jc w:val="center"/>
              <w:rPr>
                <w:rFonts w:ascii="Times New Roman" w:hAnsi="Times New Roman" w:cs="Times New Roman"/>
                <w:sz w:val="24"/>
              </w:rPr>
            </w:pPr>
            <w:r>
              <w:rPr>
                <w:rFonts w:ascii="Times New Roman" w:hAnsi="Times New Roman" w:cs="Times New Roman"/>
                <w:sz w:val="24"/>
              </w:rPr>
              <w:t>20,0</w:t>
            </w:r>
          </w:p>
        </w:tc>
      </w:tr>
      <w:tr w:rsidR="00AC180F" w:rsidRPr="00A87D04" w:rsidTr="00B54466">
        <w:trPr>
          <w:trHeight w:val="264"/>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3033A3">
              <w:rPr>
                <w:rFonts w:ascii="Times New Roman" w:eastAsia="Times New Roman" w:hAnsi="Times New Roman" w:cs="Times New Roman"/>
                <w:sz w:val="24"/>
                <w:szCs w:val="24"/>
                <w:lang w:eastAsia="ru-RU"/>
              </w:rPr>
              <w:t>Организация газоснабжения населения (поселений)</w:t>
            </w:r>
            <w:r w:rsidR="00D03B2B" w:rsidRPr="003033A3">
              <w:rPr>
                <w:rFonts w:ascii="Times New Roman" w:eastAsia="Times New Roman" w:hAnsi="Times New Roman" w:cs="Times New Roman"/>
                <w:sz w:val="24"/>
                <w:szCs w:val="24"/>
                <w:lang w:eastAsia="ru-RU"/>
              </w:rPr>
              <w:t xml:space="preserve"> </w:t>
            </w:r>
            <w:r w:rsidR="00B24C5E" w:rsidRPr="003033A3">
              <w:rPr>
                <w:rFonts w:ascii="Times New Roman" w:eastAsia="Times New Roman" w:hAnsi="Times New Roman" w:cs="Times New Roman"/>
                <w:sz w:val="24"/>
                <w:szCs w:val="24"/>
                <w:lang w:eastAsia="ru-RU"/>
              </w:rPr>
              <w:t>(</w:t>
            </w:r>
            <w:r w:rsidRPr="003033A3">
              <w:rPr>
                <w:rFonts w:ascii="Times New Roman" w:eastAsia="Times New Roman" w:hAnsi="Times New Roman" w:cs="Times New Roman"/>
                <w:sz w:val="24"/>
                <w:szCs w:val="24"/>
                <w:lang w:eastAsia="ru-RU"/>
              </w:rPr>
              <w:t xml:space="preserve">строительство подводящих газопроводов, распределительных </w:t>
            </w:r>
            <w:r w:rsidRPr="003033A3">
              <w:rPr>
                <w:rFonts w:ascii="Times New Roman" w:eastAsia="Times New Roman" w:hAnsi="Times New Roman" w:cs="Times New Roman"/>
                <w:sz w:val="24"/>
                <w:szCs w:val="24"/>
                <w:lang w:eastAsia="ru-RU"/>
              </w:rPr>
              <w:lastRenderedPageBreak/>
              <w:t>газ</w:t>
            </w:r>
            <w:r w:rsidR="001E3E36" w:rsidRPr="003033A3">
              <w:rPr>
                <w:rFonts w:ascii="Times New Roman" w:eastAsia="Times New Roman" w:hAnsi="Times New Roman" w:cs="Times New Roman"/>
                <w:sz w:val="24"/>
                <w:szCs w:val="24"/>
                <w:lang w:eastAsia="ru-RU"/>
              </w:rPr>
              <w:t>опроводов) выполнение проектной документации, археологических, инженерных изысканий, предварительной разбивки трассы, выполнение технического плана по объекту «Межпоселковый газопровод высокого давления</w:t>
            </w:r>
            <w:r w:rsidR="002E2F27">
              <w:rPr>
                <w:rFonts w:ascii="Times New Roman" w:eastAsia="Times New Roman" w:hAnsi="Times New Roman" w:cs="Times New Roman"/>
                <w:sz w:val="24"/>
                <w:szCs w:val="24"/>
                <w:lang w:eastAsia="ru-RU"/>
              </w:rPr>
              <w:t>, с установкой ШРП</w:t>
            </w:r>
            <w:r w:rsidR="001E3E36" w:rsidRPr="003033A3">
              <w:rPr>
                <w:rFonts w:ascii="Times New Roman" w:eastAsia="Times New Roman" w:hAnsi="Times New Roman" w:cs="Times New Roman"/>
                <w:sz w:val="24"/>
                <w:szCs w:val="24"/>
                <w:lang w:eastAsia="ru-RU"/>
              </w:rPr>
              <w:t xml:space="preserve"> к пос. Подлесный Гулькевичского района»</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w:t>
            </w:r>
            <w:r w:rsidRPr="00A87D04">
              <w:rPr>
                <w:rFonts w:ascii="Times New Roman" w:eastAsia="Times New Roman" w:hAnsi="Times New Roman" w:cs="Times New Roman"/>
                <w:sz w:val="24"/>
                <w:szCs w:val="24"/>
                <w:lang w:val="en-US" w:eastAsia="ru-RU"/>
              </w:rPr>
              <w:t>S</w:t>
            </w:r>
            <w:r w:rsidRPr="00A87D04">
              <w:rPr>
                <w:rFonts w:ascii="Times New Roman" w:eastAsia="Times New Roman" w:hAnsi="Times New Roman" w:cs="Times New Roman"/>
                <w:sz w:val="24"/>
                <w:szCs w:val="24"/>
                <w:lang w:eastAsia="ru-RU"/>
              </w:rPr>
              <w:t>0620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AA2EE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9C3979">
              <w:rPr>
                <w:rFonts w:ascii="Times New Roman" w:eastAsia="Times New Roman" w:hAnsi="Times New Roman" w:cs="Times New Roman"/>
                <w:sz w:val="24"/>
                <w:szCs w:val="24"/>
                <w:lang w:eastAsia="ru-RU"/>
              </w:rPr>
              <w:t> 1</w:t>
            </w:r>
            <w:r w:rsidR="001E3E36">
              <w:rPr>
                <w:rFonts w:ascii="Times New Roman" w:eastAsia="Times New Roman" w:hAnsi="Times New Roman" w:cs="Times New Roman"/>
                <w:sz w:val="24"/>
                <w:szCs w:val="24"/>
                <w:lang w:eastAsia="ru-RU"/>
              </w:rPr>
              <w:t>00,7</w:t>
            </w:r>
          </w:p>
        </w:tc>
      </w:tr>
      <w:tr w:rsidR="00AA2EEB" w:rsidRPr="00A87D04" w:rsidTr="00B54466">
        <w:trPr>
          <w:trHeight w:val="264"/>
        </w:trPr>
        <w:tc>
          <w:tcPr>
            <w:tcW w:w="7103" w:type="dxa"/>
            <w:tcBorders>
              <w:top w:val="nil"/>
              <w:left w:val="single" w:sz="8" w:space="0" w:color="auto"/>
              <w:bottom w:val="single" w:sz="8" w:space="0" w:color="auto"/>
              <w:right w:val="single" w:sz="8" w:space="0" w:color="auto"/>
            </w:tcBorders>
            <w:shd w:val="clear" w:color="auto" w:fill="auto"/>
          </w:tcPr>
          <w:p w:rsidR="00AA2EEB" w:rsidRPr="00A87D04" w:rsidRDefault="00AA2EEB" w:rsidP="003A3A2B">
            <w:pPr>
              <w:spacing w:after="0" w:line="240" w:lineRule="auto"/>
              <w:rPr>
                <w:rFonts w:ascii="Times New Roman" w:eastAsia="Times New Roman" w:hAnsi="Times New Roman" w:cs="Times New Roman"/>
                <w:sz w:val="24"/>
                <w:szCs w:val="24"/>
                <w:lang w:eastAsia="ru-RU"/>
              </w:rPr>
            </w:pPr>
            <w:r w:rsidRPr="00AA2EEB">
              <w:rPr>
                <w:rFonts w:ascii="Times New Roman" w:eastAsia="Times New Roman" w:hAnsi="Times New Roman" w:cs="Times New Roman"/>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AA2EEB" w:rsidRPr="00A87D04" w:rsidRDefault="00AA2EE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A2EEB" w:rsidRPr="00A87D04" w:rsidRDefault="00AA2EE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A2EEB" w:rsidRPr="00A87D04" w:rsidRDefault="00AA2EE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A2EEB" w:rsidRPr="00A87D04" w:rsidRDefault="00AA2EEB"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w:t>
            </w:r>
            <w:r w:rsidRPr="00A87D04">
              <w:rPr>
                <w:rFonts w:ascii="Times New Roman" w:eastAsia="Times New Roman" w:hAnsi="Times New Roman" w:cs="Times New Roman"/>
                <w:sz w:val="24"/>
                <w:szCs w:val="24"/>
                <w:lang w:val="en-US" w:eastAsia="ru-RU"/>
              </w:rPr>
              <w:t>S</w:t>
            </w:r>
            <w:r w:rsidRPr="00A87D04">
              <w:rPr>
                <w:rFonts w:ascii="Times New Roman" w:eastAsia="Times New Roman" w:hAnsi="Times New Roman" w:cs="Times New Roman"/>
                <w:sz w:val="24"/>
                <w:szCs w:val="24"/>
                <w:lang w:eastAsia="ru-RU"/>
              </w:rPr>
              <w:t>0620</w:t>
            </w:r>
          </w:p>
        </w:tc>
        <w:tc>
          <w:tcPr>
            <w:tcW w:w="850" w:type="dxa"/>
            <w:tcBorders>
              <w:top w:val="nil"/>
              <w:left w:val="nil"/>
              <w:bottom w:val="single" w:sz="8" w:space="0" w:color="auto"/>
              <w:right w:val="single" w:sz="8" w:space="0" w:color="auto"/>
            </w:tcBorders>
            <w:shd w:val="clear" w:color="auto" w:fill="FFFFFF" w:themeFill="background1"/>
          </w:tcPr>
          <w:p w:rsidR="00AA2EEB" w:rsidRDefault="00AA2EE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A2EEB"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3 277,0</w:t>
            </w:r>
          </w:p>
        </w:tc>
      </w:tr>
      <w:tr w:rsidR="00AC180F" w:rsidRPr="00A87D04" w:rsidTr="00B54466">
        <w:trPr>
          <w:trHeight w:val="264"/>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95273F" w:rsidP="003A3A2B">
            <w:pPr>
              <w:spacing w:after="0" w:line="240" w:lineRule="auto"/>
              <w:rPr>
                <w:rFonts w:ascii="Times New Roman" w:eastAsia="Calibri" w:hAnsi="Times New Roman" w:cs="Times New Roman"/>
                <w:bCs/>
                <w:sz w:val="24"/>
                <w:szCs w:val="24"/>
              </w:rPr>
            </w:pPr>
            <w:r w:rsidRPr="00A87D04">
              <w:rPr>
                <w:rFonts w:ascii="Times New Roman" w:eastAsia="Calibri" w:hAnsi="Times New Roman" w:cs="Times New Roman"/>
                <w:bCs/>
                <w:sz w:val="24"/>
                <w:szCs w:val="24"/>
              </w:rPr>
              <w:t>Капитальные вложения в объекты недвижимого имущества муниципальной собственности</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w:t>
            </w:r>
            <w:r w:rsidRPr="00A87D04">
              <w:rPr>
                <w:rFonts w:ascii="Times New Roman" w:eastAsia="Times New Roman" w:hAnsi="Times New Roman" w:cs="Times New Roman"/>
                <w:sz w:val="24"/>
                <w:szCs w:val="24"/>
                <w:lang w:val="en-US" w:eastAsia="ru-RU"/>
              </w:rPr>
              <w:t>S</w:t>
            </w:r>
            <w:r w:rsidRPr="00A87D04">
              <w:rPr>
                <w:rFonts w:ascii="Times New Roman" w:eastAsia="Times New Roman" w:hAnsi="Times New Roman" w:cs="Times New Roman"/>
                <w:sz w:val="24"/>
                <w:szCs w:val="24"/>
                <w:lang w:eastAsia="ru-RU"/>
              </w:rPr>
              <w:t>0620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B0638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AC180F" w:rsidRPr="00A87D04">
              <w:rPr>
                <w:rFonts w:ascii="Times New Roman" w:eastAsia="Times New Roman" w:hAnsi="Times New Roman" w:cs="Times New Roman"/>
                <w:sz w:val="24"/>
                <w:szCs w:val="24"/>
                <w:lang w:eastAsia="ru-RU"/>
              </w:rPr>
              <w:t>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3 823,7</w:t>
            </w:r>
          </w:p>
        </w:tc>
      </w:tr>
      <w:tr w:rsidR="00AC180F" w:rsidRPr="00A87D04" w:rsidTr="00B54466">
        <w:trPr>
          <w:trHeight w:val="264"/>
        </w:trPr>
        <w:tc>
          <w:tcPr>
            <w:tcW w:w="7103" w:type="dxa"/>
            <w:tcBorders>
              <w:top w:val="nil"/>
              <w:left w:val="single" w:sz="8" w:space="0" w:color="auto"/>
              <w:bottom w:val="single" w:sz="8" w:space="0" w:color="auto"/>
              <w:right w:val="single" w:sz="8" w:space="0" w:color="auto"/>
            </w:tcBorders>
            <w:shd w:val="clear" w:color="auto" w:fill="auto"/>
          </w:tcPr>
          <w:p w:rsidR="00AC180F" w:rsidRPr="003033A3" w:rsidRDefault="00AC180F" w:rsidP="003A3A2B">
            <w:pPr>
              <w:spacing w:after="0" w:line="240" w:lineRule="auto"/>
              <w:rPr>
                <w:rFonts w:ascii="Times New Roman" w:eastAsia="Times New Roman" w:hAnsi="Times New Roman" w:cs="Times New Roman"/>
                <w:sz w:val="24"/>
                <w:szCs w:val="24"/>
                <w:lang w:eastAsia="ru-RU"/>
              </w:rPr>
            </w:pPr>
            <w:r w:rsidRPr="003033A3">
              <w:rPr>
                <w:rFonts w:ascii="Times New Roman" w:eastAsia="Times New Roman" w:hAnsi="Times New Roman" w:cs="Times New Roman"/>
                <w:sz w:val="24"/>
                <w:szCs w:val="24"/>
                <w:lang w:eastAsia="ru-RU"/>
              </w:rPr>
              <w:t xml:space="preserve">Организация газоснабжения населения (поселений) </w:t>
            </w:r>
            <w:r w:rsidR="005829A3" w:rsidRPr="003033A3">
              <w:rPr>
                <w:rFonts w:ascii="Times New Roman" w:eastAsia="Times New Roman" w:hAnsi="Times New Roman" w:cs="Times New Roman"/>
                <w:sz w:val="24"/>
                <w:szCs w:val="24"/>
                <w:lang w:eastAsia="ru-RU"/>
              </w:rPr>
              <w:t>(</w:t>
            </w:r>
            <w:r w:rsidRPr="003033A3">
              <w:rPr>
                <w:rFonts w:ascii="Times New Roman" w:eastAsia="Times New Roman" w:hAnsi="Times New Roman" w:cs="Times New Roman"/>
                <w:sz w:val="24"/>
                <w:szCs w:val="24"/>
                <w:lang w:eastAsia="ru-RU"/>
              </w:rPr>
              <w:t>строительство подводящих газопроводов, распреде</w:t>
            </w:r>
            <w:r w:rsidR="002756F4" w:rsidRPr="003033A3">
              <w:rPr>
                <w:rFonts w:ascii="Times New Roman" w:eastAsia="Times New Roman" w:hAnsi="Times New Roman" w:cs="Times New Roman"/>
                <w:sz w:val="24"/>
                <w:szCs w:val="24"/>
                <w:lang w:eastAsia="ru-RU"/>
              </w:rPr>
              <w:t>лительных газопроводов) строительство объекта:</w:t>
            </w:r>
            <w:r w:rsidRPr="003033A3">
              <w:rPr>
                <w:rFonts w:ascii="Times New Roman" w:eastAsia="Times New Roman" w:hAnsi="Times New Roman" w:cs="Times New Roman"/>
                <w:sz w:val="24"/>
                <w:szCs w:val="24"/>
                <w:lang w:eastAsia="ru-RU"/>
              </w:rPr>
              <w:t xml:space="preserve"> «Межпоселковый газопровод в</w:t>
            </w:r>
            <w:r w:rsidR="002756F4" w:rsidRPr="003033A3">
              <w:rPr>
                <w:rFonts w:ascii="Times New Roman" w:eastAsia="Times New Roman" w:hAnsi="Times New Roman" w:cs="Times New Roman"/>
                <w:sz w:val="24"/>
                <w:szCs w:val="24"/>
                <w:lang w:eastAsia="ru-RU"/>
              </w:rPr>
              <w:t>ысокого давления</w:t>
            </w:r>
            <w:r w:rsidRPr="003033A3">
              <w:rPr>
                <w:rFonts w:ascii="Times New Roman" w:eastAsia="Times New Roman" w:hAnsi="Times New Roman" w:cs="Times New Roman"/>
                <w:sz w:val="24"/>
                <w:szCs w:val="24"/>
                <w:lang w:eastAsia="ru-RU"/>
              </w:rPr>
              <w:t xml:space="preserve"> к хут. Киевка  Гулькевичского района»</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w:t>
            </w:r>
            <w:r w:rsidRPr="00A87D04">
              <w:rPr>
                <w:rFonts w:ascii="Times New Roman" w:eastAsia="Times New Roman" w:hAnsi="Times New Roman" w:cs="Times New Roman"/>
                <w:sz w:val="24"/>
                <w:szCs w:val="24"/>
                <w:lang w:val="en-US" w:eastAsia="ru-RU"/>
              </w:rPr>
              <w:t>S</w:t>
            </w:r>
            <w:r w:rsidRPr="00A87D04">
              <w:rPr>
                <w:rFonts w:ascii="Times New Roman" w:eastAsia="Times New Roman" w:hAnsi="Times New Roman" w:cs="Times New Roman"/>
                <w:sz w:val="24"/>
                <w:szCs w:val="24"/>
                <w:lang w:eastAsia="ru-RU"/>
              </w:rPr>
              <w:t>0620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961EB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13 851,2</w:t>
            </w:r>
          </w:p>
        </w:tc>
      </w:tr>
      <w:tr w:rsidR="00AC180F" w:rsidRPr="00A87D04" w:rsidTr="00B54466">
        <w:trPr>
          <w:trHeight w:val="264"/>
        </w:trPr>
        <w:tc>
          <w:tcPr>
            <w:tcW w:w="7103" w:type="dxa"/>
            <w:tcBorders>
              <w:top w:val="nil"/>
              <w:left w:val="single" w:sz="8" w:space="0" w:color="auto"/>
              <w:bottom w:val="single" w:sz="8" w:space="0" w:color="auto"/>
              <w:right w:val="single" w:sz="8" w:space="0" w:color="auto"/>
            </w:tcBorders>
            <w:shd w:val="clear" w:color="auto" w:fill="auto"/>
          </w:tcPr>
          <w:p w:rsidR="00AC180F" w:rsidRPr="003033A3" w:rsidRDefault="0095273F" w:rsidP="003A3A2B">
            <w:pPr>
              <w:spacing w:after="0" w:line="240" w:lineRule="auto"/>
              <w:rPr>
                <w:rFonts w:ascii="Times New Roman" w:eastAsia="Calibri" w:hAnsi="Times New Roman" w:cs="Times New Roman"/>
                <w:bCs/>
                <w:sz w:val="24"/>
                <w:szCs w:val="24"/>
              </w:rPr>
            </w:pPr>
            <w:r w:rsidRPr="00A87D04">
              <w:rPr>
                <w:rFonts w:ascii="Times New Roman" w:eastAsia="Calibri" w:hAnsi="Times New Roman" w:cs="Times New Roman"/>
                <w:bCs/>
                <w:sz w:val="24"/>
                <w:szCs w:val="24"/>
              </w:rPr>
              <w:t>Капитальные вложения в объекты недвижимого имущества муниципальной собственности</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w:t>
            </w:r>
            <w:r w:rsidRPr="00A87D04">
              <w:rPr>
                <w:rFonts w:ascii="Times New Roman" w:eastAsia="Times New Roman" w:hAnsi="Times New Roman" w:cs="Times New Roman"/>
                <w:sz w:val="24"/>
                <w:szCs w:val="24"/>
                <w:lang w:val="en-US" w:eastAsia="ru-RU"/>
              </w:rPr>
              <w:t>S</w:t>
            </w:r>
            <w:r w:rsidRPr="00A87D04">
              <w:rPr>
                <w:rFonts w:ascii="Times New Roman" w:eastAsia="Times New Roman" w:hAnsi="Times New Roman" w:cs="Times New Roman"/>
                <w:sz w:val="24"/>
                <w:szCs w:val="24"/>
                <w:lang w:eastAsia="ru-RU"/>
              </w:rPr>
              <w:t>0620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B0638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AC180F" w:rsidRPr="00A87D04">
              <w:rPr>
                <w:rFonts w:ascii="Times New Roman" w:eastAsia="Times New Roman" w:hAnsi="Times New Roman" w:cs="Times New Roman"/>
                <w:sz w:val="24"/>
                <w:szCs w:val="24"/>
                <w:lang w:eastAsia="ru-RU"/>
              </w:rPr>
              <w:t>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961EB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13 851,2</w:t>
            </w:r>
          </w:p>
        </w:tc>
      </w:tr>
      <w:tr w:rsidR="00AC180F" w:rsidRPr="00A87D04" w:rsidTr="00B54466">
        <w:trPr>
          <w:trHeight w:val="264"/>
        </w:trPr>
        <w:tc>
          <w:tcPr>
            <w:tcW w:w="7103" w:type="dxa"/>
            <w:tcBorders>
              <w:top w:val="nil"/>
              <w:left w:val="single" w:sz="8" w:space="0" w:color="auto"/>
              <w:bottom w:val="single" w:sz="8" w:space="0" w:color="auto"/>
              <w:right w:val="single" w:sz="8" w:space="0" w:color="auto"/>
            </w:tcBorders>
            <w:shd w:val="clear" w:color="auto" w:fill="auto"/>
          </w:tcPr>
          <w:p w:rsidR="00AC180F" w:rsidRPr="003033A3" w:rsidRDefault="00AC180F" w:rsidP="003A3A2B">
            <w:pPr>
              <w:spacing w:after="0" w:line="240" w:lineRule="auto"/>
              <w:rPr>
                <w:rFonts w:ascii="Times New Roman" w:eastAsia="Times New Roman" w:hAnsi="Times New Roman" w:cs="Times New Roman"/>
                <w:sz w:val="24"/>
                <w:szCs w:val="24"/>
                <w:lang w:eastAsia="ru-RU"/>
              </w:rPr>
            </w:pPr>
            <w:r w:rsidRPr="003033A3">
              <w:rPr>
                <w:rFonts w:ascii="Times New Roman" w:eastAsia="Times New Roman" w:hAnsi="Times New Roman" w:cs="Times New Roman"/>
                <w:sz w:val="24"/>
                <w:szCs w:val="24"/>
                <w:lang w:eastAsia="ru-RU"/>
              </w:rPr>
              <w:t xml:space="preserve">Организация газоснабжения населения (поселений) </w:t>
            </w:r>
            <w:r w:rsidR="000C40E6" w:rsidRPr="003033A3">
              <w:rPr>
                <w:rFonts w:ascii="Times New Roman" w:eastAsia="Times New Roman" w:hAnsi="Times New Roman" w:cs="Times New Roman"/>
                <w:sz w:val="24"/>
                <w:szCs w:val="24"/>
                <w:lang w:eastAsia="ru-RU"/>
              </w:rPr>
              <w:t>(</w:t>
            </w:r>
            <w:r w:rsidRPr="003033A3">
              <w:rPr>
                <w:rFonts w:ascii="Times New Roman" w:eastAsia="Times New Roman" w:hAnsi="Times New Roman" w:cs="Times New Roman"/>
                <w:sz w:val="24"/>
                <w:szCs w:val="24"/>
                <w:lang w:eastAsia="ru-RU"/>
              </w:rPr>
              <w:t>строительство подводящих газопроводов, рас</w:t>
            </w:r>
            <w:r w:rsidR="000C40E6" w:rsidRPr="003033A3">
              <w:rPr>
                <w:rFonts w:ascii="Times New Roman" w:eastAsia="Times New Roman" w:hAnsi="Times New Roman" w:cs="Times New Roman"/>
                <w:sz w:val="24"/>
                <w:szCs w:val="24"/>
                <w:lang w:eastAsia="ru-RU"/>
              </w:rPr>
              <w:t>пределительных газопроводов) строительство объекта:</w:t>
            </w:r>
            <w:r w:rsidRPr="003033A3">
              <w:rPr>
                <w:rFonts w:ascii="Times New Roman" w:eastAsia="Times New Roman" w:hAnsi="Times New Roman" w:cs="Times New Roman"/>
                <w:sz w:val="24"/>
                <w:szCs w:val="24"/>
                <w:lang w:eastAsia="ru-RU"/>
              </w:rPr>
              <w:t xml:space="preserve"> «Межпоселковый газопр</w:t>
            </w:r>
            <w:r w:rsidR="00110983">
              <w:rPr>
                <w:rFonts w:ascii="Times New Roman" w:eastAsia="Times New Roman" w:hAnsi="Times New Roman" w:cs="Times New Roman"/>
                <w:sz w:val="24"/>
                <w:szCs w:val="24"/>
                <w:lang w:eastAsia="ru-RU"/>
              </w:rPr>
              <w:t xml:space="preserve">овод высокого давления, с установкой ШРП к хут. Борисов </w:t>
            </w:r>
            <w:r w:rsidRPr="003033A3">
              <w:rPr>
                <w:rFonts w:ascii="Times New Roman" w:eastAsia="Times New Roman" w:hAnsi="Times New Roman" w:cs="Times New Roman"/>
                <w:sz w:val="24"/>
                <w:szCs w:val="24"/>
                <w:lang w:eastAsia="ru-RU"/>
              </w:rPr>
              <w:t>Гулькевичского района»</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w:t>
            </w:r>
            <w:r w:rsidRPr="00A87D04">
              <w:rPr>
                <w:rFonts w:ascii="Times New Roman" w:eastAsia="Times New Roman" w:hAnsi="Times New Roman" w:cs="Times New Roman"/>
                <w:sz w:val="24"/>
                <w:szCs w:val="24"/>
                <w:lang w:val="en-US" w:eastAsia="ru-RU"/>
              </w:rPr>
              <w:t>S</w:t>
            </w:r>
            <w:r w:rsidRPr="00A87D04">
              <w:rPr>
                <w:rFonts w:ascii="Times New Roman" w:eastAsia="Times New Roman" w:hAnsi="Times New Roman" w:cs="Times New Roman"/>
                <w:sz w:val="24"/>
                <w:szCs w:val="24"/>
                <w:lang w:eastAsia="ru-RU"/>
              </w:rPr>
              <w:t>0620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16 421,1</w:t>
            </w:r>
          </w:p>
        </w:tc>
      </w:tr>
      <w:tr w:rsidR="00AC180F" w:rsidRPr="00A87D04" w:rsidTr="00B54466">
        <w:trPr>
          <w:trHeight w:val="264"/>
        </w:trPr>
        <w:tc>
          <w:tcPr>
            <w:tcW w:w="7103" w:type="dxa"/>
            <w:tcBorders>
              <w:top w:val="nil"/>
              <w:left w:val="single" w:sz="8" w:space="0" w:color="auto"/>
              <w:bottom w:val="single" w:sz="8" w:space="0" w:color="auto"/>
              <w:right w:val="single" w:sz="8" w:space="0" w:color="auto"/>
            </w:tcBorders>
            <w:shd w:val="clear" w:color="auto" w:fill="auto"/>
          </w:tcPr>
          <w:p w:rsidR="00AC180F" w:rsidRPr="003033A3" w:rsidRDefault="0095273F" w:rsidP="003A3A2B">
            <w:pPr>
              <w:spacing w:after="0" w:line="240" w:lineRule="auto"/>
              <w:rPr>
                <w:rFonts w:ascii="Times New Roman" w:eastAsia="Calibri" w:hAnsi="Times New Roman" w:cs="Times New Roman"/>
                <w:bCs/>
                <w:sz w:val="24"/>
                <w:szCs w:val="24"/>
              </w:rPr>
            </w:pPr>
            <w:r w:rsidRPr="00A87D04">
              <w:rPr>
                <w:rFonts w:ascii="Times New Roman" w:eastAsia="Calibri" w:hAnsi="Times New Roman" w:cs="Times New Roman"/>
                <w:bCs/>
                <w:sz w:val="24"/>
                <w:szCs w:val="24"/>
              </w:rPr>
              <w:t>Капитальные вложения в объекты недвижимого имущества муниципальной собственности</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w:t>
            </w:r>
            <w:r w:rsidRPr="00A87D04">
              <w:rPr>
                <w:rFonts w:ascii="Times New Roman" w:eastAsia="Times New Roman" w:hAnsi="Times New Roman" w:cs="Times New Roman"/>
                <w:sz w:val="24"/>
                <w:szCs w:val="24"/>
                <w:lang w:val="en-US" w:eastAsia="ru-RU"/>
              </w:rPr>
              <w:t>S</w:t>
            </w:r>
            <w:r w:rsidRPr="00A87D04">
              <w:rPr>
                <w:rFonts w:ascii="Times New Roman" w:eastAsia="Times New Roman" w:hAnsi="Times New Roman" w:cs="Times New Roman"/>
                <w:sz w:val="24"/>
                <w:szCs w:val="24"/>
                <w:lang w:eastAsia="ru-RU"/>
              </w:rPr>
              <w:t>0620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B0638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AC180F" w:rsidRPr="00A87D04">
              <w:rPr>
                <w:rFonts w:ascii="Times New Roman" w:eastAsia="Times New Roman" w:hAnsi="Times New Roman" w:cs="Times New Roman"/>
                <w:sz w:val="24"/>
                <w:szCs w:val="24"/>
                <w:lang w:eastAsia="ru-RU"/>
              </w:rPr>
              <w:t>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16 421,1</w:t>
            </w:r>
          </w:p>
        </w:tc>
      </w:tr>
      <w:tr w:rsidR="00AC180F" w:rsidRPr="00A87D04" w:rsidTr="00B54466">
        <w:trPr>
          <w:trHeight w:val="264"/>
        </w:trPr>
        <w:tc>
          <w:tcPr>
            <w:tcW w:w="7103" w:type="dxa"/>
            <w:tcBorders>
              <w:top w:val="nil"/>
              <w:left w:val="single" w:sz="8" w:space="0" w:color="auto"/>
              <w:bottom w:val="single" w:sz="8" w:space="0" w:color="auto"/>
              <w:right w:val="single" w:sz="8" w:space="0" w:color="auto"/>
            </w:tcBorders>
            <w:shd w:val="clear" w:color="auto" w:fill="auto"/>
          </w:tcPr>
          <w:p w:rsidR="00AC180F" w:rsidRPr="003033A3" w:rsidRDefault="00AC180F" w:rsidP="003A3A2B">
            <w:pPr>
              <w:spacing w:after="0" w:line="240" w:lineRule="auto"/>
              <w:rPr>
                <w:rFonts w:ascii="Times New Roman" w:eastAsia="Times New Roman" w:hAnsi="Times New Roman" w:cs="Times New Roman"/>
                <w:sz w:val="24"/>
                <w:szCs w:val="24"/>
                <w:lang w:eastAsia="ru-RU"/>
              </w:rPr>
            </w:pPr>
            <w:r w:rsidRPr="003033A3">
              <w:rPr>
                <w:rFonts w:ascii="Times New Roman" w:eastAsia="Times New Roman" w:hAnsi="Times New Roman" w:cs="Times New Roman"/>
                <w:sz w:val="24"/>
                <w:szCs w:val="24"/>
                <w:lang w:eastAsia="ru-RU"/>
              </w:rPr>
              <w:t>Организация газоснабжения населения (поселений)</w:t>
            </w:r>
            <w:r w:rsidR="00961EBE" w:rsidRPr="003033A3">
              <w:rPr>
                <w:rFonts w:ascii="Times New Roman" w:eastAsia="Times New Roman" w:hAnsi="Times New Roman" w:cs="Times New Roman"/>
                <w:sz w:val="24"/>
                <w:szCs w:val="24"/>
                <w:lang w:eastAsia="ru-RU"/>
              </w:rPr>
              <w:t xml:space="preserve"> (</w:t>
            </w:r>
            <w:r w:rsidRPr="003033A3">
              <w:rPr>
                <w:rFonts w:ascii="Times New Roman" w:eastAsia="Times New Roman" w:hAnsi="Times New Roman" w:cs="Times New Roman"/>
                <w:sz w:val="24"/>
                <w:szCs w:val="24"/>
                <w:lang w:eastAsia="ru-RU"/>
              </w:rPr>
              <w:t>строительство  подводящих газопроводов, распределительных газопроводов) строительство объекта: «Межпоселковый га</w:t>
            </w:r>
            <w:r w:rsidR="00961EBE" w:rsidRPr="003033A3">
              <w:rPr>
                <w:rFonts w:ascii="Times New Roman" w:eastAsia="Times New Roman" w:hAnsi="Times New Roman" w:cs="Times New Roman"/>
                <w:sz w:val="24"/>
                <w:szCs w:val="24"/>
                <w:lang w:eastAsia="ru-RU"/>
              </w:rPr>
              <w:t>зопровод высокого давления, устройство ШРП к хут. Черединовский Гулькевичского района Краснодарского края</w:t>
            </w:r>
            <w:r w:rsidRPr="003033A3">
              <w:rPr>
                <w:rFonts w:ascii="Times New Roman" w:eastAsia="Times New Roman" w:hAnsi="Times New Roman" w:cs="Times New Roman"/>
                <w:sz w:val="24"/>
                <w:szCs w:val="24"/>
                <w:lang w:eastAsia="ru-RU"/>
              </w:rPr>
              <w:t>»</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w:t>
            </w:r>
            <w:r w:rsidRPr="00A87D04">
              <w:rPr>
                <w:rFonts w:ascii="Times New Roman" w:eastAsia="Times New Roman" w:hAnsi="Times New Roman" w:cs="Times New Roman"/>
                <w:sz w:val="24"/>
                <w:szCs w:val="24"/>
                <w:lang w:val="en-US" w:eastAsia="ru-RU"/>
              </w:rPr>
              <w:t>S</w:t>
            </w:r>
            <w:r w:rsidRPr="00A87D04">
              <w:rPr>
                <w:rFonts w:ascii="Times New Roman" w:eastAsia="Times New Roman" w:hAnsi="Times New Roman" w:cs="Times New Roman"/>
                <w:sz w:val="24"/>
                <w:szCs w:val="24"/>
                <w:lang w:eastAsia="ru-RU"/>
              </w:rPr>
              <w:t>0620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28 307,0</w:t>
            </w:r>
          </w:p>
        </w:tc>
      </w:tr>
      <w:tr w:rsidR="00AC180F" w:rsidRPr="00A87D04" w:rsidTr="00B54466">
        <w:trPr>
          <w:trHeight w:val="264"/>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Calibri" w:hAnsi="Times New Roman" w:cs="Times New Roman"/>
                <w:bCs/>
                <w:sz w:val="24"/>
                <w:szCs w:val="24"/>
              </w:rPr>
              <w:t>Капитальные вложения в объекты недвижимого имущества муниципальной собственности</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14101</w:t>
            </w:r>
            <w:r w:rsidRPr="00A87D04">
              <w:rPr>
                <w:rFonts w:ascii="Times New Roman" w:eastAsia="Times New Roman" w:hAnsi="Times New Roman" w:cs="Times New Roman"/>
                <w:sz w:val="24"/>
                <w:szCs w:val="24"/>
                <w:lang w:val="en-US" w:eastAsia="ru-RU"/>
              </w:rPr>
              <w:t>S</w:t>
            </w:r>
            <w:r w:rsidRPr="00A87D04">
              <w:rPr>
                <w:rFonts w:ascii="Times New Roman" w:eastAsia="Times New Roman" w:hAnsi="Times New Roman" w:cs="Times New Roman"/>
                <w:sz w:val="24"/>
                <w:szCs w:val="24"/>
                <w:lang w:eastAsia="ru-RU"/>
              </w:rPr>
              <w:t>0620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400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C40608">
              <w:rPr>
                <w:rFonts w:ascii="Times New Roman" w:eastAsia="Times New Roman" w:hAnsi="Times New Roman" w:cs="Times New Roman"/>
                <w:sz w:val="24"/>
                <w:szCs w:val="24"/>
                <w:lang w:eastAsia="ru-RU"/>
              </w:rPr>
              <w:t>28 307,0</w:t>
            </w:r>
          </w:p>
        </w:tc>
      </w:tr>
      <w:tr w:rsidR="00AC180F" w:rsidRPr="00A87D04" w:rsidTr="00B54466">
        <w:trPr>
          <w:trHeight w:val="281"/>
        </w:trPr>
        <w:tc>
          <w:tcPr>
            <w:tcW w:w="7103" w:type="dxa"/>
            <w:tcBorders>
              <w:top w:val="single" w:sz="4" w:space="0" w:color="auto"/>
              <w:left w:val="single" w:sz="8" w:space="0" w:color="auto"/>
              <w:bottom w:val="single" w:sz="8" w:space="0" w:color="auto"/>
              <w:right w:val="single" w:sz="4"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Образование</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07</w:t>
            </w:r>
          </w:p>
        </w:tc>
        <w:tc>
          <w:tcPr>
            <w:tcW w:w="993" w:type="dxa"/>
            <w:tcBorders>
              <w:top w:val="nil"/>
              <w:left w:val="single" w:sz="4"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4711A2" w:rsidRDefault="009C3979"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19 </w:t>
            </w:r>
            <w:r w:rsidR="006524F5">
              <w:rPr>
                <w:rFonts w:ascii="Times New Roman" w:eastAsia="Times New Roman" w:hAnsi="Times New Roman" w:cs="Times New Roman"/>
                <w:bCs/>
                <w:sz w:val="24"/>
                <w:szCs w:val="24"/>
                <w:lang w:eastAsia="ru-RU"/>
              </w:rPr>
              <w:t>4</w:t>
            </w:r>
            <w:r>
              <w:rPr>
                <w:rFonts w:ascii="Times New Roman" w:eastAsia="Times New Roman" w:hAnsi="Times New Roman" w:cs="Times New Roman"/>
                <w:bCs/>
                <w:sz w:val="24"/>
                <w:szCs w:val="24"/>
                <w:lang w:eastAsia="ru-RU"/>
              </w:rPr>
              <w:t>88,8</w:t>
            </w:r>
          </w:p>
        </w:tc>
      </w:tr>
      <w:tr w:rsidR="00AC180F" w:rsidRPr="00A87D04" w:rsidTr="003C44A9">
        <w:trPr>
          <w:trHeight w:val="302"/>
        </w:trPr>
        <w:tc>
          <w:tcPr>
            <w:tcW w:w="7103" w:type="dxa"/>
            <w:tcBorders>
              <w:top w:val="nil"/>
              <w:left w:val="single" w:sz="8" w:space="0" w:color="auto"/>
              <w:bottom w:val="single" w:sz="8" w:space="0" w:color="auto"/>
              <w:right w:val="single" w:sz="4"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Общее образование</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single" w:sz="4"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736DB4" w:rsidRDefault="00736DB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9C3979">
              <w:rPr>
                <w:rFonts w:ascii="Times New Roman" w:eastAsia="Times New Roman" w:hAnsi="Times New Roman" w:cs="Times New Roman"/>
                <w:sz w:val="24"/>
                <w:szCs w:val="24"/>
                <w:lang w:eastAsia="ru-RU"/>
              </w:rPr>
              <w:t> 340,0</w:t>
            </w:r>
          </w:p>
        </w:tc>
      </w:tr>
      <w:tr w:rsidR="00AC180F" w:rsidRPr="00A87D04" w:rsidTr="00B54466">
        <w:trPr>
          <w:trHeight w:val="827"/>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общественной инфраструктуры муниципального значения»</w:t>
            </w:r>
          </w:p>
        </w:tc>
        <w:tc>
          <w:tcPr>
            <w:tcW w:w="992"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276EF" w:rsidRDefault="009C397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4 340,0</w:t>
            </w:r>
          </w:p>
        </w:tc>
      </w:tr>
      <w:tr w:rsidR="00AC180F"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Мероприятия по повышению уровня жизни населения, проживающего на территории муниципального образования Гулькевичский район, посредством развития общественной инфраструктуры муниципального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C3979"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4 340,0</w:t>
            </w:r>
          </w:p>
        </w:tc>
      </w:tr>
      <w:tr w:rsidR="00AC180F" w:rsidRPr="00A87D04" w:rsidTr="00B54466">
        <w:trPr>
          <w:trHeight w:val="406"/>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Строительство, капитальный ремонт, реконструкция, проектирование, модернизация и техническое перевооружение общественной инфраструктуры, приобретение объектов недвижимости, а также движимого имущества, необходимого для обеспечения функционирования объектов общественной инфраструктуры, предназначенных для решения вопросов местного значения, в том числе реализация комплекса мероприятий по модернизации муниципальной системы дошкольного образования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C3979"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4 340,0</w:t>
            </w:r>
          </w:p>
        </w:tc>
      </w:tr>
      <w:tr w:rsidR="00AC180F" w:rsidRPr="00A87D04" w:rsidTr="00B54466">
        <w:trPr>
          <w:trHeight w:val="30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Техническое присоединение к электрическим сетям объекта: </w:t>
            </w:r>
            <w:r w:rsidR="006B270E">
              <w:rPr>
                <w:rFonts w:ascii="Times New Roman" w:eastAsia="Times New Roman" w:hAnsi="Times New Roman" w:cs="Times New Roman"/>
                <w:sz w:val="24"/>
                <w:szCs w:val="24"/>
                <w:lang w:eastAsia="ru-RU"/>
              </w:rPr>
              <w:t>«</w:t>
            </w:r>
            <w:r w:rsidRPr="00A87D04">
              <w:rPr>
                <w:rFonts w:ascii="Times New Roman" w:eastAsia="Times New Roman" w:hAnsi="Times New Roman" w:cs="Times New Roman"/>
                <w:sz w:val="24"/>
                <w:szCs w:val="24"/>
                <w:lang w:eastAsia="ru-RU"/>
              </w:rPr>
              <w:t>ЭПУ земельного участка с кадастровым номером: 23:06:0102006:1 для строительства блока начальных классов на 300 мест по адресу: п. Кубань, ул. Школьная, д.2</w:t>
            </w:r>
            <w:r w:rsidR="006B270E">
              <w:rPr>
                <w:rFonts w:ascii="Times New Roman" w:eastAsia="Times New Roman" w:hAnsi="Times New Roman" w:cs="Times New Roman"/>
                <w:sz w:val="24"/>
                <w:szCs w:val="24"/>
                <w:lang w:eastAsia="ru-RU"/>
              </w:rPr>
              <w:t>»</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1310100177</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C3979"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4 340,0</w:t>
            </w:r>
          </w:p>
        </w:tc>
      </w:tr>
      <w:tr w:rsidR="00AC180F" w:rsidRPr="00A87D04" w:rsidTr="00B54466">
        <w:trPr>
          <w:trHeight w:val="30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1310100177</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C3979"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4 340,0</w:t>
            </w:r>
          </w:p>
        </w:tc>
      </w:tr>
      <w:tr w:rsidR="00AC180F" w:rsidRPr="00A87D04" w:rsidTr="00B54466">
        <w:trPr>
          <w:trHeight w:val="30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Дополнительное образование детей</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C3979"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14 </w:t>
            </w:r>
            <w:r w:rsidR="006524F5">
              <w:rPr>
                <w:rFonts w:ascii="Times New Roman" w:hAnsi="Times New Roman" w:cs="Times New Roman"/>
                <w:sz w:val="24"/>
                <w:szCs w:val="24"/>
              </w:rPr>
              <w:t>6</w:t>
            </w:r>
            <w:r>
              <w:rPr>
                <w:rFonts w:ascii="Times New Roman" w:hAnsi="Times New Roman" w:cs="Times New Roman"/>
                <w:sz w:val="24"/>
                <w:szCs w:val="24"/>
              </w:rPr>
              <w:t>14,1</w:t>
            </w:r>
          </w:p>
        </w:tc>
      </w:tr>
      <w:tr w:rsidR="00C40608" w:rsidRPr="00A87D04" w:rsidTr="00B54466">
        <w:trPr>
          <w:trHeight w:val="308"/>
        </w:trPr>
        <w:tc>
          <w:tcPr>
            <w:tcW w:w="7103" w:type="dxa"/>
            <w:tcBorders>
              <w:top w:val="nil"/>
              <w:left w:val="single" w:sz="8" w:space="0" w:color="auto"/>
              <w:bottom w:val="single" w:sz="8" w:space="0" w:color="auto"/>
              <w:right w:val="single" w:sz="8" w:space="0" w:color="auto"/>
            </w:tcBorders>
            <w:shd w:val="clear" w:color="auto" w:fill="auto"/>
          </w:tcPr>
          <w:p w:rsidR="00C40608" w:rsidRPr="00A87D04" w:rsidRDefault="00C4060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общественной инфраструктуры муниципального значения"</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1300000000</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40608" w:rsidRDefault="009C3979" w:rsidP="003A3A2B">
            <w:pPr>
              <w:spacing w:after="0"/>
              <w:jc w:val="center"/>
            </w:pPr>
            <w:r>
              <w:rPr>
                <w:rFonts w:ascii="Times New Roman" w:hAnsi="Times New Roman" w:cs="Times New Roman"/>
                <w:sz w:val="24"/>
                <w:szCs w:val="24"/>
              </w:rPr>
              <w:t>14 </w:t>
            </w:r>
            <w:r w:rsidR="006524F5">
              <w:rPr>
                <w:rFonts w:ascii="Times New Roman" w:hAnsi="Times New Roman" w:cs="Times New Roman"/>
                <w:sz w:val="24"/>
                <w:szCs w:val="24"/>
              </w:rPr>
              <w:t>6</w:t>
            </w:r>
            <w:r>
              <w:rPr>
                <w:rFonts w:ascii="Times New Roman" w:hAnsi="Times New Roman" w:cs="Times New Roman"/>
                <w:sz w:val="24"/>
                <w:szCs w:val="24"/>
              </w:rPr>
              <w:t>14,1</w:t>
            </w:r>
          </w:p>
        </w:tc>
      </w:tr>
      <w:tr w:rsidR="00C40608" w:rsidRPr="00A87D04" w:rsidTr="00B54466">
        <w:trPr>
          <w:trHeight w:val="308"/>
        </w:trPr>
        <w:tc>
          <w:tcPr>
            <w:tcW w:w="7103" w:type="dxa"/>
            <w:tcBorders>
              <w:top w:val="nil"/>
              <w:left w:val="single" w:sz="8" w:space="0" w:color="auto"/>
              <w:bottom w:val="single" w:sz="8" w:space="0" w:color="auto"/>
              <w:right w:val="single" w:sz="8" w:space="0" w:color="auto"/>
            </w:tcBorders>
            <w:shd w:val="clear" w:color="auto" w:fill="auto"/>
          </w:tcPr>
          <w:p w:rsidR="00C40608" w:rsidRPr="00A87D04" w:rsidRDefault="00C4060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Мероприятия по повышению уровня жизни населения, проживающего на территории муниципального образования Гулькевичский район, посредством развития общественной </w:t>
            </w:r>
            <w:r w:rsidRPr="00A87D04">
              <w:rPr>
                <w:rFonts w:ascii="Times New Roman" w:eastAsia="Times New Roman" w:hAnsi="Times New Roman" w:cs="Times New Roman"/>
                <w:sz w:val="24"/>
                <w:szCs w:val="24"/>
                <w:lang w:eastAsia="ru-RU"/>
              </w:rPr>
              <w:lastRenderedPageBreak/>
              <w:t>инфраструктуры муниципального образования</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lastRenderedPageBreak/>
              <w:t>902</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1310000000</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40608" w:rsidRDefault="009C3979" w:rsidP="003A3A2B">
            <w:pPr>
              <w:spacing w:after="0"/>
              <w:jc w:val="center"/>
            </w:pPr>
            <w:r>
              <w:rPr>
                <w:rFonts w:ascii="Times New Roman" w:hAnsi="Times New Roman" w:cs="Times New Roman"/>
                <w:sz w:val="24"/>
                <w:szCs w:val="24"/>
              </w:rPr>
              <w:t>14 </w:t>
            </w:r>
            <w:r w:rsidR="006524F5">
              <w:rPr>
                <w:rFonts w:ascii="Times New Roman" w:hAnsi="Times New Roman" w:cs="Times New Roman"/>
                <w:sz w:val="24"/>
                <w:szCs w:val="24"/>
              </w:rPr>
              <w:t>6</w:t>
            </w:r>
            <w:r>
              <w:rPr>
                <w:rFonts w:ascii="Times New Roman" w:hAnsi="Times New Roman" w:cs="Times New Roman"/>
                <w:sz w:val="24"/>
                <w:szCs w:val="24"/>
              </w:rPr>
              <w:t>14,1</w:t>
            </w:r>
          </w:p>
        </w:tc>
      </w:tr>
      <w:tr w:rsidR="00C40608" w:rsidRPr="00A87D04" w:rsidTr="00B54466">
        <w:trPr>
          <w:trHeight w:val="308"/>
        </w:trPr>
        <w:tc>
          <w:tcPr>
            <w:tcW w:w="7103" w:type="dxa"/>
            <w:tcBorders>
              <w:top w:val="nil"/>
              <w:left w:val="single" w:sz="8" w:space="0" w:color="auto"/>
              <w:bottom w:val="single" w:sz="8" w:space="0" w:color="auto"/>
              <w:right w:val="single" w:sz="8" w:space="0" w:color="auto"/>
            </w:tcBorders>
            <w:shd w:val="clear" w:color="auto" w:fill="auto"/>
          </w:tcPr>
          <w:p w:rsidR="00C40608" w:rsidRPr="00A87D04" w:rsidRDefault="00C4060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Строительство, капитальный ремонт, реконструкция, проектирование, модернизация и техническое перевооружение общественной инфраструктуры, приобретение объектов недвижимости, а также движимого имущества, необходимого для обеспечения функционирования объектов общественной инфраструктуры, предназначенных для решения вопросов местного значения, в том числе реализация комплекса мероприятий по модернизации муниципальной системы дошкольного образования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1310100000</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40608" w:rsidRDefault="009C3979" w:rsidP="003A3A2B">
            <w:pPr>
              <w:spacing w:after="0"/>
              <w:jc w:val="center"/>
            </w:pPr>
            <w:r>
              <w:rPr>
                <w:rFonts w:ascii="Times New Roman" w:hAnsi="Times New Roman" w:cs="Times New Roman"/>
                <w:sz w:val="24"/>
                <w:szCs w:val="24"/>
              </w:rPr>
              <w:t>14 </w:t>
            </w:r>
            <w:r w:rsidR="006524F5">
              <w:rPr>
                <w:rFonts w:ascii="Times New Roman" w:hAnsi="Times New Roman" w:cs="Times New Roman"/>
                <w:sz w:val="24"/>
                <w:szCs w:val="24"/>
              </w:rPr>
              <w:t>6</w:t>
            </w:r>
            <w:r>
              <w:rPr>
                <w:rFonts w:ascii="Times New Roman" w:hAnsi="Times New Roman" w:cs="Times New Roman"/>
                <w:sz w:val="24"/>
                <w:szCs w:val="24"/>
              </w:rPr>
              <w:t>14,1</w:t>
            </w:r>
          </w:p>
        </w:tc>
      </w:tr>
      <w:tr w:rsidR="00C40608" w:rsidRPr="00A87D04" w:rsidTr="00B54466">
        <w:trPr>
          <w:trHeight w:val="308"/>
        </w:trPr>
        <w:tc>
          <w:tcPr>
            <w:tcW w:w="7103" w:type="dxa"/>
            <w:tcBorders>
              <w:top w:val="nil"/>
              <w:left w:val="single" w:sz="8" w:space="0" w:color="auto"/>
              <w:bottom w:val="single" w:sz="8" w:space="0" w:color="auto"/>
              <w:right w:val="single" w:sz="8" w:space="0" w:color="auto"/>
            </w:tcBorders>
            <w:shd w:val="clear" w:color="auto" w:fill="auto"/>
          </w:tcPr>
          <w:p w:rsidR="00C40608" w:rsidRPr="00A87D04" w:rsidRDefault="00A01EB1" w:rsidP="003A3A2B">
            <w:pPr>
              <w:spacing w:after="0" w:line="240" w:lineRule="auto"/>
              <w:rPr>
                <w:rFonts w:ascii="Times New Roman" w:eastAsia="Times New Roman" w:hAnsi="Times New Roman" w:cs="Times New Roman"/>
                <w:sz w:val="24"/>
                <w:szCs w:val="24"/>
                <w:lang w:eastAsia="ru-RU"/>
              </w:rPr>
            </w:pPr>
            <w:r w:rsidRPr="00A01EB1">
              <w:rPr>
                <w:rFonts w:ascii="Times New Roman" w:eastAsia="Times New Roman" w:hAnsi="Times New Roman" w:cs="Times New Roman"/>
                <w:sz w:val="24"/>
                <w:szCs w:val="24"/>
                <w:lang w:eastAsia="ru-RU"/>
              </w:rPr>
              <w:t>Технологическое присоединение к электрическим сетям «ЭПУ общеобразовательной организации», расположенной по адресу: г.Гулькевичи, пл. Гражданская, кадастровый номер: 23:06:1902085:377, 23:06:1902085:379, 23:06:1902085:380</w:t>
            </w:r>
            <w:r>
              <w:rPr>
                <w:rFonts w:ascii="Times New Roman" w:eastAsia="Times New Roman" w:hAnsi="Times New Roman" w:cs="Times New Roman"/>
                <w:sz w:val="24"/>
                <w:szCs w:val="24"/>
                <w:lang w:eastAsia="ru-RU"/>
              </w:rPr>
              <w:t>»</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1310100182</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C40608" w:rsidRPr="00450BF4" w:rsidRDefault="006524F5" w:rsidP="003A3A2B">
            <w:pPr>
              <w:spacing w:after="0"/>
              <w:jc w:val="center"/>
              <w:rPr>
                <w:rFonts w:ascii="Times New Roman" w:hAnsi="Times New Roman" w:cs="Times New Roman"/>
                <w:sz w:val="24"/>
                <w:szCs w:val="24"/>
              </w:rPr>
            </w:pPr>
            <w:r>
              <w:rPr>
                <w:rFonts w:ascii="Times New Roman" w:hAnsi="Times New Roman" w:cs="Times New Roman"/>
                <w:sz w:val="24"/>
                <w:szCs w:val="24"/>
              </w:rPr>
              <w:t>1</w:t>
            </w:r>
            <w:r w:rsidR="00C40608">
              <w:rPr>
                <w:rFonts w:ascii="Times New Roman" w:hAnsi="Times New Roman" w:cs="Times New Roman"/>
                <w:sz w:val="24"/>
                <w:szCs w:val="24"/>
              </w:rPr>
              <w:t>70,0</w:t>
            </w:r>
          </w:p>
        </w:tc>
      </w:tr>
      <w:tr w:rsidR="00C40608" w:rsidRPr="00A87D04" w:rsidTr="00B54466">
        <w:trPr>
          <w:trHeight w:val="308"/>
        </w:trPr>
        <w:tc>
          <w:tcPr>
            <w:tcW w:w="7103" w:type="dxa"/>
            <w:tcBorders>
              <w:top w:val="nil"/>
              <w:left w:val="single" w:sz="8" w:space="0" w:color="auto"/>
              <w:bottom w:val="single" w:sz="8" w:space="0" w:color="auto"/>
              <w:right w:val="single" w:sz="8" w:space="0" w:color="auto"/>
            </w:tcBorders>
            <w:shd w:val="clear" w:color="auto" w:fill="auto"/>
          </w:tcPr>
          <w:p w:rsidR="00C40608" w:rsidRPr="00A87D04" w:rsidRDefault="00A01EB1" w:rsidP="003A3A2B">
            <w:pPr>
              <w:spacing w:after="0" w:line="240" w:lineRule="auto"/>
              <w:rPr>
                <w:rFonts w:ascii="Times New Roman" w:eastAsia="Times New Roman" w:hAnsi="Times New Roman" w:cs="Times New Roman"/>
                <w:sz w:val="24"/>
                <w:szCs w:val="24"/>
                <w:lang w:eastAsia="ru-RU"/>
              </w:rPr>
            </w:pPr>
            <w:r w:rsidRPr="00A01EB1">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C40608" w:rsidRDefault="00C40608"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C40608" w:rsidRDefault="00C40608"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C40608" w:rsidRDefault="00C40608"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C40608" w:rsidRDefault="00C40608"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1310100182</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tcPr>
          <w:p w:rsidR="00C40608" w:rsidRDefault="006524F5" w:rsidP="003A3A2B">
            <w:pPr>
              <w:spacing w:after="0"/>
              <w:jc w:val="center"/>
              <w:rPr>
                <w:rFonts w:ascii="Times New Roman" w:hAnsi="Times New Roman" w:cs="Times New Roman"/>
                <w:sz w:val="24"/>
                <w:szCs w:val="24"/>
              </w:rPr>
            </w:pPr>
            <w:r>
              <w:rPr>
                <w:rFonts w:ascii="Times New Roman" w:hAnsi="Times New Roman" w:cs="Times New Roman"/>
                <w:sz w:val="24"/>
                <w:szCs w:val="24"/>
              </w:rPr>
              <w:t>1</w:t>
            </w:r>
            <w:r w:rsidR="00C40608">
              <w:rPr>
                <w:rFonts w:ascii="Times New Roman" w:hAnsi="Times New Roman" w:cs="Times New Roman"/>
                <w:sz w:val="24"/>
                <w:szCs w:val="24"/>
              </w:rPr>
              <w:t>70,0</w:t>
            </w:r>
          </w:p>
        </w:tc>
      </w:tr>
      <w:tr w:rsidR="00AC180F" w:rsidRPr="00A87D04" w:rsidTr="00B54466">
        <w:trPr>
          <w:trHeight w:val="308"/>
        </w:trPr>
        <w:tc>
          <w:tcPr>
            <w:tcW w:w="7103" w:type="dxa"/>
            <w:tcBorders>
              <w:top w:val="nil"/>
              <w:left w:val="single" w:sz="8" w:space="0" w:color="auto"/>
              <w:bottom w:val="single" w:sz="8" w:space="0" w:color="auto"/>
              <w:right w:val="single" w:sz="8" w:space="0" w:color="auto"/>
            </w:tcBorders>
            <w:shd w:val="clear" w:color="auto" w:fill="auto"/>
          </w:tcPr>
          <w:p w:rsidR="00C40608" w:rsidRPr="000720F9" w:rsidRDefault="00A01EB1" w:rsidP="003A3A2B">
            <w:pPr>
              <w:spacing w:after="0" w:line="240" w:lineRule="auto"/>
              <w:rPr>
                <w:rFonts w:ascii="Times New Roman" w:hAnsi="Times New Roman" w:cs="Times New Roman"/>
                <w:sz w:val="24"/>
                <w:szCs w:val="24"/>
              </w:rPr>
            </w:pPr>
            <w:r w:rsidRPr="00A01EB1">
              <w:rPr>
                <w:rFonts w:ascii="Times New Roman" w:hAnsi="Times New Roman" w:cs="Times New Roman"/>
                <w:sz w:val="24"/>
                <w:szCs w:val="24"/>
              </w:rPr>
              <w:t>Строительство, реконструкция (в том числе реконструкция объектов незавершенного строительства), техническое перевооружение, приобретение  объектов   дополнительного образования</w:t>
            </w:r>
            <w:r>
              <w:rPr>
                <w:rFonts w:ascii="Times New Roman" w:hAnsi="Times New Roman" w:cs="Times New Roman"/>
                <w:sz w:val="24"/>
                <w:szCs w:val="24"/>
              </w:rPr>
              <w:t>)</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13101</w:t>
            </w:r>
            <w:r w:rsidR="00C40608">
              <w:rPr>
                <w:rFonts w:ascii="Times New Roman" w:hAnsi="Times New Roman" w:cs="Times New Roman"/>
                <w:sz w:val="24"/>
                <w:szCs w:val="24"/>
                <w:lang w:val="en-US"/>
              </w:rPr>
              <w:t>S</w:t>
            </w:r>
            <w:r>
              <w:rPr>
                <w:rFonts w:ascii="Times New Roman" w:hAnsi="Times New Roman" w:cs="Times New Roman"/>
                <w:sz w:val="24"/>
                <w:szCs w:val="24"/>
              </w:rPr>
              <w:t>1250</w:t>
            </w:r>
          </w:p>
        </w:tc>
        <w:tc>
          <w:tcPr>
            <w:tcW w:w="850"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C40608" w:rsidRDefault="00C40608"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14 444</w:t>
            </w:r>
            <w:r>
              <w:rPr>
                <w:rFonts w:ascii="Times New Roman" w:hAnsi="Times New Roman" w:cs="Times New Roman"/>
                <w:sz w:val="24"/>
                <w:szCs w:val="24"/>
              </w:rPr>
              <w:t>,</w:t>
            </w:r>
            <w:r>
              <w:rPr>
                <w:rFonts w:ascii="Times New Roman" w:hAnsi="Times New Roman" w:cs="Times New Roman"/>
                <w:sz w:val="24"/>
                <w:szCs w:val="24"/>
                <w:lang w:val="en-US"/>
              </w:rPr>
              <w:t>1</w:t>
            </w:r>
          </w:p>
        </w:tc>
      </w:tr>
      <w:tr w:rsidR="00AC180F" w:rsidRPr="00A87D04" w:rsidTr="00B54466">
        <w:trPr>
          <w:trHeight w:val="308"/>
        </w:trPr>
        <w:tc>
          <w:tcPr>
            <w:tcW w:w="7103" w:type="dxa"/>
            <w:tcBorders>
              <w:top w:val="nil"/>
              <w:left w:val="single" w:sz="8" w:space="0" w:color="auto"/>
              <w:bottom w:val="single" w:sz="8" w:space="0" w:color="auto"/>
              <w:right w:val="single" w:sz="8" w:space="0" w:color="auto"/>
            </w:tcBorders>
            <w:shd w:val="clear" w:color="auto" w:fill="auto"/>
          </w:tcPr>
          <w:p w:rsidR="00AC180F" w:rsidRPr="000720F9" w:rsidRDefault="00AC180F" w:rsidP="003A3A2B">
            <w:pPr>
              <w:spacing w:after="0" w:line="240" w:lineRule="auto"/>
              <w:rPr>
                <w:rFonts w:ascii="Times New Roman" w:hAnsi="Times New Roman" w:cs="Times New Roman"/>
                <w:sz w:val="24"/>
                <w:szCs w:val="24"/>
              </w:rPr>
            </w:pPr>
            <w:r w:rsidRPr="000720F9">
              <w:rPr>
                <w:rFonts w:ascii="Times New Roman" w:eastAsia="Times New Roman" w:hAnsi="Times New Roman" w:cs="Times New Roman"/>
                <w:sz w:val="24"/>
                <w:szCs w:val="24"/>
                <w:lang w:eastAsia="ru-RU"/>
              </w:rPr>
              <w:t>Капитальные вложения в объекты недвижимого имущества муниципальной собственности</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13101</w:t>
            </w:r>
            <w:r w:rsidR="00C40608">
              <w:rPr>
                <w:rFonts w:ascii="Times New Roman" w:hAnsi="Times New Roman" w:cs="Times New Roman"/>
                <w:sz w:val="24"/>
                <w:szCs w:val="24"/>
                <w:lang w:val="en-US"/>
              </w:rPr>
              <w:t>S</w:t>
            </w:r>
            <w:r>
              <w:rPr>
                <w:rFonts w:ascii="Times New Roman" w:hAnsi="Times New Roman" w:cs="Times New Roman"/>
                <w:sz w:val="24"/>
                <w:szCs w:val="24"/>
              </w:rPr>
              <w:t>1250</w:t>
            </w:r>
          </w:p>
        </w:tc>
        <w:tc>
          <w:tcPr>
            <w:tcW w:w="850" w:type="dxa"/>
            <w:tcBorders>
              <w:top w:val="nil"/>
              <w:left w:val="nil"/>
              <w:bottom w:val="single" w:sz="8" w:space="0" w:color="auto"/>
              <w:right w:val="single" w:sz="8" w:space="0" w:color="auto"/>
            </w:tcBorders>
            <w:shd w:val="clear" w:color="auto" w:fill="FFFFFF" w:themeFill="background1"/>
          </w:tcPr>
          <w:p w:rsidR="00AC180F" w:rsidRDefault="003F74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AC180F" w:rsidRPr="003033A3">
              <w:rPr>
                <w:rFonts w:ascii="Times New Roman" w:eastAsia="Times New Roman" w:hAnsi="Times New Roman" w:cs="Times New Roman"/>
                <w:sz w:val="24"/>
                <w:szCs w:val="24"/>
                <w:lang w:eastAsia="ru-RU"/>
              </w:rPr>
              <w:t>00</w:t>
            </w:r>
          </w:p>
        </w:tc>
        <w:tc>
          <w:tcPr>
            <w:tcW w:w="2126" w:type="dxa"/>
            <w:tcBorders>
              <w:top w:val="nil"/>
              <w:left w:val="nil"/>
              <w:bottom w:val="single" w:sz="8" w:space="0" w:color="auto"/>
              <w:right w:val="single" w:sz="8" w:space="0" w:color="auto"/>
            </w:tcBorders>
            <w:shd w:val="clear" w:color="auto" w:fill="FFFFFF" w:themeFill="background1"/>
          </w:tcPr>
          <w:p w:rsidR="00AC180F" w:rsidRPr="00C40608" w:rsidRDefault="00C40608" w:rsidP="003A3A2B">
            <w:pPr>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14 444</w:t>
            </w:r>
            <w:r>
              <w:rPr>
                <w:rFonts w:ascii="Times New Roman" w:hAnsi="Times New Roman" w:cs="Times New Roman"/>
                <w:sz w:val="24"/>
                <w:szCs w:val="24"/>
              </w:rPr>
              <w:t>,</w:t>
            </w:r>
            <w:r>
              <w:rPr>
                <w:rFonts w:ascii="Times New Roman" w:hAnsi="Times New Roman" w:cs="Times New Roman"/>
                <w:sz w:val="24"/>
                <w:szCs w:val="24"/>
                <w:lang w:val="en-US"/>
              </w:rPr>
              <w:t>1</w:t>
            </w:r>
          </w:p>
        </w:tc>
      </w:tr>
      <w:tr w:rsidR="00AC180F" w:rsidRPr="00A87D04" w:rsidTr="00B54466">
        <w:trPr>
          <w:trHeight w:val="33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Молодежная политика и оздоровление детей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736DB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534,7</w:t>
            </w:r>
          </w:p>
        </w:tc>
      </w:tr>
      <w:tr w:rsidR="00AC180F" w:rsidRPr="00A87D04" w:rsidTr="00B54466">
        <w:trPr>
          <w:trHeight w:val="416"/>
        </w:trPr>
        <w:tc>
          <w:tcPr>
            <w:tcW w:w="7103" w:type="dxa"/>
            <w:tcBorders>
              <w:top w:val="nil"/>
              <w:left w:val="single" w:sz="8" w:space="0" w:color="auto"/>
              <w:bottom w:val="nil"/>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«Дети Гулькевичского района»</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0300000000</w:t>
            </w:r>
          </w:p>
        </w:tc>
        <w:tc>
          <w:tcPr>
            <w:tcW w:w="850"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nil"/>
              <w:right w:val="single" w:sz="8" w:space="0" w:color="auto"/>
            </w:tcBorders>
            <w:shd w:val="clear" w:color="auto" w:fill="FFFFFF" w:themeFill="background1"/>
          </w:tcPr>
          <w:p w:rsidR="00AC180F" w:rsidRPr="00A87D04" w:rsidRDefault="00736DB4" w:rsidP="003A3A2B">
            <w:pPr>
              <w:spacing w:after="0" w:line="240" w:lineRule="auto"/>
              <w:jc w:val="center"/>
              <w:rPr>
                <w:rFonts w:ascii="Times New Roman" w:hAnsi="Times New Roman" w:cs="Times New Roman"/>
                <w:sz w:val="24"/>
              </w:rPr>
            </w:pPr>
            <w:r>
              <w:rPr>
                <w:rFonts w:ascii="Times New Roman" w:hAnsi="Times New Roman" w:cs="Times New Roman"/>
                <w:sz w:val="24"/>
              </w:rPr>
              <w:t>534,7</w:t>
            </w:r>
          </w:p>
        </w:tc>
      </w:tr>
      <w:tr w:rsidR="00AC180F" w:rsidRPr="00A87D04" w:rsidTr="003C44A9">
        <w:trPr>
          <w:trHeight w:val="302"/>
        </w:trPr>
        <w:tc>
          <w:tcPr>
            <w:tcW w:w="7103" w:type="dxa"/>
            <w:tcBorders>
              <w:top w:val="single" w:sz="8" w:space="0" w:color="auto"/>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Реализация семейной политики детство сбережения, формирование условий для образования, воспитания, социализации и здорового образа жизни каждого ребенка, создание комфортной и доброжелательной среды для жизни детей в Гулькевичском районе</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0310000000</w:t>
            </w:r>
          </w:p>
        </w:tc>
        <w:tc>
          <w:tcPr>
            <w:tcW w:w="850"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AC180F" w:rsidRPr="00A87D04" w:rsidRDefault="00736DB4" w:rsidP="003A3A2B">
            <w:pPr>
              <w:spacing w:after="0" w:line="240" w:lineRule="auto"/>
              <w:jc w:val="center"/>
              <w:rPr>
                <w:rFonts w:ascii="Times New Roman" w:hAnsi="Times New Roman" w:cs="Times New Roman"/>
                <w:sz w:val="24"/>
              </w:rPr>
            </w:pPr>
            <w:r>
              <w:rPr>
                <w:rFonts w:ascii="Times New Roman" w:hAnsi="Times New Roman" w:cs="Times New Roman"/>
                <w:sz w:val="24"/>
              </w:rPr>
              <w:t>534,7</w:t>
            </w:r>
          </w:p>
        </w:tc>
      </w:tr>
      <w:tr w:rsidR="00AC180F" w:rsidRPr="00A87D04" w:rsidTr="00E44EE9">
        <w:trPr>
          <w:trHeight w:val="28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Повышение престижа института семьи путем пропаганды семейных ценностей и традиций; развитие системы социализации детей-сирот и детей, оставшихся без попечения родителей; совершенствование системы отдыха и оздоровления детей и подростков; профилактика безнадзорности и правонарушений несовершеннолетних</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736DB4" w:rsidP="003A3A2B">
            <w:pPr>
              <w:spacing w:after="0" w:line="240" w:lineRule="auto"/>
              <w:jc w:val="center"/>
              <w:rPr>
                <w:rFonts w:ascii="Times New Roman" w:hAnsi="Times New Roman" w:cs="Times New Roman"/>
                <w:sz w:val="24"/>
              </w:rPr>
            </w:pPr>
            <w:r>
              <w:rPr>
                <w:rFonts w:ascii="Times New Roman" w:hAnsi="Times New Roman" w:cs="Times New Roman"/>
                <w:sz w:val="24"/>
              </w:rPr>
              <w:t>534,7</w:t>
            </w:r>
          </w:p>
        </w:tc>
      </w:tr>
      <w:tr w:rsidR="00AC180F"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0310169120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736DB4" w:rsidP="003A3A2B">
            <w:pPr>
              <w:spacing w:after="0" w:line="240" w:lineRule="auto"/>
              <w:jc w:val="center"/>
              <w:rPr>
                <w:rFonts w:ascii="Times New Roman" w:hAnsi="Times New Roman" w:cs="Times New Roman"/>
                <w:sz w:val="24"/>
              </w:rPr>
            </w:pPr>
            <w:r>
              <w:rPr>
                <w:rFonts w:ascii="Times New Roman" w:hAnsi="Times New Roman" w:cs="Times New Roman"/>
                <w:sz w:val="24"/>
              </w:rPr>
              <w:t>534,7</w:t>
            </w:r>
          </w:p>
        </w:tc>
      </w:tr>
      <w:tr w:rsidR="00AC180F" w:rsidRPr="00A87D04" w:rsidTr="00B54466">
        <w:trPr>
          <w:trHeight w:val="258"/>
        </w:trPr>
        <w:tc>
          <w:tcPr>
            <w:tcW w:w="7103" w:type="dxa"/>
            <w:tcBorders>
              <w:top w:val="nil"/>
              <w:left w:val="single" w:sz="8" w:space="0" w:color="auto"/>
              <w:bottom w:val="single" w:sz="8" w:space="0" w:color="auto"/>
              <w:right w:val="single" w:sz="8" w:space="0" w:color="auto"/>
            </w:tcBorders>
            <w:shd w:val="clear" w:color="auto" w:fill="auto"/>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0310169120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736DB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534,7</w:t>
            </w:r>
          </w:p>
        </w:tc>
      </w:tr>
      <w:tr w:rsidR="00AC180F" w:rsidRPr="00A87D04" w:rsidTr="00B54466">
        <w:trPr>
          <w:trHeight w:val="258"/>
        </w:trPr>
        <w:tc>
          <w:tcPr>
            <w:tcW w:w="7103" w:type="dxa"/>
            <w:tcBorders>
              <w:top w:val="nil"/>
              <w:left w:val="single" w:sz="8" w:space="0" w:color="auto"/>
              <w:bottom w:val="single" w:sz="8" w:space="0" w:color="auto"/>
              <w:right w:val="single" w:sz="8" w:space="0" w:color="auto"/>
            </w:tcBorders>
            <w:shd w:val="clear" w:color="auto" w:fill="auto"/>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Здравоохранение</w:t>
            </w:r>
          </w:p>
        </w:tc>
        <w:tc>
          <w:tcPr>
            <w:tcW w:w="992" w:type="dxa"/>
            <w:tcBorders>
              <w:top w:val="nil"/>
              <w:left w:val="nil"/>
              <w:bottom w:val="single" w:sz="8"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00</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524F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898</w:t>
            </w:r>
            <w:r w:rsidR="00736DB4">
              <w:rPr>
                <w:rFonts w:ascii="Times New Roman" w:eastAsia="Times New Roman" w:hAnsi="Times New Roman" w:cs="Times New Roman"/>
                <w:sz w:val="24"/>
                <w:szCs w:val="24"/>
                <w:lang w:eastAsia="ru-RU"/>
              </w:rPr>
              <w:t>,0</w:t>
            </w:r>
          </w:p>
        </w:tc>
      </w:tr>
      <w:tr w:rsidR="00C40608" w:rsidRPr="00A87D04" w:rsidTr="00B54466">
        <w:trPr>
          <w:trHeight w:val="258"/>
        </w:trPr>
        <w:tc>
          <w:tcPr>
            <w:tcW w:w="7103" w:type="dxa"/>
            <w:tcBorders>
              <w:top w:val="nil"/>
              <w:left w:val="single" w:sz="8" w:space="0" w:color="auto"/>
              <w:bottom w:val="single" w:sz="8" w:space="0" w:color="auto"/>
              <w:right w:val="single" w:sz="8" w:space="0" w:color="auto"/>
            </w:tcBorders>
            <w:shd w:val="clear" w:color="auto" w:fill="auto"/>
          </w:tcPr>
          <w:p w:rsidR="00C40608" w:rsidRPr="00A87D04" w:rsidRDefault="00C4060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Амбулаторная помощь</w:t>
            </w:r>
          </w:p>
        </w:tc>
        <w:tc>
          <w:tcPr>
            <w:tcW w:w="992" w:type="dxa"/>
            <w:tcBorders>
              <w:top w:val="nil"/>
              <w:left w:val="nil"/>
              <w:bottom w:val="single" w:sz="8" w:space="0" w:color="auto"/>
              <w:right w:val="single" w:sz="4"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40608" w:rsidRDefault="006524F5" w:rsidP="003A3A2B">
            <w:pPr>
              <w:spacing w:after="0"/>
              <w:jc w:val="center"/>
            </w:pPr>
            <w:r>
              <w:rPr>
                <w:rFonts w:ascii="Times New Roman" w:eastAsia="Times New Roman" w:hAnsi="Times New Roman" w:cs="Times New Roman"/>
                <w:sz w:val="24"/>
                <w:szCs w:val="24"/>
                <w:lang w:eastAsia="ru-RU"/>
              </w:rPr>
              <w:t>898</w:t>
            </w:r>
            <w:r w:rsidR="00C40608" w:rsidRPr="00046818">
              <w:rPr>
                <w:rFonts w:ascii="Times New Roman" w:eastAsia="Times New Roman" w:hAnsi="Times New Roman" w:cs="Times New Roman"/>
                <w:sz w:val="24"/>
                <w:szCs w:val="24"/>
                <w:lang w:eastAsia="ru-RU"/>
              </w:rPr>
              <w:t>,0</w:t>
            </w:r>
          </w:p>
        </w:tc>
      </w:tr>
      <w:tr w:rsidR="00C40608" w:rsidRPr="00A87D04" w:rsidTr="00B54466">
        <w:trPr>
          <w:trHeight w:val="258"/>
        </w:trPr>
        <w:tc>
          <w:tcPr>
            <w:tcW w:w="7103" w:type="dxa"/>
            <w:tcBorders>
              <w:top w:val="nil"/>
              <w:left w:val="single" w:sz="8" w:space="0" w:color="auto"/>
              <w:bottom w:val="single" w:sz="8" w:space="0" w:color="auto"/>
              <w:right w:val="single" w:sz="8" w:space="0" w:color="auto"/>
            </w:tcBorders>
            <w:shd w:val="clear" w:color="auto" w:fill="auto"/>
          </w:tcPr>
          <w:p w:rsidR="00C40608" w:rsidRPr="00A87D04" w:rsidRDefault="00C4060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общественной инфраструктуры муниципального значения муниципального образования Гулькевичский район»</w:t>
            </w:r>
          </w:p>
        </w:tc>
        <w:tc>
          <w:tcPr>
            <w:tcW w:w="992" w:type="dxa"/>
            <w:tcBorders>
              <w:top w:val="nil"/>
              <w:left w:val="nil"/>
              <w:bottom w:val="single" w:sz="8" w:space="0" w:color="auto"/>
              <w:right w:val="single" w:sz="4"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1300000000</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40608" w:rsidRDefault="006524F5" w:rsidP="003A3A2B">
            <w:pPr>
              <w:spacing w:after="0"/>
              <w:jc w:val="center"/>
            </w:pPr>
            <w:r>
              <w:rPr>
                <w:rFonts w:ascii="Times New Roman" w:eastAsia="Times New Roman" w:hAnsi="Times New Roman" w:cs="Times New Roman"/>
                <w:sz w:val="24"/>
                <w:szCs w:val="24"/>
                <w:lang w:eastAsia="ru-RU"/>
              </w:rPr>
              <w:t>898</w:t>
            </w:r>
            <w:r w:rsidR="00C40608" w:rsidRPr="00046818">
              <w:rPr>
                <w:rFonts w:ascii="Times New Roman" w:eastAsia="Times New Roman" w:hAnsi="Times New Roman" w:cs="Times New Roman"/>
                <w:sz w:val="24"/>
                <w:szCs w:val="24"/>
                <w:lang w:eastAsia="ru-RU"/>
              </w:rPr>
              <w:t>,0</w:t>
            </w:r>
          </w:p>
        </w:tc>
      </w:tr>
      <w:tr w:rsidR="00C40608" w:rsidRPr="00A87D04" w:rsidTr="00B54466">
        <w:trPr>
          <w:trHeight w:val="258"/>
        </w:trPr>
        <w:tc>
          <w:tcPr>
            <w:tcW w:w="7103" w:type="dxa"/>
            <w:tcBorders>
              <w:top w:val="nil"/>
              <w:left w:val="single" w:sz="8" w:space="0" w:color="auto"/>
              <w:bottom w:val="single" w:sz="8" w:space="0" w:color="auto"/>
              <w:right w:val="single" w:sz="8" w:space="0" w:color="auto"/>
            </w:tcBorders>
            <w:shd w:val="clear" w:color="auto" w:fill="auto"/>
          </w:tcPr>
          <w:p w:rsidR="00C40608" w:rsidRPr="00A87D04" w:rsidRDefault="00C4060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Мероприятия по повышению уровня жизни населения, проживающего на территории муниципального образования Гулькевичский район, посредством развития общественной инфраструктуры муниципального образования</w:t>
            </w:r>
          </w:p>
        </w:tc>
        <w:tc>
          <w:tcPr>
            <w:tcW w:w="992" w:type="dxa"/>
            <w:tcBorders>
              <w:top w:val="nil"/>
              <w:left w:val="nil"/>
              <w:bottom w:val="single" w:sz="8" w:space="0" w:color="auto"/>
              <w:right w:val="single" w:sz="4"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1310000000</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40608" w:rsidRDefault="006524F5" w:rsidP="003A3A2B">
            <w:pPr>
              <w:spacing w:after="0"/>
              <w:jc w:val="center"/>
            </w:pPr>
            <w:r>
              <w:rPr>
                <w:rFonts w:ascii="Times New Roman" w:eastAsia="Times New Roman" w:hAnsi="Times New Roman" w:cs="Times New Roman"/>
                <w:sz w:val="24"/>
                <w:szCs w:val="24"/>
                <w:lang w:eastAsia="ru-RU"/>
              </w:rPr>
              <w:t>898</w:t>
            </w:r>
            <w:r w:rsidR="00C40608" w:rsidRPr="00046818">
              <w:rPr>
                <w:rFonts w:ascii="Times New Roman" w:eastAsia="Times New Roman" w:hAnsi="Times New Roman" w:cs="Times New Roman"/>
                <w:sz w:val="24"/>
                <w:szCs w:val="24"/>
                <w:lang w:eastAsia="ru-RU"/>
              </w:rPr>
              <w:t>,0</w:t>
            </w:r>
          </w:p>
        </w:tc>
      </w:tr>
      <w:tr w:rsidR="00C40608" w:rsidRPr="00A87D04" w:rsidTr="00B54466">
        <w:trPr>
          <w:trHeight w:val="258"/>
        </w:trPr>
        <w:tc>
          <w:tcPr>
            <w:tcW w:w="7103" w:type="dxa"/>
            <w:tcBorders>
              <w:top w:val="nil"/>
              <w:left w:val="single" w:sz="8" w:space="0" w:color="auto"/>
              <w:bottom w:val="single" w:sz="8" w:space="0" w:color="auto"/>
              <w:right w:val="single" w:sz="8" w:space="0" w:color="auto"/>
            </w:tcBorders>
            <w:shd w:val="clear" w:color="auto" w:fill="auto"/>
          </w:tcPr>
          <w:p w:rsidR="00C40608" w:rsidRPr="00A87D04" w:rsidRDefault="00C4060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Строительство, капитальный ремонт, реконструкция, проектирование, модернизация и техническое перевооружение общественной инфраструктуры, приобретение объектов недвижимости, а также движимого имущества, необходимого для обеспечения функционирования объектов общественной инфраструктуры, предназначенных для решения вопросов местного значения, в том числе реализация комплекса </w:t>
            </w:r>
            <w:r w:rsidRPr="00A87D04">
              <w:rPr>
                <w:rFonts w:ascii="Times New Roman" w:eastAsia="Times New Roman" w:hAnsi="Times New Roman" w:cs="Times New Roman"/>
                <w:sz w:val="24"/>
                <w:szCs w:val="24"/>
                <w:lang w:eastAsia="ru-RU"/>
              </w:rPr>
              <w:lastRenderedPageBreak/>
              <w:t>мероприятий по модернизации муниципальной системы дошкольного образования  в муниципальном  образовании Гулькевичский район</w:t>
            </w:r>
          </w:p>
        </w:tc>
        <w:tc>
          <w:tcPr>
            <w:tcW w:w="992" w:type="dxa"/>
            <w:tcBorders>
              <w:top w:val="nil"/>
              <w:left w:val="nil"/>
              <w:bottom w:val="single" w:sz="8" w:space="0" w:color="auto"/>
              <w:right w:val="single" w:sz="4"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1310100000</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40608" w:rsidRDefault="006524F5" w:rsidP="003A3A2B">
            <w:pPr>
              <w:spacing w:after="0"/>
              <w:jc w:val="center"/>
            </w:pPr>
            <w:r>
              <w:rPr>
                <w:rFonts w:ascii="Times New Roman" w:eastAsia="Times New Roman" w:hAnsi="Times New Roman" w:cs="Times New Roman"/>
                <w:sz w:val="24"/>
                <w:szCs w:val="24"/>
                <w:lang w:eastAsia="ru-RU"/>
              </w:rPr>
              <w:t>898</w:t>
            </w:r>
            <w:r w:rsidR="00C40608" w:rsidRPr="00046818">
              <w:rPr>
                <w:rFonts w:ascii="Times New Roman" w:eastAsia="Times New Roman" w:hAnsi="Times New Roman" w:cs="Times New Roman"/>
                <w:sz w:val="24"/>
                <w:szCs w:val="24"/>
                <w:lang w:eastAsia="ru-RU"/>
              </w:rPr>
              <w:t>,0</w:t>
            </w:r>
          </w:p>
        </w:tc>
      </w:tr>
      <w:tr w:rsidR="006524F5" w:rsidRPr="00A87D04" w:rsidTr="00B54466">
        <w:trPr>
          <w:trHeight w:val="258"/>
        </w:trPr>
        <w:tc>
          <w:tcPr>
            <w:tcW w:w="7103" w:type="dxa"/>
            <w:tcBorders>
              <w:top w:val="nil"/>
              <w:left w:val="single" w:sz="8" w:space="0" w:color="auto"/>
              <w:bottom w:val="single" w:sz="8" w:space="0" w:color="auto"/>
              <w:right w:val="single" w:sz="8" w:space="0" w:color="auto"/>
            </w:tcBorders>
            <w:shd w:val="clear" w:color="auto" w:fill="auto"/>
          </w:tcPr>
          <w:p w:rsidR="006524F5" w:rsidRPr="00753D22" w:rsidRDefault="00753D22" w:rsidP="003A3A2B">
            <w:pPr>
              <w:spacing w:after="0" w:line="240" w:lineRule="auto"/>
              <w:rPr>
                <w:rFonts w:ascii="Times New Roman" w:eastAsia="Times New Roman" w:hAnsi="Times New Roman" w:cs="Times New Roman"/>
                <w:sz w:val="24"/>
                <w:szCs w:val="24"/>
                <w:lang w:eastAsia="ru-RU"/>
              </w:rPr>
            </w:pPr>
            <w:r>
              <w:rPr>
                <w:rFonts w:ascii="Times New Roman" w:hAnsi="Times New Roman" w:cs="Times New Roman"/>
                <w:bCs/>
                <w:sz w:val="24"/>
                <w:szCs w:val="28"/>
              </w:rPr>
              <w:lastRenderedPageBreak/>
              <w:t>В</w:t>
            </w:r>
            <w:r w:rsidRPr="00753D22">
              <w:rPr>
                <w:rFonts w:ascii="Times New Roman" w:hAnsi="Times New Roman" w:cs="Times New Roman"/>
                <w:bCs/>
                <w:sz w:val="24"/>
                <w:szCs w:val="28"/>
              </w:rPr>
              <w:t>ыполнение работ по корректировке проектной, рабочей документации, проведение государственной экспертизы в части проверки достоверности определения сметной стоимости по объекту: «Здание врачебной амбулатории, расположенной по адресу: Гулькевичский район, с. Отрадо-Ольгинское, ул. Школьная на земельном участке с кадастровым номером 23:06:0802037:484 площадью 6478 кв. м. Пересчёт»</w:t>
            </w:r>
          </w:p>
        </w:tc>
        <w:tc>
          <w:tcPr>
            <w:tcW w:w="992" w:type="dxa"/>
            <w:tcBorders>
              <w:top w:val="nil"/>
              <w:left w:val="nil"/>
              <w:bottom w:val="single" w:sz="8" w:space="0" w:color="auto"/>
              <w:right w:val="single" w:sz="4" w:space="0" w:color="auto"/>
            </w:tcBorders>
            <w:shd w:val="clear" w:color="auto" w:fill="FFFFFF" w:themeFill="background1"/>
          </w:tcPr>
          <w:p w:rsidR="006524F5" w:rsidRPr="00A87D04" w:rsidRDefault="006524F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6524F5" w:rsidRPr="00A87D04" w:rsidRDefault="006524F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6524F5" w:rsidRPr="00A87D04" w:rsidRDefault="006524F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6524F5" w:rsidRPr="00A87D04" w:rsidRDefault="006524F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1310100112</w:t>
            </w:r>
          </w:p>
        </w:tc>
        <w:tc>
          <w:tcPr>
            <w:tcW w:w="850" w:type="dxa"/>
            <w:tcBorders>
              <w:top w:val="nil"/>
              <w:left w:val="nil"/>
              <w:bottom w:val="single" w:sz="8" w:space="0" w:color="auto"/>
              <w:right w:val="single" w:sz="8" w:space="0" w:color="auto"/>
            </w:tcBorders>
            <w:shd w:val="clear" w:color="auto" w:fill="FFFFFF" w:themeFill="background1"/>
          </w:tcPr>
          <w:p w:rsidR="006524F5" w:rsidRPr="00A87D04" w:rsidRDefault="006524F5"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6524F5" w:rsidRDefault="006524F5" w:rsidP="003A3A2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895,0</w:t>
            </w:r>
          </w:p>
        </w:tc>
      </w:tr>
      <w:tr w:rsidR="006524F5" w:rsidRPr="00A87D04" w:rsidTr="00753D22">
        <w:trPr>
          <w:trHeight w:val="393"/>
        </w:trPr>
        <w:tc>
          <w:tcPr>
            <w:tcW w:w="7103" w:type="dxa"/>
            <w:tcBorders>
              <w:top w:val="nil"/>
              <w:left w:val="single" w:sz="8" w:space="0" w:color="auto"/>
              <w:bottom w:val="single" w:sz="8" w:space="0" w:color="auto"/>
              <w:right w:val="single" w:sz="8" w:space="0" w:color="auto"/>
            </w:tcBorders>
            <w:shd w:val="clear" w:color="auto" w:fill="auto"/>
          </w:tcPr>
          <w:p w:rsidR="006524F5" w:rsidRPr="00A87D04" w:rsidRDefault="00753D22" w:rsidP="003A3A2B">
            <w:pPr>
              <w:spacing w:after="0" w:line="240" w:lineRule="auto"/>
              <w:rPr>
                <w:rFonts w:ascii="Times New Roman" w:eastAsia="Times New Roman" w:hAnsi="Times New Roman" w:cs="Times New Roman"/>
                <w:sz w:val="24"/>
                <w:szCs w:val="24"/>
                <w:lang w:eastAsia="ru-RU"/>
              </w:rPr>
            </w:pPr>
            <w:r w:rsidRPr="00A01EB1">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6524F5" w:rsidRPr="00A87D04" w:rsidRDefault="006524F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6524F5" w:rsidRPr="00A87D04" w:rsidRDefault="006524F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6524F5" w:rsidRPr="00A87D04" w:rsidRDefault="006524F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6524F5" w:rsidRPr="00A87D04" w:rsidRDefault="006524F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1310100112</w:t>
            </w:r>
          </w:p>
        </w:tc>
        <w:tc>
          <w:tcPr>
            <w:tcW w:w="850" w:type="dxa"/>
            <w:tcBorders>
              <w:top w:val="nil"/>
              <w:left w:val="nil"/>
              <w:bottom w:val="single" w:sz="8" w:space="0" w:color="auto"/>
              <w:right w:val="single" w:sz="8" w:space="0" w:color="auto"/>
            </w:tcBorders>
            <w:shd w:val="clear" w:color="auto" w:fill="FFFFFF" w:themeFill="background1"/>
          </w:tcPr>
          <w:p w:rsidR="006524F5" w:rsidRPr="00A87D04" w:rsidRDefault="006524F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6524F5" w:rsidRDefault="006524F5" w:rsidP="003A3A2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895,0</w:t>
            </w:r>
          </w:p>
        </w:tc>
      </w:tr>
      <w:tr w:rsidR="00C40608" w:rsidRPr="00A87D04" w:rsidTr="00B54466">
        <w:trPr>
          <w:trHeight w:val="258"/>
        </w:trPr>
        <w:tc>
          <w:tcPr>
            <w:tcW w:w="7103" w:type="dxa"/>
            <w:tcBorders>
              <w:top w:val="nil"/>
              <w:left w:val="single" w:sz="8" w:space="0" w:color="auto"/>
              <w:bottom w:val="single" w:sz="8" w:space="0" w:color="auto"/>
              <w:right w:val="single" w:sz="8" w:space="0" w:color="auto"/>
            </w:tcBorders>
            <w:shd w:val="clear" w:color="auto" w:fill="auto"/>
          </w:tcPr>
          <w:p w:rsidR="00C40608" w:rsidRDefault="00A01EB1" w:rsidP="003A3A2B">
            <w:pPr>
              <w:spacing w:after="0" w:line="240" w:lineRule="auto"/>
              <w:rPr>
                <w:rFonts w:ascii="Times New Roman" w:eastAsia="Times New Roman" w:hAnsi="Times New Roman" w:cs="Times New Roman"/>
                <w:sz w:val="24"/>
                <w:szCs w:val="24"/>
                <w:lang w:eastAsia="ru-RU"/>
              </w:rPr>
            </w:pPr>
            <w:r w:rsidRPr="00A01EB1">
              <w:rPr>
                <w:rFonts w:ascii="Times New Roman" w:eastAsia="Times New Roman" w:hAnsi="Times New Roman" w:cs="Times New Roman"/>
                <w:sz w:val="24"/>
                <w:szCs w:val="24"/>
                <w:lang w:eastAsia="ru-RU"/>
              </w:rPr>
              <w:t>Технологическое присоединение объектов электропотребления «ЭПУ для амбулаторно-поликлинического обслуживания», расположенных  по адресам: Гулькевичский район, хут. Тельман, ул. Репина, кадастровый номер 23:06:0701001:688 и  Гулькевичский район, ст. Скобелевская, ул. Молодёжная 11, кадастровый номер 23:06:0904016:671</w:t>
            </w:r>
            <w:r>
              <w:rPr>
                <w:rFonts w:ascii="Times New Roman" w:eastAsia="Times New Roman" w:hAnsi="Times New Roman" w:cs="Times New Roman"/>
                <w:sz w:val="24"/>
                <w:szCs w:val="24"/>
                <w:lang w:eastAsia="ru-RU"/>
              </w:rPr>
              <w:t>)</w:t>
            </w:r>
          </w:p>
        </w:tc>
        <w:tc>
          <w:tcPr>
            <w:tcW w:w="992" w:type="dxa"/>
            <w:tcBorders>
              <w:top w:val="nil"/>
              <w:left w:val="nil"/>
              <w:bottom w:val="single" w:sz="8" w:space="0" w:color="auto"/>
              <w:right w:val="single" w:sz="4" w:space="0" w:color="auto"/>
            </w:tcBorders>
            <w:shd w:val="clear" w:color="auto" w:fill="FFFFFF" w:themeFill="background1"/>
          </w:tcPr>
          <w:p w:rsidR="00C40608"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C40608"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1310100159</w:t>
            </w:r>
          </w:p>
        </w:tc>
        <w:tc>
          <w:tcPr>
            <w:tcW w:w="850" w:type="dxa"/>
            <w:tcBorders>
              <w:top w:val="nil"/>
              <w:left w:val="nil"/>
              <w:bottom w:val="single" w:sz="8" w:space="0" w:color="auto"/>
              <w:right w:val="single" w:sz="8" w:space="0" w:color="auto"/>
            </w:tcBorders>
            <w:shd w:val="clear" w:color="auto" w:fill="FFFFFF" w:themeFill="background1"/>
          </w:tcPr>
          <w:p w:rsidR="00C40608" w:rsidRDefault="00C4060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40608"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C40608" w:rsidRPr="00A87D04" w:rsidTr="00B54466">
        <w:trPr>
          <w:trHeight w:val="258"/>
        </w:trPr>
        <w:tc>
          <w:tcPr>
            <w:tcW w:w="7103" w:type="dxa"/>
            <w:tcBorders>
              <w:top w:val="nil"/>
              <w:left w:val="single" w:sz="8" w:space="0" w:color="auto"/>
              <w:bottom w:val="single" w:sz="8" w:space="0" w:color="auto"/>
              <w:right w:val="single" w:sz="8" w:space="0" w:color="auto"/>
            </w:tcBorders>
            <w:shd w:val="clear" w:color="auto" w:fill="auto"/>
          </w:tcPr>
          <w:p w:rsidR="00C40608" w:rsidRDefault="00A01EB1" w:rsidP="003A3A2B">
            <w:pPr>
              <w:spacing w:after="0" w:line="240" w:lineRule="auto"/>
              <w:rPr>
                <w:rFonts w:ascii="Times New Roman" w:eastAsia="Times New Roman" w:hAnsi="Times New Roman" w:cs="Times New Roman"/>
                <w:sz w:val="24"/>
                <w:szCs w:val="24"/>
                <w:lang w:eastAsia="ru-RU"/>
              </w:rPr>
            </w:pPr>
            <w:r w:rsidRPr="00A01EB1">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4" w:space="0" w:color="auto"/>
            </w:tcBorders>
            <w:shd w:val="clear" w:color="auto" w:fill="FFFFFF" w:themeFill="background1"/>
          </w:tcPr>
          <w:p w:rsidR="00C40608"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C40608"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single" w:sz="4" w:space="0" w:color="auto"/>
              <w:bottom w:val="single" w:sz="8" w:space="0" w:color="auto"/>
              <w:right w:val="single" w:sz="8" w:space="0" w:color="auto"/>
            </w:tcBorders>
            <w:shd w:val="clear" w:color="auto" w:fill="FFFFFF" w:themeFill="background1"/>
          </w:tcPr>
          <w:p w:rsidR="00C40608"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1310100159</w:t>
            </w:r>
          </w:p>
        </w:tc>
        <w:tc>
          <w:tcPr>
            <w:tcW w:w="850" w:type="dxa"/>
            <w:tcBorders>
              <w:top w:val="nil"/>
              <w:left w:val="nil"/>
              <w:bottom w:val="single" w:sz="8" w:space="0" w:color="auto"/>
              <w:right w:val="single" w:sz="8" w:space="0" w:color="auto"/>
            </w:tcBorders>
            <w:shd w:val="clear" w:color="auto" w:fill="FFFFFF" w:themeFill="background1"/>
          </w:tcPr>
          <w:p w:rsidR="00C40608"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C40608"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p>
        </w:tc>
      </w:tr>
      <w:tr w:rsidR="00AC180F" w:rsidRPr="00A87D04" w:rsidTr="00B54466">
        <w:trPr>
          <w:trHeight w:val="206"/>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Социальная политика</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902</w:t>
            </w:r>
          </w:p>
        </w:tc>
        <w:tc>
          <w:tcPr>
            <w:tcW w:w="992" w:type="dxa"/>
            <w:tcBorders>
              <w:top w:val="single" w:sz="4" w:space="0" w:color="auto"/>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10</w:t>
            </w:r>
          </w:p>
        </w:tc>
        <w:tc>
          <w:tcPr>
            <w:tcW w:w="993" w:type="dxa"/>
            <w:tcBorders>
              <w:top w:val="single" w:sz="4" w:space="0" w:color="auto"/>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C3979"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00753D22">
              <w:rPr>
                <w:rFonts w:ascii="Times New Roman" w:eastAsia="Times New Roman" w:hAnsi="Times New Roman" w:cs="Times New Roman"/>
                <w:bCs/>
                <w:sz w:val="24"/>
                <w:szCs w:val="24"/>
                <w:lang w:eastAsia="ru-RU"/>
              </w:rPr>
              <w:t>50 376,9</w:t>
            </w:r>
          </w:p>
        </w:tc>
      </w:tr>
      <w:tr w:rsidR="00AC180F" w:rsidRPr="00A87D04" w:rsidTr="00B54466">
        <w:trPr>
          <w:trHeight w:val="12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Пенсионное обеспечение</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6 707,4</w:t>
            </w:r>
          </w:p>
        </w:tc>
      </w:tr>
      <w:tr w:rsidR="00AC180F" w:rsidRPr="00A87D04" w:rsidTr="00B54466">
        <w:trPr>
          <w:trHeight w:val="65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«Социальная поддержка граждан»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6 707,4</w:t>
            </w:r>
          </w:p>
        </w:tc>
      </w:tr>
      <w:tr w:rsidR="00AC180F" w:rsidRPr="00A87D04" w:rsidTr="00B54466">
        <w:trPr>
          <w:trHeight w:val="53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Осуществление ежемесячных денежных выплат отдельным категориям граждан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6 707,4</w:t>
            </w:r>
          </w:p>
        </w:tc>
      </w:tr>
      <w:tr w:rsidR="00AC180F" w:rsidRPr="00A87D04" w:rsidTr="00B54466">
        <w:trPr>
          <w:trHeight w:val="59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Осуществление ежемесячных денежных выплат отдельным категориям граждан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6 707,4</w:t>
            </w:r>
          </w:p>
        </w:tc>
      </w:tr>
      <w:tr w:rsidR="00AC180F" w:rsidRPr="00A87D04" w:rsidTr="00B54466">
        <w:trPr>
          <w:trHeight w:val="78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Осуществление ежемесячных денежных выплат к пенсиям отдельным категориям граждан (дополнительное пенсионное обеспечение)</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0210100022</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6 707,4</w:t>
            </w:r>
          </w:p>
        </w:tc>
      </w:tr>
      <w:tr w:rsidR="00AC180F" w:rsidRPr="00A87D04" w:rsidTr="00B54466">
        <w:trPr>
          <w:trHeight w:val="35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0210100022</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75B4"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6 707,4</w:t>
            </w:r>
          </w:p>
        </w:tc>
      </w:tr>
      <w:tr w:rsidR="00AC180F" w:rsidRPr="00A87D04" w:rsidTr="00B54466">
        <w:trPr>
          <w:trHeight w:val="26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Социальное обеспечение  населения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753D2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38 497,8</w:t>
            </w:r>
          </w:p>
        </w:tc>
      </w:tr>
      <w:tr w:rsidR="00AC180F" w:rsidRPr="00A87D04" w:rsidTr="00B54466">
        <w:trPr>
          <w:trHeight w:val="34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«Социальная поддержка граждан»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753D2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50662">
              <w:rPr>
                <w:rFonts w:ascii="Times New Roman" w:eastAsia="Times New Roman" w:hAnsi="Times New Roman" w:cs="Times New Roman"/>
                <w:sz w:val="24"/>
                <w:szCs w:val="24"/>
                <w:lang w:eastAsia="ru-RU"/>
              </w:rPr>
              <w:t>7 </w:t>
            </w:r>
            <w:r>
              <w:rPr>
                <w:rFonts w:ascii="Times New Roman" w:eastAsia="Times New Roman" w:hAnsi="Times New Roman" w:cs="Times New Roman"/>
                <w:sz w:val="24"/>
                <w:szCs w:val="24"/>
                <w:lang w:eastAsia="ru-RU"/>
              </w:rPr>
              <w:t>2</w:t>
            </w:r>
            <w:r w:rsidR="00450662">
              <w:rPr>
                <w:rFonts w:ascii="Times New Roman" w:eastAsia="Times New Roman" w:hAnsi="Times New Roman" w:cs="Times New Roman"/>
                <w:sz w:val="24"/>
                <w:szCs w:val="24"/>
                <w:lang w:eastAsia="ru-RU"/>
              </w:rPr>
              <w:t>51,7</w:t>
            </w:r>
          </w:p>
        </w:tc>
      </w:tr>
      <w:tr w:rsidR="00AC180F" w:rsidRPr="00A87D04" w:rsidTr="00B54466">
        <w:trPr>
          <w:trHeight w:val="53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Осуществление ежемесячных денежных выплат отдельным категориям граждан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753D2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50662">
              <w:rPr>
                <w:rFonts w:ascii="Times New Roman" w:eastAsia="Times New Roman" w:hAnsi="Times New Roman" w:cs="Times New Roman"/>
                <w:sz w:val="24"/>
                <w:szCs w:val="24"/>
                <w:lang w:eastAsia="ru-RU"/>
              </w:rPr>
              <w:t>5 651,7</w:t>
            </w:r>
          </w:p>
        </w:tc>
      </w:tr>
      <w:tr w:rsidR="00AC180F" w:rsidRPr="00A87D04" w:rsidTr="00B54466">
        <w:trPr>
          <w:trHeight w:val="712"/>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0D0DE0" w:rsidRDefault="00AC180F" w:rsidP="003A3A2B">
            <w:pPr>
              <w:spacing w:after="0" w:line="240" w:lineRule="auto"/>
              <w:rPr>
                <w:rFonts w:ascii="Times New Roman" w:hAnsi="Times New Roman" w:cs="Times New Roman"/>
                <w:sz w:val="24"/>
                <w:szCs w:val="24"/>
                <w:highlight w:val="green"/>
              </w:rPr>
            </w:pPr>
            <w:r w:rsidRPr="003033A3">
              <w:rPr>
                <w:rFonts w:ascii="Times New Roman" w:hAnsi="Times New Roman" w:cs="Times New Roman"/>
                <w:bCs/>
                <w:sz w:val="24"/>
                <w:szCs w:val="24"/>
              </w:rPr>
              <w:t>Единовременные денежные выплаты гражданам Российской Федерации, прошедшим отбор в военном комиссариате Гулькевичского и Кавказского муниципальных районов и заключившим контракт о прохождении военной службы в Вооружённых силах Российской Федерации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в период с 1 августа 2024 г. до завершения специальной военной операции</w:t>
            </w:r>
            <w:r w:rsidR="006C366A" w:rsidRPr="003033A3">
              <w:rPr>
                <w:rFonts w:ascii="Times New Roman" w:hAnsi="Times New Roman" w:cs="Times New Roman"/>
                <w:bCs/>
                <w:sz w:val="24"/>
                <w:szCs w:val="24"/>
              </w:rPr>
              <w:t>, а также иностранным гражданам, прошедших отбор в военном комиссариате Гулькевичского и Кавказского муниципальных районов Краснодарского края</w:t>
            </w:r>
            <w:r w:rsidR="00CA4770" w:rsidRPr="003033A3">
              <w:rPr>
                <w:rFonts w:ascii="Times New Roman" w:hAnsi="Times New Roman" w:cs="Times New Roman"/>
                <w:bCs/>
                <w:sz w:val="24"/>
                <w:szCs w:val="24"/>
              </w:rPr>
              <w:t xml:space="preserve"> и заключивших контракт о прохождении военной службы в Вооружённых Силах Российской Федерации для выполнения задач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в период с 1 сентября 2025 г. до завершения специальной военной операции</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0210</w:t>
            </w:r>
            <w:r w:rsidRPr="00CA4770">
              <w:rPr>
                <w:rFonts w:ascii="Times New Roman" w:eastAsia="Times New Roman" w:hAnsi="Times New Roman" w:cs="Times New Roman"/>
                <w:sz w:val="24"/>
                <w:szCs w:val="24"/>
                <w:lang w:eastAsia="ru-RU"/>
              </w:rPr>
              <w:t>1</w:t>
            </w:r>
            <w:r w:rsidRPr="00A87D04">
              <w:rPr>
                <w:rFonts w:ascii="Times New Roman" w:eastAsia="Times New Roman" w:hAnsi="Times New Roman" w:cs="Times New Roman"/>
                <w:sz w:val="24"/>
                <w:szCs w:val="24"/>
                <w:lang w:eastAsia="ru-RU"/>
              </w:rPr>
              <w:t>00019</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753D2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50662">
              <w:rPr>
                <w:rFonts w:ascii="Times New Roman" w:eastAsia="Times New Roman" w:hAnsi="Times New Roman" w:cs="Times New Roman"/>
                <w:sz w:val="24"/>
                <w:szCs w:val="24"/>
                <w:lang w:eastAsia="ru-RU"/>
              </w:rPr>
              <w:t>5 000,0</w:t>
            </w:r>
          </w:p>
        </w:tc>
      </w:tr>
      <w:tr w:rsidR="00AC180F" w:rsidRPr="00A87D04" w:rsidTr="00AB4EA1">
        <w:trPr>
          <w:trHeight w:val="375"/>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0210</w:t>
            </w:r>
            <w:r w:rsidRPr="00CA4770">
              <w:rPr>
                <w:rFonts w:ascii="Times New Roman" w:eastAsia="Times New Roman" w:hAnsi="Times New Roman" w:cs="Times New Roman"/>
                <w:sz w:val="24"/>
                <w:szCs w:val="24"/>
                <w:lang w:eastAsia="ru-RU"/>
              </w:rPr>
              <w:t>1</w:t>
            </w:r>
            <w:r w:rsidRPr="00A87D04">
              <w:rPr>
                <w:rFonts w:ascii="Times New Roman" w:eastAsia="Times New Roman" w:hAnsi="Times New Roman" w:cs="Times New Roman"/>
                <w:sz w:val="24"/>
                <w:szCs w:val="24"/>
                <w:lang w:eastAsia="ru-RU"/>
              </w:rPr>
              <w:t>00019</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753D2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50662">
              <w:rPr>
                <w:rFonts w:ascii="Times New Roman" w:eastAsia="Times New Roman" w:hAnsi="Times New Roman" w:cs="Times New Roman"/>
                <w:sz w:val="24"/>
                <w:szCs w:val="24"/>
                <w:lang w:eastAsia="ru-RU"/>
              </w:rPr>
              <w:t>5 000,0</w:t>
            </w:r>
          </w:p>
        </w:tc>
      </w:tr>
      <w:tr w:rsidR="00AC180F" w:rsidRPr="00A87D04" w:rsidTr="00B54466">
        <w:trPr>
          <w:trHeight w:val="712"/>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Единовременная денежная выплата гражданам, награжденным медалью муниципального образования Гулькевичский район «За выдающийся вклад в развитие Гулькевичского района» I, II, III степени, а также Почетной грамотой Совета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0210100020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w:t>
            </w:r>
          </w:p>
        </w:tc>
      </w:tr>
      <w:tr w:rsidR="00AC180F" w:rsidRPr="00A87D04" w:rsidTr="00B54466">
        <w:trPr>
          <w:trHeight w:val="13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tabs>
                <w:tab w:val="right" w:pos="9355"/>
              </w:tabs>
              <w:spacing w:after="0" w:line="240" w:lineRule="auto"/>
              <w:rPr>
                <w:rFonts w:ascii="Times New Roman" w:hAnsi="Times New Roman" w:cs="Times New Roman"/>
                <w:sz w:val="24"/>
                <w:szCs w:val="24"/>
              </w:rPr>
            </w:pPr>
            <w:r w:rsidRPr="00A87D04">
              <w:rPr>
                <w:rFonts w:ascii="Times New Roman" w:hAnsi="Times New Roman" w:cs="Times New Roman"/>
                <w:sz w:val="24"/>
                <w:szCs w:val="24"/>
              </w:rPr>
              <w:lastRenderedPageBreak/>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0210100020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w:t>
            </w:r>
          </w:p>
        </w:tc>
      </w:tr>
      <w:tr w:rsidR="00AC180F" w:rsidRPr="00A87D04" w:rsidTr="00B54466">
        <w:trPr>
          <w:trHeight w:val="28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денежных выплат почетным гражданам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0210100023</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576,7</w:t>
            </w:r>
          </w:p>
        </w:tc>
      </w:tr>
      <w:tr w:rsidR="00AC180F" w:rsidRPr="00A87D04" w:rsidTr="003C44A9">
        <w:trPr>
          <w:trHeight w:val="26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0210100023</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300</w:t>
            </w: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4A75B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576,7</w:t>
            </w:r>
          </w:p>
        </w:tc>
      </w:tr>
      <w:tr w:rsidR="00AC180F" w:rsidRPr="00A87D04" w:rsidTr="00B54466">
        <w:trPr>
          <w:trHeight w:val="43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Увеличение объема и повышение качества социальных услуг, оказываемых гражданам, посредством обеспечения условий для эффективной деятельности и развития социально ориентированных некоммерческих организаций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0220000000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753D2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4A75B4">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6</w:t>
            </w:r>
            <w:r w:rsidR="004A75B4">
              <w:rPr>
                <w:rFonts w:ascii="Times New Roman" w:eastAsia="Times New Roman" w:hAnsi="Times New Roman" w:cs="Times New Roman"/>
                <w:sz w:val="24"/>
                <w:szCs w:val="24"/>
                <w:lang w:eastAsia="ru-RU"/>
              </w:rPr>
              <w:t>00,0</w:t>
            </w:r>
          </w:p>
        </w:tc>
      </w:tr>
      <w:tr w:rsidR="00AC180F" w:rsidRPr="00A87D04" w:rsidTr="00B54466">
        <w:trPr>
          <w:trHeight w:val="97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Государственная поддержка общественно полезных программ социально ориентированных некоммерческих организаций, направленных на развитие общественных инициатив по решению социальных проблем в Гулькевичском районе</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0220200000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753D22" w:rsidP="003A3A2B">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1 600,0</w:t>
            </w:r>
          </w:p>
        </w:tc>
      </w:tr>
      <w:tr w:rsidR="00AC180F" w:rsidRPr="00A87D04" w:rsidTr="00B54466">
        <w:trPr>
          <w:trHeight w:val="55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социально-ориентированным некоммерческим организациям, осуществляющим свою деятельность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0220200021</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753D22" w:rsidP="003A3A2B">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1 600,0</w:t>
            </w:r>
          </w:p>
        </w:tc>
      </w:tr>
      <w:tr w:rsidR="00AC180F" w:rsidRPr="00A87D04" w:rsidTr="00B54466">
        <w:trPr>
          <w:trHeight w:val="54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0220200021</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753D22" w:rsidP="003A3A2B">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1 600,0</w:t>
            </w:r>
          </w:p>
        </w:tc>
      </w:tr>
      <w:tr w:rsidR="00AC180F" w:rsidRPr="00A87D04" w:rsidTr="00B54466">
        <w:trPr>
          <w:trHeight w:val="43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«Дети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607,7</w:t>
            </w:r>
          </w:p>
        </w:tc>
      </w:tr>
      <w:tr w:rsidR="00AC180F" w:rsidRPr="00A87D04" w:rsidTr="00B54466">
        <w:trPr>
          <w:trHeight w:val="118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Реализация семейной политики детствосбережения, формирование условий для образования, воспитания, социализации и здорового образа жизни каждого ребенка, создание комфортной и доброжелательной среды для жизни детей в Гулькевичском районе</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607,7</w:t>
            </w:r>
          </w:p>
        </w:tc>
      </w:tr>
      <w:tr w:rsidR="00AC180F" w:rsidRPr="00A87D04" w:rsidTr="00B54466">
        <w:trPr>
          <w:trHeight w:val="39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престижа института семьи путем пропаганды семейных ценностей и традиций; развитие системы социализации детей-сирот и детей, оставшихся без попечения родителей; совершенствование системы отдыха и оздоровления детей и подростков; профилактика безнадзорности и правонарушений несовершеннолетних</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607,7</w:t>
            </w:r>
          </w:p>
        </w:tc>
      </w:tr>
      <w:tr w:rsidR="00AC180F" w:rsidRPr="00A87D04" w:rsidTr="003A3A2B">
        <w:trPr>
          <w:trHeight w:val="29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274460" w:rsidP="003A3A2B">
            <w:pPr>
              <w:spacing w:after="0" w:line="240" w:lineRule="auto"/>
              <w:rPr>
                <w:rFonts w:ascii="Times New Roman" w:eastAsia="Times New Roman" w:hAnsi="Times New Roman" w:cs="Times New Roman"/>
                <w:sz w:val="24"/>
                <w:szCs w:val="24"/>
                <w:lang w:eastAsia="ru-RU"/>
              </w:rPr>
            </w:pPr>
            <w:r w:rsidRPr="00274460">
              <w:rPr>
                <w:rFonts w:ascii="Times New Roman" w:eastAsia="Times New Roman" w:hAnsi="Times New Roman" w:cs="Times New Roman"/>
                <w:sz w:val="24"/>
                <w:szCs w:val="24"/>
                <w:lang w:eastAsia="ru-RU"/>
              </w:rPr>
              <w:lastRenderedPageBreak/>
              <w:t>Приобретение новогодних подарков для детей-сирот и детей, оставшихся без попечения родителей, талантливых и одаренных детей, для детей из семей, находящихся в трудной жизненной ситуации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0310100034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75B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350,0</w:t>
            </w:r>
          </w:p>
        </w:tc>
      </w:tr>
      <w:tr w:rsidR="00AC180F" w:rsidRPr="00A87D04" w:rsidTr="00B54466">
        <w:trPr>
          <w:trHeight w:val="31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0310100034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75B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350,0</w:t>
            </w:r>
          </w:p>
        </w:tc>
      </w:tr>
      <w:tr w:rsidR="00E9241E" w:rsidRPr="00A87D04" w:rsidTr="00B54466">
        <w:trPr>
          <w:trHeight w:val="313"/>
        </w:trPr>
        <w:tc>
          <w:tcPr>
            <w:tcW w:w="7103" w:type="dxa"/>
            <w:tcBorders>
              <w:top w:val="nil"/>
              <w:left w:val="single" w:sz="8" w:space="0" w:color="auto"/>
              <w:bottom w:val="single" w:sz="8" w:space="0" w:color="auto"/>
              <w:right w:val="single" w:sz="8" w:space="0" w:color="auto"/>
            </w:tcBorders>
            <w:shd w:val="clear" w:color="auto" w:fill="FFFFFF" w:themeFill="background1"/>
          </w:tcPr>
          <w:p w:rsidR="00E9241E" w:rsidRPr="00A87D04" w:rsidRDefault="00E9241E"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Организация и осуществление информирования населения Гулькевичского района о мероприятиях по реализации семейной политики и детствосбережения в Гулькевичском районе</w:t>
            </w:r>
          </w:p>
        </w:tc>
        <w:tc>
          <w:tcPr>
            <w:tcW w:w="992" w:type="dxa"/>
            <w:tcBorders>
              <w:top w:val="nil"/>
              <w:left w:val="nil"/>
              <w:bottom w:val="single" w:sz="8" w:space="0" w:color="auto"/>
              <w:right w:val="single" w:sz="8" w:space="0" w:color="auto"/>
            </w:tcBorders>
            <w:shd w:val="clear" w:color="auto" w:fill="FFFFFF" w:themeFill="background1"/>
          </w:tcPr>
          <w:p w:rsidR="00E9241E" w:rsidRPr="00A87D04" w:rsidRDefault="00E9241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E9241E" w:rsidRPr="00A87D04" w:rsidRDefault="00E9241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E9241E" w:rsidRPr="00A87D04" w:rsidRDefault="00E9241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E9241E" w:rsidRPr="00A87D04" w:rsidRDefault="00E9241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0310100035</w:t>
            </w:r>
          </w:p>
        </w:tc>
        <w:tc>
          <w:tcPr>
            <w:tcW w:w="850" w:type="dxa"/>
            <w:tcBorders>
              <w:top w:val="nil"/>
              <w:left w:val="nil"/>
              <w:bottom w:val="single" w:sz="8" w:space="0" w:color="auto"/>
              <w:right w:val="single" w:sz="8" w:space="0" w:color="auto"/>
            </w:tcBorders>
            <w:shd w:val="clear" w:color="auto" w:fill="FFFFFF" w:themeFill="background1"/>
          </w:tcPr>
          <w:p w:rsidR="00E9241E" w:rsidRPr="00A87D04" w:rsidRDefault="00E9241E"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E9241E" w:rsidRDefault="00E9241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w:t>
            </w:r>
          </w:p>
        </w:tc>
      </w:tr>
      <w:tr w:rsidR="00E9241E" w:rsidRPr="00A87D04" w:rsidTr="00B54466">
        <w:trPr>
          <w:trHeight w:val="313"/>
        </w:trPr>
        <w:tc>
          <w:tcPr>
            <w:tcW w:w="7103" w:type="dxa"/>
            <w:tcBorders>
              <w:top w:val="nil"/>
              <w:left w:val="single" w:sz="8" w:space="0" w:color="auto"/>
              <w:bottom w:val="single" w:sz="8" w:space="0" w:color="auto"/>
              <w:right w:val="single" w:sz="8" w:space="0" w:color="auto"/>
            </w:tcBorders>
            <w:shd w:val="clear" w:color="auto" w:fill="FFFFFF" w:themeFill="background1"/>
          </w:tcPr>
          <w:p w:rsidR="00E9241E" w:rsidRPr="00A87D04" w:rsidRDefault="00E9241E"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E9241E" w:rsidRDefault="00E9241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E9241E" w:rsidRDefault="00E9241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E9241E" w:rsidRDefault="00E9241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E9241E" w:rsidRDefault="00E9241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0310100035</w:t>
            </w:r>
          </w:p>
        </w:tc>
        <w:tc>
          <w:tcPr>
            <w:tcW w:w="850" w:type="dxa"/>
            <w:tcBorders>
              <w:top w:val="nil"/>
              <w:left w:val="nil"/>
              <w:bottom w:val="single" w:sz="8" w:space="0" w:color="auto"/>
              <w:right w:val="single" w:sz="8" w:space="0" w:color="auto"/>
            </w:tcBorders>
            <w:shd w:val="clear" w:color="auto" w:fill="FFFFFF" w:themeFill="background1"/>
          </w:tcPr>
          <w:p w:rsidR="00E9241E" w:rsidRPr="00A87D04" w:rsidRDefault="00E9241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E9241E" w:rsidRDefault="00E9241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w:t>
            </w:r>
          </w:p>
        </w:tc>
      </w:tr>
      <w:tr w:rsidR="0076389A" w:rsidRPr="00A87D04" w:rsidTr="00B54466">
        <w:trPr>
          <w:trHeight w:val="313"/>
        </w:trPr>
        <w:tc>
          <w:tcPr>
            <w:tcW w:w="7103" w:type="dxa"/>
            <w:tcBorders>
              <w:top w:val="nil"/>
              <w:left w:val="single" w:sz="8" w:space="0" w:color="auto"/>
              <w:bottom w:val="single" w:sz="8" w:space="0" w:color="auto"/>
              <w:right w:val="single" w:sz="8" w:space="0" w:color="auto"/>
            </w:tcBorders>
            <w:shd w:val="clear" w:color="auto" w:fill="FFFFFF" w:themeFill="background1"/>
          </w:tcPr>
          <w:p w:rsidR="0076389A" w:rsidRPr="00A87D04" w:rsidRDefault="0076389A"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Вручение сувенирной продукции и нагрудных знаков главы муниципального о</w:t>
            </w:r>
            <w:r>
              <w:rPr>
                <w:rFonts w:ascii="Times New Roman" w:eastAsia="Times New Roman" w:hAnsi="Times New Roman" w:cs="Times New Roman"/>
                <w:sz w:val="24"/>
                <w:szCs w:val="24"/>
                <w:lang w:eastAsia="ru-RU"/>
              </w:rPr>
              <w:t>бразования Гулькевичский район «Материнская благодать»</w:t>
            </w:r>
          </w:p>
        </w:tc>
        <w:tc>
          <w:tcPr>
            <w:tcW w:w="992" w:type="dxa"/>
            <w:tcBorders>
              <w:top w:val="nil"/>
              <w:left w:val="nil"/>
              <w:bottom w:val="single" w:sz="8" w:space="0" w:color="auto"/>
              <w:right w:val="single" w:sz="8" w:space="0" w:color="auto"/>
            </w:tcBorders>
            <w:shd w:val="clear" w:color="auto" w:fill="FFFFFF" w:themeFill="background1"/>
          </w:tcPr>
          <w:p w:rsidR="0076389A" w:rsidRDefault="0076389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76389A" w:rsidRDefault="0076389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76389A" w:rsidRDefault="0076389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76389A" w:rsidRDefault="0076389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0310100036</w:t>
            </w:r>
          </w:p>
        </w:tc>
        <w:tc>
          <w:tcPr>
            <w:tcW w:w="850" w:type="dxa"/>
            <w:tcBorders>
              <w:top w:val="nil"/>
              <w:left w:val="nil"/>
              <w:bottom w:val="single" w:sz="8" w:space="0" w:color="auto"/>
              <w:right w:val="single" w:sz="8" w:space="0" w:color="auto"/>
            </w:tcBorders>
            <w:shd w:val="clear" w:color="auto" w:fill="FFFFFF" w:themeFill="background1"/>
          </w:tcPr>
          <w:p w:rsidR="0076389A" w:rsidRDefault="0076389A"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76389A" w:rsidRDefault="0076389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r>
      <w:tr w:rsidR="0076389A" w:rsidRPr="00A87D04" w:rsidTr="00B54466">
        <w:trPr>
          <w:trHeight w:val="313"/>
        </w:trPr>
        <w:tc>
          <w:tcPr>
            <w:tcW w:w="7103" w:type="dxa"/>
            <w:tcBorders>
              <w:top w:val="nil"/>
              <w:left w:val="single" w:sz="8" w:space="0" w:color="auto"/>
              <w:bottom w:val="single" w:sz="8" w:space="0" w:color="auto"/>
              <w:right w:val="single" w:sz="8" w:space="0" w:color="auto"/>
            </w:tcBorders>
            <w:shd w:val="clear" w:color="auto" w:fill="FFFFFF" w:themeFill="background1"/>
          </w:tcPr>
          <w:p w:rsidR="0076389A" w:rsidRPr="00A87D04" w:rsidRDefault="0076389A"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76389A" w:rsidRDefault="0076389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76389A" w:rsidRDefault="0076389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76389A" w:rsidRDefault="0076389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76389A" w:rsidRDefault="0076389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0310100036</w:t>
            </w:r>
          </w:p>
        </w:tc>
        <w:tc>
          <w:tcPr>
            <w:tcW w:w="850" w:type="dxa"/>
            <w:tcBorders>
              <w:top w:val="nil"/>
              <w:left w:val="nil"/>
              <w:bottom w:val="single" w:sz="8" w:space="0" w:color="auto"/>
              <w:right w:val="single" w:sz="8" w:space="0" w:color="auto"/>
            </w:tcBorders>
            <w:shd w:val="clear" w:color="auto" w:fill="FFFFFF" w:themeFill="background1"/>
          </w:tcPr>
          <w:p w:rsidR="0076389A" w:rsidRDefault="0076389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76389A" w:rsidRDefault="0076389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w:t>
            </w:r>
          </w:p>
        </w:tc>
      </w:tr>
      <w:tr w:rsidR="00AC180F" w:rsidRPr="00A87D04" w:rsidTr="00B54466">
        <w:trPr>
          <w:trHeight w:val="30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Организация  и проведение социально значимых мероприятий, направленных на поддержку семьи и детей, укрепление семейных ценностей и традиций, в том числе: Международный день защиты детей; День семьи; День матери; краевой конкурс замещаемых семей; праздник  «Святых Петра и Февронии», «Я выбираю безопасный труд»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0310100037</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76389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113,7</w:t>
            </w:r>
          </w:p>
        </w:tc>
      </w:tr>
      <w:tr w:rsidR="00AC180F" w:rsidRPr="00A87D04" w:rsidTr="00B54466">
        <w:trPr>
          <w:trHeight w:val="33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0310100037</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76389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113,7</w:t>
            </w:r>
          </w:p>
        </w:tc>
      </w:tr>
      <w:tr w:rsidR="00AC180F" w:rsidRPr="00A87D04" w:rsidTr="00B54466">
        <w:trPr>
          <w:trHeight w:val="98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Организация и проведение социально значимых мероприятий, направленных на пропаганду здорового образа жизни и активного отдыха несовершеннолетних, в том числе: конкурс «Кубанские каникулы», конкурс  «Формула успеха», конкурс «Я выбираю ответственность», конкурс «Здравствуй, мама»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0310100045</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76389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95,0</w:t>
            </w:r>
          </w:p>
        </w:tc>
      </w:tr>
      <w:tr w:rsidR="00AC180F" w:rsidRPr="00A87D04" w:rsidTr="00B54466">
        <w:trPr>
          <w:trHeight w:val="33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0310100045</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76389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95,0</w:t>
            </w:r>
          </w:p>
        </w:tc>
      </w:tr>
      <w:tr w:rsidR="00AC180F" w:rsidRPr="00A87D04" w:rsidTr="00B54466">
        <w:trPr>
          <w:trHeight w:val="339"/>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Муниципальная программа муниципального образования Гулькевичский район «Обеспечение безопасности населения»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Default="00753D2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638,4</w:t>
            </w:r>
          </w:p>
        </w:tc>
      </w:tr>
      <w:tr w:rsidR="00AC180F" w:rsidRPr="00A87D04" w:rsidTr="00B54466">
        <w:trPr>
          <w:trHeight w:val="339"/>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 xml:space="preserve">Обеспечение безопасности населения муниципального </w:t>
            </w:r>
            <w:r w:rsidRPr="00A87D04">
              <w:rPr>
                <w:rFonts w:ascii="Times New Roman" w:hAnsi="Times New Roman" w:cs="Times New Roman"/>
                <w:sz w:val="24"/>
                <w:szCs w:val="24"/>
              </w:rPr>
              <w:lastRenderedPageBreak/>
              <w:t>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0410000000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Default="00753D2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638,4</w:t>
            </w:r>
          </w:p>
        </w:tc>
      </w:tr>
      <w:tr w:rsidR="00AC180F" w:rsidRPr="00A87D04" w:rsidTr="00B54466">
        <w:trPr>
          <w:trHeight w:val="339"/>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lastRenderedPageBreak/>
              <w:t>Повышение эффективности мер, принимаемых для охраны общественного порядка и обеспечения общественной безопасности, предупреждение и ликвидация чрезвычайных ситуаций, стихийных бедствий, организация и осуществление мероприятий по гражданской обороне, профилактика террористических и экстремистских проявлений</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0410100000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Default="00753D2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638,4</w:t>
            </w:r>
          </w:p>
        </w:tc>
      </w:tr>
      <w:tr w:rsidR="00AC180F" w:rsidRPr="00A87D04" w:rsidTr="00B54466">
        <w:trPr>
          <w:trHeight w:val="339"/>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E703CE">
              <w:rPr>
                <w:rFonts w:ascii="Times New Roman" w:hAnsi="Times New Roman" w:cs="Times New Roman"/>
                <w:sz w:val="24"/>
                <w:szCs w:val="24"/>
              </w:rPr>
              <w:t>Выполнение работ по оснащению автономными дымовыми пожарными извещателями жилых помещений, в которых проживают малоимущие многодетные семьи, семьи находящиеся в трудной жизненной ситуации, в социально опасном положении</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0410100064</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Default="00753D2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638,4</w:t>
            </w:r>
          </w:p>
        </w:tc>
      </w:tr>
      <w:tr w:rsidR="00AC180F" w:rsidRPr="00A87D04" w:rsidTr="00B54466">
        <w:trPr>
          <w:trHeight w:val="339"/>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eastAsia="Times New Roman" w:hAnsi="Times New Roman" w:cs="Times New Roman"/>
                <w:sz w:val="24"/>
                <w:szCs w:val="24"/>
                <w:lang w:eastAsia="ru-RU"/>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0410100064</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Default="00753D2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638,4</w:t>
            </w:r>
          </w:p>
        </w:tc>
      </w:tr>
      <w:tr w:rsidR="00AC180F" w:rsidRPr="00A87D04" w:rsidTr="00B54466">
        <w:trPr>
          <w:trHeight w:val="16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Охрана семьи и детства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5066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205 171,7</w:t>
            </w:r>
          </w:p>
        </w:tc>
      </w:tr>
      <w:tr w:rsidR="00AC180F" w:rsidRPr="00A87D04" w:rsidTr="00B54466">
        <w:trPr>
          <w:trHeight w:val="52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«Дети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5066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202 834,1</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Реализация семейной политики детствосбережения, формирование условий для образования, воспитания, социализации и здорового образа жизни каждого ребенка, создание комфортной и доброжелательной среды для жизни детей в Гулькевичском районе</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50662"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202 834,1</w:t>
            </w:r>
          </w:p>
        </w:tc>
      </w:tr>
      <w:tr w:rsidR="00AC180F" w:rsidRPr="00A87D04" w:rsidTr="00B54466">
        <w:trPr>
          <w:trHeight w:val="40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престижа института семьи путем пропаганды семейных ценностей и традиций; развитие системы социализации детей-сирот и детей, оставшихся без попечения родителей; совершенствование системы отдыха и оздоровления детей и подростков; профилактика безнадзорности и правонарушений несовершеннолетних</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50662"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202 834,1</w:t>
            </w:r>
          </w:p>
        </w:tc>
      </w:tr>
      <w:tr w:rsidR="00AC180F" w:rsidRPr="00A87D04" w:rsidTr="003C44A9">
        <w:trPr>
          <w:trHeight w:val="160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Финансовое обеспечение на осуществление отдельных государственных полномочий по предоставлению ежемесячных денежных выплат на содержание детей-сирот и детей, оставшихся без попечения родителей, находящихся под опекой (попечительством) или переданных на воспитание в приемные семьи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0310169100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8294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70 009,8</w:t>
            </w:r>
          </w:p>
        </w:tc>
      </w:tr>
      <w:tr w:rsidR="00AC180F" w:rsidRPr="00A87D04" w:rsidTr="00B54466">
        <w:trPr>
          <w:trHeight w:val="25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0310169100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68294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1 029,6</w:t>
            </w:r>
          </w:p>
        </w:tc>
      </w:tr>
      <w:tr w:rsidR="00AC180F" w:rsidRPr="00A87D04" w:rsidTr="00B54466">
        <w:trPr>
          <w:trHeight w:val="19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0310169100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8294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68 980,2</w:t>
            </w:r>
          </w:p>
        </w:tc>
      </w:tr>
      <w:tr w:rsidR="00AC180F" w:rsidRPr="00A87D04" w:rsidTr="00B54466">
        <w:trPr>
          <w:trHeight w:val="192"/>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Финансовое обеспечение  осуществления отдельных государственных полномочий по предоставлению ежемесячных денежных выплат  на содержание детей-сирот и детей, оставшихся без попечения родителей, переданных на патронатное воспитание</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0310169110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8294B"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205,0</w:t>
            </w:r>
          </w:p>
        </w:tc>
      </w:tr>
      <w:tr w:rsidR="00AC180F" w:rsidRPr="00A87D04" w:rsidTr="00B54466">
        <w:trPr>
          <w:trHeight w:val="239"/>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0310169110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8294B"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tc>
      </w:tr>
      <w:tr w:rsidR="00AC180F" w:rsidRPr="00A87D04" w:rsidTr="00B54466">
        <w:trPr>
          <w:trHeight w:val="317"/>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0310169110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300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8294B"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202,0</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осуществления отдельных государственных полномочий по обеспечению выплаты ежемесячного вознаграждения, причитающегося приемным родителям за оказание услуг по воспитанию приемных детей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0310169130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8294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61 851,0</w:t>
            </w:r>
          </w:p>
        </w:tc>
      </w:tr>
      <w:tr w:rsidR="00AC180F" w:rsidRPr="00A87D04" w:rsidTr="00B54466">
        <w:trPr>
          <w:trHeight w:val="24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0310169130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8294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616,0</w:t>
            </w:r>
          </w:p>
        </w:tc>
      </w:tr>
      <w:tr w:rsidR="00AC180F" w:rsidRPr="00A87D04" w:rsidTr="00B54466">
        <w:trPr>
          <w:trHeight w:val="20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0310169130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8294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61 235,0</w:t>
            </w:r>
          </w:p>
        </w:tc>
      </w:tr>
      <w:tr w:rsidR="00AC180F"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Финансовое обеспечение осуществления отдельных государственных полномочий по обеспечению выплаты ежемесячного вознаграждения, причитающегося патронатным воспитателям за оказание услуг по осуществлению патронатного воспитания, социального патроната  и постинтернатного сопровождения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0310169140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8294B"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204,7</w:t>
            </w:r>
          </w:p>
        </w:tc>
      </w:tr>
      <w:tr w:rsidR="00AC180F" w:rsidRPr="00A87D04" w:rsidTr="00B54466">
        <w:trPr>
          <w:trHeight w:val="333"/>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0310169140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8294B"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r>
      <w:tr w:rsidR="00AC180F" w:rsidRPr="00A87D04" w:rsidTr="00B54466">
        <w:trPr>
          <w:trHeight w:val="255"/>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0310169140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300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8294B"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202,7</w:t>
            </w:r>
          </w:p>
        </w:tc>
      </w:tr>
      <w:tr w:rsidR="00AC180F" w:rsidRPr="00A87D04" w:rsidTr="00B54466">
        <w:trPr>
          <w:trHeight w:val="3265"/>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lastRenderedPageBreak/>
              <w:t>Финансовое обеспечение осуществление отдельных государственных полномочий по выплате единовременного пособия на ремонт жилых помещений, принадлежащих детям-сиротам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(попечителей), а также по окончании службы в Вооруженных Силах Российской Федерации или по возвращении из учреждений, исполняющих наказание в виде лишения свободы, при их возвращении в указанные жилые помещения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0310169150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8294B"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330,0</w:t>
            </w:r>
          </w:p>
        </w:tc>
      </w:tr>
      <w:tr w:rsidR="00AC180F" w:rsidRPr="00A87D04" w:rsidTr="00B54466">
        <w:trPr>
          <w:trHeight w:val="309"/>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0310169150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300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8294B"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330,0</w:t>
            </w:r>
          </w:p>
        </w:tc>
      </w:tr>
      <w:tr w:rsidR="00AC180F"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на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от 3 июня 2009 года № 1748-КЗ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03101</w:t>
            </w:r>
            <w:r>
              <w:rPr>
                <w:rFonts w:ascii="Times New Roman" w:eastAsia="Times New Roman" w:hAnsi="Times New Roman" w:cs="Times New Roman"/>
                <w:sz w:val="24"/>
                <w:szCs w:val="24"/>
                <w:lang w:val="en-US" w:eastAsia="ru-RU"/>
              </w:rPr>
              <w:t>R</w:t>
            </w:r>
            <w:r w:rsidRPr="00A87D04">
              <w:rPr>
                <w:rFonts w:ascii="Times New Roman" w:eastAsia="Times New Roman" w:hAnsi="Times New Roman" w:cs="Times New Roman"/>
                <w:sz w:val="24"/>
                <w:szCs w:val="24"/>
                <w:lang w:val="en-US" w:eastAsia="ru-RU"/>
              </w:rPr>
              <w:t>0820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45066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24 558,1</w:t>
            </w:r>
          </w:p>
        </w:tc>
      </w:tr>
      <w:tr w:rsidR="00AC180F"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Капитальные вложения в объекты недвижимого имущества муниципальной собственности</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val="en-US" w:eastAsia="ru-RU"/>
              </w:rPr>
              <w:t>03101</w:t>
            </w:r>
            <w:r>
              <w:rPr>
                <w:rFonts w:ascii="Times New Roman" w:eastAsia="Times New Roman" w:hAnsi="Times New Roman" w:cs="Times New Roman"/>
                <w:sz w:val="24"/>
                <w:szCs w:val="24"/>
                <w:lang w:val="en-US" w:eastAsia="ru-RU"/>
              </w:rPr>
              <w:t>R</w:t>
            </w:r>
            <w:r w:rsidRPr="00A87D04">
              <w:rPr>
                <w:rFonts w:ascii="Times New Roman" w:eastAsia="Times New Roman" w:hAnsi="Times New Roman" w:cs="Times New Roman"/>
                <w:sz w:val="24"/>
                <w:szCs w:val="24"/>
                <w:lang w:val="en-US" w:eastAsia="ru-RU"/>
              </w:rPr>
              <w:t>0820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val="en-US" w:eastAsia="ru-RU"/>
              </w:rPr>
              <w:t>400</w:t>
            </w: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45066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24 558,1</w:t>
            </w:r>
          </w:p>
        </w:tc>
      </w:tr>
      <w:tr w:rsidR="00C40608"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tcPr>
          <w:p w:rsidR="00C40608" w:rsidRPr="00A87D04" w:rsidRDefault="00A01EB1" w:rsidP="003A3A2B">
            <w:pPr>
              <w:spacing w:after="0" w:line="240" w:lineRule="auto"/>
              <w:rPr>
                <w:rFonts w:ascii="Times New Roman" w:eastAsia="Times New Roman" w:hAnsi="Times New Roman" w:cs="Times New Roman"/>
                <w:sz w:val="24"/>
                <w:szCs w:val="24"/>
                <w:lang w:eastAsia="ru-RU"/>
              </w:rPr>
            </w:pPr>
            <w:r w:rsidRPr="00A01EB1">
              <w:rPr>
                <w:rFonts w:ascii="Times New Roman" w:eastAsia="Times New Roman" w:hAnsi="Times New Roman" w:cs="Times New Roman"/>
                <w:sz w:val="24"/>
                <w:szCs w:val="24"/>
                <w:lang w:eastAsia="ru-RU"/>
              </w:rPr>
              <w:t xml:space="preserve">Финансовое обеспечение на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от 3 июня 2009 года №1748-КЗ "Об обеспечении </w:t>
            </w:r>
            <w:r w:rsidRPr="00A01EB1">
              <w:rPr>
                <w:rFonts w:ascii="Times New Roman" w:eastAsia="Times New Roman" w:hAnsi="Times New Roman" w:cs="Times New Roman"/>
                <w:sz w:val="24"/>
                <w:szCs w:val="24"/>
                <w:lang w:eastAsia="ru-RU"/>
              </w:rPr>
              <w:lastRenderedPageBreak/>
              <w:t>дополнительных гарантий прав на имущество и жилое помещение детей-сирот и детей, оставшихся без попечения родителей, в Краснодарском крае"</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902</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C40608" w:rsidRPr="00C40608"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03101А0820</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val="en-US"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C40608"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45 675,5</w:t>
            </w:r>
          </w:p>
        </w:tc>
      </w:tr>
      <w:tr w:rsidR="00C40608"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tcPr>
          <w:p w:rsidR="00C40608" w:rsidRPr="00A87D04" w:rsidRDefault="00A01EB1"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Капитальные вложения в объекты недвижимого имущества муниципальной собственности</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C40608" w:rsidRPr="00C40608"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03101А0820</w:t>
            </w:r>
          </w:p>
        </w:tc>
        <w:tc>
          <w:tcPr>
            <w:tcW w:w="850" w:type="dxa"/>
            <w:tcBorders>
              <w:top w:val="nil"/>
              <w:left w:val="nil"/>
              <w:bottom w:val="single" w:sz="8" w:space="0" w:color="auto"/>
              <w:right w:val="single" w:sz="8" w:space="0" w:color="auto"/>
            </w:tcBorders>
            <w:shd w:val="clear" w:color="auto" w:fill="FFFFFF" w:themeFill="background1"/>
          </w:tcPr>
          <w:p w:rsidR="00C40608" w:rsidRPr="00C40608"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w:t>
            </w:r>
          </w:p>
        </w:tc>
        <w:tc>
          <w:tcPr>
            <w:tcW w:w="2126" w:type="dxa"/>
            <w:tcBorders>
              <w:top w:val="nil"/>
              <w:left w:val="nil"/>
              <w:bottom w:val="single" w:sz="8" w:space="0" w:color="auto"/>
              <w:right w:val="single" w:sz="8" w:space="0" w:color="auto"/>
            </w:tcBorders>
            <w:shd w:val="clear" w:color="auto" w:fill="FFFFFF" w:themeFill="background1"/>
            <w:noWrap/>
          </w:tcPr>
          <w:p w:rsidR="00C40608" w:rsidRDefault="00C4060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45 675,5</w:t>
            </w:r>
          </w:p>
        </w:tc>
      </w:tr>
      <w:tr w:rsidR="00AC180F" w:rsidRPr="00A87D04" w:rsidTr="00B54466">
        <w:trPr>
          <w:trHeight w:val="424"/>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«Жилище»</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3100000000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45066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2 337,6</w:t>
            </w:r>
          </w:p>
        </w:tc>
      </w:tr>
      <w:tr w:rsidR="00AC180F" w:rsidRPr="00A87D04" w:rsidTr="00B54466">
        <w:trPr>
          <w:trHeight w:val="424"/>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Государственная  поддержка  в решении жилищной проблемы молодых семей, признанных в установленном прядке нуждающимися в улучшении жилищных условий</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3110000000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45066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2 337,6</w:t>
            </w:r>
          </w:p>
        </w:tc>
      </w:tr>
      <w:tr w:rsidR="00C40608" w:rsidRPr="00A87D04" w:rsidTr="00B54466">
        <w:trPr>
          <w:trHeight w:val="424"/>
        </w:trPr>
        <w:tc>
          <w:tcPr>
            <w:tcW w:w="7103" w:type="dxa"/>
            <w:tcBorders>
              <w:top w:val="nil"/>
              <w:left w:val="single" w:sz="8" w:space="0" w:color="auto"/>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Формирование эффективных финансовых механизмов, обеспечивающих предоставление молодым семьям – участникам муниципальной  программы социальных выплат на приобретение жилья экономкласса, или строительство жилого дома экономкласса, создание условий для привлечения молодыми семьями собственных средств, дополнительных финансовых средств кредитных и других организаций, представляющих жилищные кредиты и займы, в том числе ипотечные, для приобретения жилья или строительства жилого дома экономкласса</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3110100000</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C40608" w:rsidRDefault="00450662" w:rsidP="003A3A2B">
            <w:pPr>
              <w:spacing w:after="0"/>
              <w:jc w:val="center"/>
            </w:pPr>
            <w:r>
              <w:rPr>
                <w:rFonts w:ascii="Times New Roman" w:eastAsia="Times New Roman" w:hAnsi="Times New Roman" w:cs="Times New Roman"/>
                <w:sz w:val="24"/>
                <w:szCs w:val="24"/>
                <w:lang w:eastAsia="ru-RU"/>
              </w:rPr>
              <w:t>2 337,6</w:t>
            </w:r>
          </w:p>
        </w:tc>
      </w:tr>
      <w:tr w:rsidR="00C40608" w:rsidRPr="00A87D04" w:rsidTr="00B54466">
        <w:trPr>
          <w:trHeight w:val="424"/>
        </w:trPr>
        <w:tc>
          <w:tcPr>
            <w:tcW w:w="7103" w:type="dxa"/>
            <w:tcBorders>
              <w:top w:val="nil"/>
              <w:left w:val="single" w:sz="8" w:space="0" w:color="auto"/>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молодым семьям – участникам муниципальной программы социальных выплат на приобретение жилого помещения или создание объекта индивидуального жилищного строительства</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31101L4970</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C40608" w:rsidRDefault="00450662" w:rsidP="003A3A2B">
            <w:pPr>
              <w:spacing w:after="0"/>
              <w:jc w:val="center"/>
            </w:pPr>
            <w:r>
              <w:rPr>
                <w:rFonts w:ascii="Times New Roman" w:eastAsia="Times New Roman" w:hAnsi="Times New Roman" w:cs="Times New Roman"/>
                <w:sz w:val="24"/>
                <w:szCs w:val="24"/>
                <w:lang w:eastAsia="ru-RU"/>
              </w:rPr>
              <w:t>2 337,6</w:t>
            </w:r>
          </w:p>
        </w:tc>
      </w:tr>
      <w:tr w:rsidR="00C40608"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31101L4970</w:t>
            </w:r>
          </w:p>
        </w:tc>
        <w:tc>
          <w:tcPr>
            <w:tcW w:w="850" w:type="dxa"/>
            <w:tcBorders>
              <w:top w:val="nil"/>
              <w:left w:val="nil"/>
              <w:bottom w:val="single" w:sz="8" w:space="0" w:color="auto"/>
              <w:right w:val="single" w:sz="8" w:space="0" w:color="auto"/>
            </w:tcBorders>
            <w:shd w:val="clear" w:color="auto" w:fill="FFFFFF" w:themeFill="background1"/>
          </w:tcPr>
          <w:p w:rsidR="00C40608" w:rsidRPr="00A87D04" w:rsidRDefault="00C4060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300</w:t>
            </w:r>
          </w:p>
        </w:tc>
        <w:tc>
          <w:tcPr>
            <w:tcW w:w="2126" w:type="dxa"/>
            <w:tcBorders>
              <w:top w:val="nil"/>
              <w:left w:val="nil"/>
              <w:bottom w:val="single" w:sz="8" w:space="0" w:color="auto"/>
              <w:right w:val="single" w:sz="8" w:space="0" w:color="auto"/>
            </w:tcBorders>
            <w:shd w:val="clear" w:color="auto" w:fill="FFFFFF" w:themeFill="background1"/>
            <w:noWrap/>
          </w:tcPr>
          <w:p w:rsidR="00C40608" w:rsidRDefault="00450662" w:rsidP="003A3A2B">
            <w:pPr>
              <w:spacing w:after="0"/>
              <w:jc w:val="center"/>
            </w:pPr>
            <w:r>
              <w:rPr>
                <w:rFonts w:ascii="Times New Roman" w:eastAsia="Times New Roman" w:hAnsi="Times New Roman" w:cs="Times New Roman"/>
                <w:sz w:val="24"/>
                <w:szCs w:val="24"/>
                <w:lang w:eastAsia="ru-RU"/>
              </w:rPr>
              <w:t>2 337,6</w:t>
            </w:r>
          </w:p>
        </w:tc>
      </w:tr>
      <w:tr w:rsidR="00AC180F"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Физическая культура и спорт</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45066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w:t>
            </w:r>
            <w:r w:rsidR="00753D22">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3</w:t>
            </w:r>
            <w:r w:rsidR="00753D22">
              <w:rPr>
                <w:rFonts w:ascii="Times New Roman" w:eastAsia="Times New Roman" w:hAnsi="Times New Roman" w:cs="Times New Roman"/>
                <w:sz w:val="24"/>
                <w:szCs w:val="24"/>
                <w:lang w:eastAsia="ru-RU"/>
              </w:rPr>
              <w:t>83,2</w:t>
            </w:r>
          </w:p>
        </w:tc>
      </w:tr>
      <w:tr w:rsidR="00AC180F"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Массовый спорт</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Pr="00E54E8F" w:rsidRDefault="00753D22" w:rsidP="003A3A2B">
            <w:pPr>
              <w:spacing w:after="0"/>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88 383,2</w:t>
            </w:r>
          </w:p>
        </w:tc>
      </w:tr>
      <w:tr w:rsidR="00AC180F"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общественной инфраструктуры муниципального значения"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E54E8F" w:rsidRDefault="00AC180F" w:rsidP="003A3A2B">
            <w:pPr>
              <w:spacing w:after="0" w:line="240" w:lineRule="auto"/>
              <w:jc w:val="center"/>
              <w:rPr>
                <w:rFonts w:ascii="Times New Roman" w:eastAsia="Times New Roman" w:hAnsi="Times New Roman" w:cs="Times New Roman"/>
                <w:sz w:val="24"/>
                <w:szCs w:val="24"/>
                <w:lang w:eastAsia="ru-RU"/>
              </w:rPr>
            </w:pPr>
            <w:r w:rsidRPr="00E54E8F">
              <w:rPr>
                <w:rFonts w:ascii="Times New Roman" w:eastAsia="Times New Roman" w:hAnsi="Times New Roman" w:cs="Times New Roman"/>
                <w:sz w:val="24"/>
                <w:szCs w:val="24"/>
                <w:lang w:eastAsia="ru-RU"/>
              </w:rPr>
              <w:t>1300000000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Pr="00E54E8F" w:rsidRDefault="00753D22" w:rsidP="003A3A2B">
            <w:pPr>
              <w:spacing w:after="0"/>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88 383,2</w:t>
            </w:r>
          </w:p>
        </w:tc>
      </w:tr>
      <w:tr w:rsidR="00AC180F"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Мероприятия по повышению уровня жизни населения, проживающего на территории муниципального образования Гулькевичский район, посредством развития общественной инфраструктуры муниципального образования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E54E8F" w:rsidRDefault="00AC180F" w:rsidP="003A3A2B">
            <w:pPr>
              <w:spacing w:after="0" w:line="240" w:lineRule="auto"/>
              <w:jc w:val="center"/>
              <w:rPr>
                <w:rFonts w:ascii="Times New Roman" w:eastAsia="Times New Roman" w:hAnsi="Times New Roman" w:cs="Times New Roman"/>
                <w:sz w:val="24"/>
                <w:szCs w:val="24"/>
                <w:lang w:eastAsia="ru-RU"/>
              </w:rPr>
            </w:pPr>
            <w:r w:rsidRPr="00E54E8F">
              <w:rPr>
                <w:rFonts w:ascii="Times New Roman" w:eastAsia="Times New Roman" w:hAnsi="Times New Roman" w:cs="Times New Roman"/>
                <w:sz w:val="24"/>
                <w:szCs w:val="24"/>
                <w:lang w:eastAsia="ru-RU"/>
              </w:rPr>
              <w:t>1310000000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Pr="00E54E8F" w:rsidRDefault="00753D22" w:rsidP="003A3A2B">
            <w:pPr>
              <w:spacing w:after="0"/>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88 383,2</w:t>
            </w:r>
          </w:p>
        </w:tc>
      </w:tr>
      <w:tr w:rsidR="00AC180F"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Строительство, капитальный ремонт, реконструкция, проектирование, модернизация и техническое перевооружение общественной инфраструктуры, приобретение объектов недвижимости, а также движимого имущества, необходимого для обеспечения функционирования объектов общественной инфраструктуры, предназначенных для решения вопросов местного значения, в том числе реализация комплекса мероприятий по модернизации муниципальной системы дошкольного образования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E54E8F" w:rsidRDefault="00AC180F" w:rsidP="003A3A2B">
            <w:pPr>
              <w:spacing w:after="0" w:line="240" w:lineRule="auto"/>
              <w:jc w:val="center"/>
              <w:rPr>
                <w:rFonts w:ascii="Times New Roman" w:eastAsia="Times New Roman" w:hAnsi="Times New Roman" w:cs="Times New Roman"/>
                <w:sz w:val="24"/>
                <w:szCs w:val="24"/>
                <w:lang w:eastAsia="ru-RU"/>
              </w:rPr>
            </w:pPr>
            <w:r w:rsidRPr="00E54E8F">
              <w:rPr>
                <w:rFonts w:ascii="Times New Roman" w:eastAsia="Times New Roman" w:hAnsi="Times New Roman" w:cs="Times New Roman"/>
                <w:sz w:val="24"/>
                <w:szCs w:val="24"/>
                <w:lang w:eastAsia="ru-RU"/>
              </w:rPr>
              <w:t>1310100000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Pr="00E54E8F" w:rsidRDefault="00753D22" w:rsidP="003A3A2B">
            <w:pPr>
              <w:spacing w:after="0"/>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88 383,2</w:t>
            </w:r>
          </w:p>
        </w:tc>
      </w:tr>
      <w:tr w:rsidR="00AC180F"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305B1C" w:rsidRDefault="00305B1C" w:rsidP="003A3A2B">
            <w:pPr>
              <w:spacing w:after="0" w:line="240" w:lineRule="auto"/>
              <w:rPr>
                <w:rFonts w:ascii="Times New Roman" w:eastAsia="Times New Roman" w:hAnsi="Times New Roman" w:cs="Times New Roman"/>
                <w:sz w:val="24"/>
                <w:szCs w:val="24"/>
                <w:lang w:eastAsia="ru-RU"/>
              </w:rPr>
            </w:pPr>
            <w:r w:rsidRPr="00305B1C">
              <w:rPr>
                <w:rFonts w:ascii="Times New Roman" w:eastAsia="Calibri" w:hAnsi="Times New Roman" w:cs="Times New Roman"/>
                <w:bCs/>
                <w:sz w:val="24"/>
              </w:rPr>
              <w:t>Проведение государственной экспертизы в части проверки достоверности определения сметной стоимости, экспертное сопровождение после получения положительного заключения государственной экспертизы, оказание услуги по авторскому надзору</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E54E8F" w:rsidRDefault="00AC180F" w:rsidP="003A3A2B">
            <w:pPr>
              <w:spacing w:after="0" w:line="240" w:lineRule="auto"/>
              <w:jc w:val="center"/>
              <w:rPr>
                <w:rFonts w:ascii="Times New Roman" w:eastAsia="Times New Roman" w:hAnsi="Times New Roman" w:cs="Times New Roman"/>
                <w:sz w:val="24"/>
                <w:szCs w:val="24"/>
                <w:lang w:eastAsia="ru-RU"/>
              </w:rPr>
            </w:pPr>
            <w:r w:rsidRPr="00E54E8F">
              <w:rPr>
                <w:rFonts w:ascii="Times New Roman" w:eastAsia="Times New Roman" w:hAnsi="Times New Roman" w:cs="Times New Roman"/>
                <w:sz w:val="24"/>
                <w:szCs w:val="24"/>
                <w:lang w:eastAsia="ru-RU"/>
              </w:rPr>
              <w:t>1310100120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753D2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E54E8F">
              <w:rPr>
                <w:rFonts w:ascii="Times New Roman" w:eastAsia="Times New Roman" w:hAnsi="Times New Roman" w:cs="Times New Roman"/>
                <w:sz w:val="24"/>
                <w:szCs w:val="24"/>
                <w:lang w:eastAsia="ru-RU"/>
              </w:rPr>
              <w:t>6,0</w:t>
            </w:r>
          </w:p>
        </w:tc>
      </w:tr>
      <w:tr w:rsidR="00AC180F"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E54E8F" w:rsidRDefault="00AC180F" w:rsidP="003A3A2B">
            <w:pPr>
              <w:spacing w:after="0" w:line="240" w:lineRule="auto"/>
              <w:jc w:val="center"/>
              <w:rPr>
                <w:rFonts w:ascii="Times New Roman" w:eastAsia="Times New Roman" w:hAnsi="Times New Roman" w:cs="Times New Roman"/>
                <w:sz w:val="24"/>
                <w:szCs w:val="24"/>
                <w:lang w:eastAsia="ru-RU"/>
              </w:rPr>
            </w:pPr>
            <w:r w:rsidRPr="00E54E8F">
              <w:rPr>
                <w:rFonts w:ascii="Times New Roman" w:eastAsia="Times New Roman" w:hAnsi="Times New Roman" w:cs="Times New Roman"/>
                <w:sz w:val="24"/>
                <w:szCs w:val="24"/>
                <w:lang w:eastAsia="ru-RU"/>
              </w:rPr>
              <w:t>1310100120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noWrap/>
          </w:tcPr>
          <w:p w:rsidR="00AC180F" w:rsidRPr="00A87D04" w:rsidRDefault="00753D2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E54E8F">
              <w:rPr>
                <w:rFonts w:ascii="Times New Roman" w:eastAsia="Times New Roman" w:hAnsi="Times New Roman" w:cs="Times New Roman"/>
                <w:sz w:val="24"/>
                <w:szCs w:val="24"/>
                <w:lang w:eastAsia="ru-RU"/>
              </w:rPr>
              <w:t>6,0</w:t>
            </w:r>
          </w:p>
        </w:tc>
      </w:tr>
      <w:tr w:rsidR="001D3706"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1D3706" w:rsidRPr="00A87D04" w:rsidRDefault="005E4E31" w:rsidP="003A3A2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Составление сметной документации на пуско-наладочные работы, изготовление технического плана по объекту: «Здание зала спортивного крытого специализированного «Центр Единоборств» по адресу: Краснодарский край, Гулькевичский район, г. Гулькевичи, ул. Симонова, 134 А (корректировка)»</w:t>
            </w:r>
          </w:p>
        </w:tc>
        <w:tc>
          <w:tcPr>
            <w:tcW w:w="992" w:type="dxa"/>
            <w:tcBorders>
              <w:top w:val="nil"/>
              <w:left w:val="nil"/>
              <w:bottom w:val="single" w:sz="8" w:space="0" w:color="auto"/>
              <w:right w:val="single" w:sz="8" w:space="0" w:color="auto"/>
            </w:tcBorders>
            <w:shd w:val="clear" w:color="auto" w:fill="FFFFFF" w:themeFill="background1"/>
          </w:tcPr>
          <w:p w:rsidR="001D3706" w:rsidRPr="00A87D04" w:rsidRDefault="001D370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1D3706" w:rsidRPr="00A87D04" w:rsidRDefault="001D370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1D3706" w:rsidRPr="00A87D04" w:rsidRDefault="001D370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1D3706" w:rsidRPr="00E54E8F" w:rsidRDefault="001D3706" w:rsidP="003A3A2B">
            <w:pPr>
              <w:spacing w:after="0" w:line="240" w:lineRule="auto"/>
              <w:jc w:val="center"/>
              <w:rPr>
                <w:rFonts w:ascii="Times New Roman" w:eastAsia="Times New Roman" w:hAnsi="Times New Roman" w:cs="Times New Roman"/>
                <w:sz w:val="24"/>
                <w:szCs w:val="24"/>
                <w:lang w:eastAsia="ru-RU"/>
              </w:rPr>
            </w:pPr>
            <w:r w:rsidRPr="00E54E8F">
              <w:rPr>
                <w:rFonts w:ascii="Times New Roman" w:eastAsia="Times New Roman" w:hAnsi="Times New Roman" w:cs="Times New Roman"/>
                <w:sz w:val="24"/>
                <w:szCs w:val="24"/>
                <w:lang w:eastAsia="ru-RU"/>
              </w:rPr>
              <w:t>1310100143</w:t>
            </w:r>
          </w:p>
        </w:tc>
        <w:tc>
          <w:tcPr>
            <w:tcW w:w="850" w:type="dxa"/>
            <w:tcBorders>
              <w:top w:val="nil"/>
              <w:left w:val="nil"/>
              <w:bottom w:val="single" w:sz="8" w:space="0" w:color="auto"/>
              <w:right w:val="single" w:sz="8" w:space="0" w:color="auto"/>
            </w:tcBorders>
            <w:shd w:val="clear" w:color="auto" w:fill="FFFFFF" w:themeFill="background1"/>
          </w:tcPr>
          <w:p w:rsidR="001D3706" w:rsidRPr="00A87D04" w:rsidRDefault="001D3706"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1D3706" w:rsidRPr="00A87D04" w:rsidRDefault="0045066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7326D2">
              <w:rPr>
                <w:rFonts w:ascii="Times New Roman" w:eastAsia="Times New Roman" w:hAnsi="Times New Roman" w:cs="Times New Roman"/>
                <w:sz w:val="24"/>
                <w:szCs w:val="24"/>
                <w:lang w:eastAsia="ru-RU"/>
              </w:rPr>
              <w:t>12</w:t>
            </w:r>
            <w:r>
              <w:rPr>
                <w:rFonts w:ascii="Times New Roman" w:eastAsia="Times New Roman" w:hAnsi="Times New Roman" w:cs="Times New Roman"/>
                <w:sz w:val="24"/>
                <w:szCs w:val="24"/>
                <w:lang w:eastAsia="ru-RU"/>
              </w:rPr>
              <w:t>,0</w:t>
            </w:r>
          </w:p>
        </w:tc>
      </w:tr>
      <w:tr w:rsidR="005E4E31"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5E4E31" w:rsidRPr="00A87D04" w:rsidRDefault="005E4E31"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5E4E31" w:rsidRDefault="005E4E3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5E4E31" w:rsidRDefault="005E4E3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5E4E31" w:rsidRDefault="005E4E3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5E4E31" w:rsidRPr="00E54E8F" w:rsidRDefault="005E4E31" w:rsidP="003A3A2B">
            <w:pPr>
              <w:spacing w:after="0" w:line="240" w:lineRule="auto"/>
              <w:jc w:val="center"/>
              <w:rPr>
                <w:rFonts w:ascii="Times New Roman" w:eastAsia="Times New Roman" w:hAnsi="Times New Roman" w:cs="Times New Roman"/>
                <w:sz w:val="24"/>
                <w:szCs w:val="24"/>
                <w:lang w:eastAsia="ru-RU"/>
              </w:rPr>
            </w:pPr>
            <w:r w:rsidRPr="00E54E8F">
              <w:rPr>
                <w:rFonts w:ascii="Times New Roman" w:eastAsia="Times New Roman" w:hAnsi="Times New Roman" w:cs="Times New Roman"/>
                <w:sz w:val="24"/>
                <w:szCs w:val="24"/>
                <w:lang w:eastAsia="ru-RU"/>
              </w:rPr>
              <w:t>1310100143</w:t>
            </w:r>
          </w:p>
        </w:tc>
        <w:tc>
          <w:tcPr>
            <w:tcW w:w="850" w:type="dxa"/>
            <w:tcBorders>
              <w:top w:val="nil"/>
              <w:left w:val="nil"/>
              <w:bottom w:val="single" w:sz="8" w:space="0" w:color="auto"/>
              <w:right w:val="single" w:sz="8" w:space="0" w:color="auto"/>
            </w:tcBorders>
            <w:shd w:val="clear" w:color="auto" w:fill="FFFFFF" w:themeFill="background1"/>
          </w:tcPr>
          <w:p w:rsidR="005E4E31" w:rsidRPr="00A87D04" w:rsidRDefault="005E4E3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noWrap/>
          </w:tcPr>
          <w:p w:rsidR="005E4E31" w:rsidRPr="00A87D04" w:rsidRDefault="007326D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712</w:t>
            </w:r>
            <w:r w:rsidR="00450662">
              <w:rPr>
                <w:rFonts w:ascii="Times New Roman" w:eastAsia="Times New Roman" w:hAnsi="Times New Roman" w:cs="Times New Roman"/>
                <w:sz w:val="24"/>
                <w:szCs w:val="24"/>
                <w:lang w:eastAsia="ru-RU"/>
              </w:rPr>
              <w:t>,0</w:t>
            </w:r>
          </w:p>
        </w:tc>
      </w:tr>
      <w:tr w:rsidR="009C23D4"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9C23D4" w:rsidRPr="00A87D04" w:rsidRDefault="005E4E31" w:rsidP="003A3A2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Строительство объекта: «Здание зала спортивного крытого специализированного «Центр Единоборств» по адресу: Краснодарский край,  Гулькевичский район, г. Гулькевичи, ул. Симонова, 134 А (корректировка)»</w:t>
            </w:r>
          </w:p>
        </w:tc>
        <w:tc>
          <w:tcPr>
            <w:tcW w:w="992" w:type="dxa"/>
            <w:tcBorders>
              <w:top w:val="nil"/>
              <w:left w:val="nil"/>
              <w:bottom w:val="single" w:sz="8" w:space="0" w:color="auto"/>
              <w:right w:val="single" w:sz="8" w:space="0" w:color="auto"/>
            </w:tcBorders>
            <w:shd w:val="clear" w:color="auto" w:fill="FFFFFF" w:themeFill="background1"/>
          </w:tcPr>
          <w:p w:rsidR="009C23D4" w:rsidRPr="00A87D04" w:rsidRDefault="009C23D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9C23D4" w:rsidRPr="00A87D04" w:rsidRDefault="009C23D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9C23D4" w:rsidRPr="00A87D04" w:rsidRDefault="009C23D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9C23D4" w:rsidRPr="00E54E8F" w:rsidRDefault="009C23D4" w:rsidP="003A3A2B">
            <w:pPr>
              <w:spacing w:after="0" w:line="240" w:lineRule="auto"/>
              <w:jc w:val="center"/>
              <w:rPr>
                <w:rFonts w:ascii="Times New Roman" w:eastAsia="Times New Roman" w:hAnsi="Times New Roman" w:cs="Times New Roman"/>
                <w:sz w:val="24"/>
                <w:szCs w:val="24"/>
                <w:lang w:eastAsia="ru-RU"/>
              </w:rPr>
            </w:pPr>
            <w:r w:rsidRPr="00E54E8F">
              <w:rPr>
                <w:rFonts w:ascii="Times New Roman" w:eastAsia="Times New Roman" w:hAnsi="Times New Roman" w:cs="Times New Roman"/>
                <w:sz w:val="24"/>
                <w:szCs w:val="24"/>
                <w:lang w:eastAsia="ru-RU"/>
              </w:rPr>
              <w:t>1310101200</w:t>
            </w:r>
          </w:p>
        </w:tc>
        <w:tc>
          <w:tcPr>
            <w:tcW w:w="850" w:type="dxa"/>
            <w:tcBorders>
              <w:top w:val="nil"/>
              <w:left w:val="nil"/>
              <w:bottom w:val="single" w:sz="8" w:space="0" w:color="auto"/>
              <w:right w:val="single" w:sz="8" w:space="0" w:color="auto"/>
            </w:tcBorders>
            <w:shd w:val="clear" w:color="auto" w:fill="FFFFFF" w:themeFill="background1"/>
          </w:tcPr>
          <w:p w:rsidR="009C23D4" w:rsidRPr="00A87D04" w:rsidRDefault="009C23D4"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9C23D4" w:rsidRDefault="009A397E" w:rsidP="003A3A2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57 264,2</w:t>
            </w:r>
          </w:p>
        </w:tc>
      </w:tr>
      <w:tr w:rsidR="009C23D4"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9C23D4" w:rsidRPr="00A87D04" w:rsidRDefault="009C23D4"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Капитальные вложения в объекты недвижимого имущества муниципальной собственности</w:t>
            </w:r>
          </w:p>
        </w:tc>
        <w:tc>
          <w:tcPr>
            <w:tcW w:w="992" w:type="dxa"/>
            <w:tcBorders>
              <w:top w:val="nil"/>
              <w:left w:val="nil"/>
              <w:bottom w:val="single" w:sz="8" w:space="0" w:color="auto"/>
              <w:right w:val="single" w:sz="8" w:space="0" w:color="auto"/>
            </w:tcBorders>
            <w:shd w:val="clear" w:color="auto" w:fill="FFFFFF" w:themeFill="background1"/>
          </w:tcPr>
          <w:p w:rsidR="009C23D4" w:rsidRDefault="009C23D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9C23D4" w:rsidRDefault="009C23D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9C23D4" w:rsidRDefault="009C23D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9C23D4" w:rsidRPr="00E54E8F" w:rsidRDefault="009C23D4" w:rsidP="003A3A2B">
            <w:pPr>
              <w:spacing w:after="0" w:line="240" w:lineRule="auto"/>
              <w:jc w:val="center"/>
              <w:rPr>
                <w:rFonts w:ascii="Times New Roman" w:eastAsia="Times New Roman" w:hAnsi="Times New Roman" w:cs="Times New Roman"/>
                <w:sz w:val="24"/>
                <w:szCs w:val="24"/>
                <w:lang w:eastAsia="ru-RU"/>
              </w:rPr>
            </w:pPr>
            <w:r w:rsidRPr="00E54E8F">
              <w:rPr>
                <w:rFonts w:ascii="Times New Roman" w:eastAsia="Times New Roman" w:hAnsi="Times New Roman" w:cs="Times New Roman"/>
                <w:sz w:val="24"/>
                <w:szCs w:val="24"/>
                <w:lang w:eastAsia="ru-RU"/>
              </w:rPr>
              <w:t>1310101200</w:t>
            </w:r>
          </w:p>
        </w:tc>
        <w:tc>
          <w:tcPr>
            <w:tcW w:w="850" w:type="dxa"/>
            <w:tcBorders>
              <w:top w:val="nil"/>
              <w:left w:val="nil"/>
              <w:bottom w:val="single" w:sz="8" w:space="0" w:color="auto"/>
              <w:right w:val="single" w:sz="8" w:space="0" w:color="auto"/>
            </w:tcBorders>
            <w:shd w:val="clear" w:color="auto" w:fill="FFFFFF" w:themeFill="background1"/>
          </w:tcPr>
          <w:p w:rsidR="009C23D4" w:rsidRPr="00A87D04" w:rsidRDefault="009C23D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w:t>
            </w:r>
          </w:p>
        </w:tc>
        <w:tc>
          <w:tcPr>
            <w:tcW w:w="2126" w:type="dxa"/>
            <w:tcBorders>
              <w:top w:val="nil"/>
              <w:left w:val="nil"/>
              <w:bottom w:val="single" w:sz="8" w:space="0" w:color="auto"/>
              <w:right w:val="single" w:sz="8" w:space="0" w:color="auto"/>
            </w:tcBorders>
            <w:shd w:val="clear" w:color="auto" w:fill="FFFFFF" w:themeFill="background1"/>
            <w:noWrap/>
          </w:tcPr>
          <w:p w:rsidR="009C23D4" w:rsidRDefault="009A397E" w:rsidP="003A3A2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57 264,2</w:t>
            </w:r>
          </w:p>
        </w:tc>
      </w:tr>
      <w:tr w:rsidR="009C23D4" w:rsidRPr="00A87D04" w:rsidTr="00B54466">
        <w:trPr>
          <w:trHeight w:val="266"/>
        </w:trPr>
        <w:tc>
          <w:tcPr>
            <w:tcW w:w="7103" w:type="dxa"/>
            <w:tcBorders>
              <w:top w:val="nil"/>
              <w:left w:val="single" w:sz="8" w:space="0" w:color="auto"/>
              <w:bottom w:val="single" w:sz="8" w:space="0" w:color="auto"/>
              <w:right w:val="single" w:sz="8" w:space="0" w:color="auto"/>
            </w:tcBorders>
            <w:shd w:val="clear" w:color="auto" w:fill="FFFFFF" w:themeFill="background1"/>
          </w:tcPr>
          <w:p w:rsidR="009C23D4" w:rsidRPr="00A87D04" w:rsidRDefault="009C23D4" w:rsidP="003A3A2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9C23D4">
              <w:rPr>
                <w:rFonts w:ascii="Times New Roman" w:eastAsia="Times New Roman" w:hAnsi="Times New Roman" w:cs="Times New Roman"/>
                <w:sz w:val="24"/>
                <w:szCs w:val="24"/>
                <w:lang w:eastAsia="ru-RU"/>
              </w:rPr>
              <w:t>одключени</w:t>
            </w:r>
            <w:r w:rsidR="00E277F7">
              <w:rPr>
                <w:rFonts w:ascii="Times New Roman" w:eastAsia="Times New Roman" w:hAnsi="Times New Roman" w:cs="Times New Roman"/>
                <w:sz w:val="24"/>
                <w:szCs w:val="24"/>
                <w:lang w:eastAsia="ru-RU"/>
              </w:rPr>
              <w:t>е объекта к сетям теплоснабжения, сетям связи, сетям водоснабжения и вод</w:t>
            </w:r>
            <w:r w:rsidR="00114792">
              <w:rPr>
                <w:rFonts w:ascii="Times New Roman" w:eastAsia="Times New Roman" w:hAnsi="Times New Roman" w:cs="Times New Roman"/>
                <w:sz w:val="24"/>
                <w:szCs w:val="24"/>
                <w:lang w:eastAsia="ru-RU"/>
              </w:rPr>
              <w:t>оотведения, сетям электроснабжения</w:t>
            </w:r>
          </w:p>
        </w:tc>
        <w:tc>
          <w:tcPr>
            <w:tcW w:w="992" w:type="dxa"/>
            <w:tcBorders>
              <w:top w:val="nil"/>
              <w:left w:val="nil"/>
              <w:bottom w:val="single" w:sz="8" w:space="0" w:color="auto"/>
              <w:right w:val="single" w:sz="8" w:space="0" w:color="auto"/>
            </w:tcBorders>
            <w:shd w:val="clear" w:color="auto" w:fill="FFFFFF" w:themeFill="background1"/>
          </w:tcPr>
          <w:p w:rsidR="009C23D4" w:rsidRDefault="009C23D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9C23D4" w:rsidRDefault="009C23D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9C23D4" w:rsidRDefault="009C23D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9C23D4" w:rsidRPr="00E54E8F" w:rsidRDefault="009C23D4" w:rsidP="003A3A2B">
            <w:pPr>
              <w:spacing w:after="0" w:line="240" w:lineRule="auto"/>
              <w:jc w:val="center"/>
              <w:rPr>
                <w:rFonts w:ascii="Times New Roman" w:eastAsia="Times New Roman" w:hAnsi="Times New Roman" w:cs="Times New Roman"/>
                <w:sz w:val="24"/>
                <w:szCs w:val="24"/>
                <w:lang w:eastAsia="ru-RU"/>
              </w:rPr>
            </w:pPr>
            <w:r w:rsidRPr="00E54E8F">
              <w:rPr>
                <w:rFonts w:ascii="Times New Roman" w:eastAsia="Times New Roman" w:hAnsi="Times New Roman" w:cs="Times New Roman"/>
                <w:sz w:val="24"/>
                <w:szCs w:val="24"/>
                <w:lang w:eastAsia="ru-RU"/>
              </w:rPr>
              <w:t>1310101201</w:t>
            </w:r>
          </w:p>
        </w:tc>
        <w:tc>
          <w:tcPr>
            <w:tcW w:w="850" w:type="dxa"/>
            <w:tcBorders>
              <w:top w:val="nil"/>
              <w:left w:val="nil"/>
              <w:bottom w:val="single" w:sz="8" w:space="0" w:color="auto"/>
              <w:right w:val="single" w:sz="8" w:space="0" w:color="auto"/>
            </w:tcBorders>
            <w:shd w:val="clear" w:color="auto" w:fill="FFFFFF" w:themeFill="background1"/>
          </w:tcPr>
          <w:p w:rsidR="009C23D4" w:rsidRDefault="009C23D4"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9C23D4" w:rsidRDefault="00450662" w:rsidP="003A3A2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1 6</w:t>
            </w:r>
            <w:r w:rsidR="009A397E">
              <w:rPr>
                <w:rFonts w:ascii="Times New Roman" w:eastAsia="Times New Roman" w:hAnsi="Times New Roman" w:cs="Times New Roman"/>
                <w:sz w:val="24"/>
                <w:szCs w:val="24"/>
                <w:lang w:eastAsia="ru-RU"/>
              </w:rPr>
              <w:t>06,4</w:t>
            </w:r>
          </w:p>
        </w:tc>
      </w:tr>
      <w:tr w:rsidR="009C23D4"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9C23D4" w:rsidRPr="00A87D04" w:rsidRDefault="009C23D4"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9C23D4" w:rsidRDefault="009C23D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9C23D4" w:rsidRDefault="009C23D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9C23D4" w:rsidRDefault="009C23D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9C23D4" w:rsidRPr="00E54E8F" w:rsidRDefault="009C23D4" w:rsidP="003A3A2B">
            <w:pPr>
              <w:spacing w:after="0" w:line="240" w:lineRule="auto"/>
              <w:jc w:val="center"/>
              <w:rPr>
                <w:rFonts w:ascii="Times New Roman" w:eastAsia="Times New Roman" w:hAnsi="Times New Roman" w:cs="Times New Roman"/>
                <w:sz w:val="24"/>
                <w:szCs w:val="24"/>
                <w:lang w:eastAsia="ru-RU"/>
              </w:rPr>
            </w:pPr>
            <w:r w:rsidRPr="00E54E8F">
              <w:rPr>
                <w:rFonts w:ascii="Times New Roman" w:eastAsia="Times New Roman" w:hAnsi="Times New Roman" w:cs="Times New Roman"/>
                <w:sz w:val="24"/>
                <w:szCs w:val="24"/>
                <w:lang w:eastAsia="ru-RU"/>
              </w:rPr>
              <w:t>131010</w:t>
            </w:r>
            <w:r w:rsidR="009A397E">
              <w:rPr>
                <w:rFonts w:ascii="Times New Roman" w:eastAsia="Times New Roman" w:hAnsi="Times New Roman" w:cs="Times New Roman"/>
                <w:sz w:val="24"/>
                <w:szCs w:val="24"/>
                <w:lang w:eastAsia="ru-RU"/>
              </w:rPr>
              <w:t>1</w:t>
            </w:r>
            <w:r w:rsidRPr="00E54E8F">
              <w:rPr>
                <w:rFonts w:ascii="Times New Roman" w:eastAsia="Times New Roman" w:hAnsi="Times New Roman" w:cs="Times New Roman"/>
                <w:sz w:val="24"/>
                <w:szCs w:val="24"/>
                <w:lang w:eastAsia="ru-RU"/>
              </w:rPr>
              <w:t>201</w:t>
            </w:r>
          </w:p>
        </w:tc>
        <w:tc>
          <w:tcPr>
            <w:tcW w:w="850" w:type="dxa"/>
            <w:tcBorders>
              <w:top w:val="nil"/>
              <w:left w:val="nil"/>
              <w:bottom w:val="single" w:sz="8" w:space="0" w:color="auto"/>
              <w:right w:val="single" w:sz="8" w:space="0" w:color="auto"/>
            </w:tcBorders>
            <w:shd w:val="clear" w:color="auto" w:fill="FFFFFF" w:themeFill="background1"/>
          </w:tcPr>
          <w:p w:rsidR="009C23D4" w:rsidRDefault="009C23D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noWrap/>
          </w:tcPr>
          <w:p w:rsidR="009C23D4" w:rsidRDefault="00450662" w:rsidP="003A3A2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1 6</w:t>
            </w:r>
            <w:r w:rsidR="009A397E">
              <w:rPr>
                <w:rFonts w:ascii="Times New Roman" w:eastAsia="Times New Roman" w:hAnsi="Times New Roman" w:cs="Times New Roman"/>
                <w:sz w:val="24"/>
                <w:szCs w:val="24"/>
                <w:lang w:eastAsia="ru-RU"/>
              </w:rPr>
              <w:t>06,4</w:t>
            </w:r>
          </w:p>
        </w:tc>
      </w:tr>
      <w:tr w:rsidR="009A397E"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9A397E" w:rsidRPr="00A87D04" w:rsidRDefault="00A01EB1" w:rsidP="003A3A2B">
            <w:pPr>
              <w:spacing w:after="0" w:line="240" w:lineRule="auto"/>
              <w:rPr>
                <w:rFonts w:ascii="Times New Roman" w:eastAsia="Times New Roman" w:hAnsi="Times New Roman" w:cs="Times New Roman"/>
                <w:sz w:val="24"/>
                <w:szCs w:val="24"/>
                <w:lang w:eastAsia="ru-RU"/>
              </w:rPr>
            </w:pPr>
            <w:r w:rsidRPr="00A01EB1">
              <w:rPr>
                <w:rFonts w:ascii="Times New Roman" w:eastAsia="Times New Roman" w:hAnsi="Times New Roman" w:cs="Times New Roman"/>
                <w:sz w:val="24"/>
                <w:szCs w:val="24"/>
                <w:lang w:eastAsia="ru-RU"/>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w:t>
            </w:r>
            <w:r>
              <w:rPr>
                <w:rFonts w:ascii="Times New Roman" w:eastAsia="Times New Roman" w:hAnsi="Times New Roman" w:cs="Times New Roman"/>
                <w:sz w:val="24"/>
                <w:szCs w:val="24"/>
                <w:lang w:eastAsia="ru-RU"/>
              </w:rPr>
              <w:t>)</w:t>
            </w:r>
          </w:p>
        </w:tc>
        <w:tc>
          <w:tcPr>
            <w:tcW w:w="992" w:type="dxa"/>
            <w:tcBorders>
              <w:top w:val="nil"/>
              <w:left w:val="nil"/>
              <w:bottom w:val="single" w:sz="8" w:space="0" w:color="auto"/>
              <w:right w:val="single" w:sz="8" w:space="0" w:color="auto"/>
            </w:tcBorders>
            <w:shd w:val="clear" w:color="auto" w:fill="FFFFFF" w:themeFill="background1"/>
          </w:tcPr>
          <w:p w:rsidR="009A397E" w:rsidRDefault="009A397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9A397E" w:rsidRDefault="009A397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9A397E" w:rsidRDefault="009A397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9A397E" w:rsidRPr="009A397E" w:rsidRDefault="009A397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13101</w:t>
            </w:r>
            <w:r>
              <w:rPr>
                <w:rFonts w:ascii="Times New Roman" w:eastAsia="Times New Roman" w:hAnsi="Times New Roman" w:cs="Times New Roman"/>
                <w:sz w:val="24"/>
                <w:szCs w:val="24"/>
                <w:lang w:val="en-US" w:eastAsia="ru-RU"/>
              </w:rPr>
              <w:t>S</w:t>
            </w:r>
            <w:r>
              <w:rPr>
                <w:rFonts w:ascii="Times New Roman" w:eastAsia="Times New Roman" w:hAnsi="Times New Roman" w:cs="Times New Roman"/>
                <w:sz w:val="24"/>
                <w:szCs w:val="24"/>
                <w:lang w:eastAsia="ru-RU"/>
              </w:rPr>
              <w:t>1200</w:t>
            </w:r>
          </w:p>
        </w:tc>
        <w:tc>
          <w:tcPr>
            <w:tcW w:w="850" w:type="dxa"/>
            <w:tcBorders>
              <w:top w:val="nil"/>
              <w:left w:val="nil"/>
              <w:bottom w:val="single" w:sz="8" w:space="0" w:color="auto"/>
              <w:right w:val="single" w:sz="8" w:space="0" w:color="auto"/>
            </w:tcBorders>
            <w:shd w:val="clear" w:color="auto" w:fill="FFFFFF" w:themeFill="background1"/>
          </w:tcPr>
          <w:p w:rsidR="009A397E" w:rsidRDefault="009A397E"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9A397E" w:rsidRPr="007326D2" w:rsidRDefault="00612EDA" w:rsidP="003A3A2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28</w:t>
            </w:r>
            <w:r w:rsidR="007326D2">
              <w:rPr>
                <w:rFonts w:ascii="Times New Roman" w:eastAsia="Times New Roman" w:hAnsi="Times New Roman" w:cs="Times New Roman"/>
                <w:sz w:val="24"/>
                <w:szCs w:val="24"/>
                <w:lang w:val="en-US" w:eastAsia="ru-RU"/>
              </w:rPr>
              <w:t> </w:t>
            </w:r>
            <w:r w:rsidR="007326D2">
              <w:rPr>
                <w:rFonts w:ascii="Times New Roman" w:eastAsia="Times New Roman" w:hAnsi="Times New Roman" w:cs="Times New Roman"/>
                <w:sz w:val="24"/>
                <w:szCs w:val="24"/>
                <w:lang w:eastAsia="ru-RU"/>
              </w:rPr>
              <w:t>764,6</w:t>
            </w:r>
          </w:p>
        </w:tc>
      </w:tr>
      <w:tr w:rsidR="009A397E"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9A397E" w:rsidRPr="00A87D04" w:rsidRDefault="00A01EB1" w:rsidP="003A3A2B">
            <w:pPr>
              <w:spacing w:after="0" w:line="240" w:lineRule="auto"/>
              <w:rPr>
                <w:rFonts w:ascii="Times New Roman" w:eastAsia="Times New Roman" w:hAnsi="Times New Roman" w:cs="Times New Roman"/>
                <w:sz w:val="24"/>
                <w:szCs w:val="24"/>
                <w:lang w:eastAsia="ru-RU"/>
              </w:rPr>
            </w:pPr>
            <w:r w:rsidRPr="00A01EB1">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9A397E" w:rsidRPr="00612EDA" w:rsidRDefault="009A397E" w:rsidP="003A3A2B">
            <w:pPr>
              <w:spacing w:after="0" w:line="240" w:lineRule="auto"/>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9A397E" w:rsidRPr="00612EDA" w:rsidRDefault="009A397E" w:rsidP="003A3A2B">
            <w:pPr>
              <w:spacing w:after="0" w:line="240" w:lineRule="auto"/>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9A397E" w:rsidRPr="00612EDA" w:rsidRDefault="009A397E" w:rsidP="003A3A2B">
            <w:pPr>
              <w:spacing w:after="0" w:line="240" w:lineRule="auto"/>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9A397E" w:rsidRPr="00612EDA" w:rsidRDefault="009A397E" w:rsidP="003A3A2B">
            <w:pPr>
              <w:spacing w:after="0" w:line="240" w:lineRule="auto"/>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13101</w:t>
            </w:r>
            <w:r w:rsidRPr="00612EDA">
              <w:rPr>
                <w:rFonts w:ascii="Times New Roman" w:eastAsia="Times New Roman" w:hAnsi="Times New Roman" w:cs="Times New Roman"/>
                <w:sz w:val="24"/>
                <w:szCs w:val="24"/>
                <w:lang w:val="en-US" w:eastAsia="ru-RU"/>
              </w:rPr>
              <w:t>S</w:t>
            </w:r>
            <w:r w:rsidRPr="00612EDA">
              <w:rPr>
                <w:rFonts w:ascii="Times New Roman" w:eastAsia="Times New Roman" w:hAnsi="Times New Roman" w:cs="Times New Roman"/>
                <w:sz w:val="24"/>
                <w:szCs w:val="24"/>
                <w:lang w:eastAsia="ru-RU"/>
              </w:rPr>
              <w:t>1200</w:t>
            </w:r>
          </w:p>
        </w:tc>
        <w:tc>
          <w:tcPr>
            <w:tcW w:w="850" w:type="dxa"/>
            <w:tcBorders>
              <w:top w:val="nil"/>
              <w:left w:val="nil"/>
              <w:bottom w:val="single" w:sz="8" w:space="0" w:color="auto"/>
              <w:right w:val="single" w:sz="8" w:space="0" w:color="auto"/>
            </w:tcBorders>
            <w:shd w:val="clear" w:color="auto" w:fill="FFFFFF" w:themeFill="background1"/>
          </w:tcPr>
          <w:p w:rsidR="009A397E" w:rsidRPr="00612EDA" w:rsidRDefault="00612EDA" w:rsidP="003A3A2B">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200</w:t>
            </w:r>
          </w:p>
        </w:tc>
        <w:tc>
          <w:tcPr>
            <w:tcW w:w="2126" w:type="dxa"/>
            <w:tcBorders>
              <w:top w:val="nil"/>
              <w:left w:val="nil"/>
              <w:bottom w:val="single" w:sz="8" w:space="0" w:color="auto"/>
              <w:right w:val="single" w:sz="8" w:space="0" w:color="auto"/>
            </w:tcBorders>
            <w:shd w:val="clear" w:color="auto" w:fill="FFFFFF" w:themeFill="background1"/>
            <w:noWrap/>
          </w:tcPr>
          <w:p w:rsidR="009A397E" w:rsidRPr="00612EDA" w:rsidRDefault="009A397E" w:rsidP="003A3A2B">
            <w:pPr>
              <w:spacing w:after="0"/>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625,2</w:t>
            </w:r>
          </w:p>
        </w:tc>
      </w:tr>
      <w:tr w:rsidR="00612EDA"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612EDA" w:rsidRPr="00A87D04" w:rsidRDefault="00A01EB1" w:rsidP="003A3A2B">
            <w:pPr>
              <w:spacing w:after="0" w:line="240" w:lineRule="auto"/>
              <w:rPr>
                <w:rFonts w:ascii="Times New Roman" w:eastAsia="Times New Roman" w:hAnsi="Times New Roman" w:cs="Times New Roman"/>
                <w:sz w:val="24"/>
                <w:szCs w:val="24"/>
                <w:lang w:eastAsia="ru-RU"/>
              </w:rPr>
            </w:pPr>
            <w:r w:rsidRPr="00A01EB1">
              <w:rPr>
                <w:rFonts w:ascii="Times New Roman" w:eastAsia="Times New Roman" w:hAnsi="Times New Roman" w:cs="Times New Roman"/>
                <w:sz w:val="24"/>
                <w:szCs w:val="24"/>
                <w:lang w:eastAsia="ru-RU"/>
              </w:rPr>
              <w:t>Капитальные вложения в объекты недвижимого имущества муниципальной собственности</w:t>
            </w:r>
          </w:p>
        </w:tc>
        <w:tc>
          <w:tcPr>
            <w:tcW w:w="992" w:type="dxa"/>
            <w:tcBorders>
              <w:top w:val="nil"/>
              <w:left w:val="nil"/>
              <w:bottom w:val="single" w:sz="8" w:space="0" w:color="auto"/>
              <w:right w:val="single" w:sz="8" w:space="0" w:color="auto"/>
            </w:tcBorders>
            <w:shd w:val="clear" w:color="auto" w:fill="FFFFFF" w:themeFill="background1"/>
          </w:tcPr>
          <w:p w:rsidR="00612EDA" w:rsidRPr="00612EDA" w:rsidRDefault="00612EDA" w:rsidP="003A3A2B">
            <w:pPr>
              <w:spacing w:after="0" w:line="240" w:lineRule="auto"/>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612EDA" w:rsidRPr="00612EDA" w:rsidRDefault="00612EDA" w:rsidP="003A3A2B">
            <w:pPr>
              <w:spacing w:after="0" w:line="240" w:lineRule="auto"/>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612EDA" w:rsidRPr="00612EDA" w:rsidRDefault="00612EDA" w:rsidP="003A3A2B">
            <w:pPr>
              <w:spacing w:after="0" w:line="240" w:lineRule="auto"/>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612EDA" w:rsidRPr="00612EDA" w:rsidRDefault="00612EDA" w:rsidP="003A3A2B">
            <w:pPr>
              <w:spacing w:after="0" w:line="240" w:lineRule="auto"/>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13101</w:t>
            </w:r>
            <w:r w:rsidRPr="00612EDA">
              <w:rPr>
                <w:rFonts w:ascii="Times New Roman" w:eastAsia="Times New Roman" w:hAnsi="Times New Roman" w:cs="Times New Roman"/>
                <w:sz w:val="24"/>
                <w:szCs w:val="24"/>
                <w:lang w:val="en-US" w:eastAsia="ru-RU"/>
              </w:rPr>
              <w:t>S</w:t>
            </w:r>
            <w:r w:rsidRPr="00612EDA">
              <w:rPr>
                <w:rFonts w:ascii="Times New Roman" w:eastAsia="Times New Roman" w:hAnsi="Times New Roman" w:cs="Times New Roman"/>
                <w:sz w:val="24"/>
                <w:szCs w:val="24"/>
                <w:lang w:eastAsia="ru-RU"/>
              </w:rPr>
              <w:t>1200</w:t>
            </w:r>
          </w:p>
        </w:tc>
        <w:tc>
          <w:tcPr>
            <w:tcW w:w="850" w:type="dxa"/>
            <w:tcBorders>
              <w:top w:val="nil"/>
              <w:left w:val="nil"/>
              <w:bottom w:val="single" w:sz="8" w:space="0" w:color="auto"/>
              <w:right w:val="single" w:sz="8" w:space="0" w:color="auto"/>
            </w:tcBorders>
            <w:shd w:val="clear" w:color="auto" w:fill="FFFFFF" w:themeFill="background1"/>
          </w:tcPr>
          <w:p w:rsidR="00612EDA" w:rsidRPr="00612EDA" w:rsidRDefault="00612EDA" w:rsidP="003A3A2B">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400</w:t>
            </w:r>
          </w:p>
        </w:tc>
        <w:tc>
          <w:tcPr>
            <w:tcW w:w="2126" w:type="dxa"/>
            <w:tcBorders>
              <w:top w:val="nil"/>
              <w:left w:val="nil"/>
              <w:bottom w:val="single" w:sz="8" w:space="0" w:color="auto"/>
              <w:right w:val="single" w:sz="8" w:space="0" w:color="auto"/>
            </w:tcBorders>
            <w:shd w:val="clear" w:color="auto" w:fill="FFFFFF" w:themeFill="background1"/>
            <w:noWrap/>
          </w:tcPr>
          <w:p w:rsidR="00612EDA" w:rsidRPr="00612EDA" w:rsidRDefault="00612EDA" w:rsidP="003A3A2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r w:rsidR="007326D2">
              <w:rPr>
                <w:rFonts w:ascii="Times New Roman" w:eastAsia="Times New Roman" w:hAnsi="Times New Roman" w:cs="Times New Roman"/>
                <w:sz w:val="24"/>
                <w:szCs w:val="24"/>
                <w:lang w:eastAsia="ru-RU"/>
              </w:rPr>
              <w:t> 139,4</w:t>
            </w:r>
          </w:p>
        </w:tc>
      </w:tr>
      <w:tr w:rsidR="00612EDA"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612EDA" w:rsidRPr="00612EDA" w:rsidRDefault="009E5D05" w:rsidP="003A3A2B">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Межбюджетные трансферты общего характера бюджетам муниципальных образований</w:t>
            </w:r>
          </w:p>
        </w:tc>
        <w:tc>
          <w:tcPr>
            <w:tcW w:w="992" w:type="dxa"/>
            <w:tcBorders>
              <w:top w:val="nil"/>
              <w:left w:val="nil"/>
              <w:bottom w:val="single" w:sz="8" w:space="0" w:color="auto"/>
              <w:right w:val="single" w:sz="8" w:space="0" w:color="auto"/>
            </w:tcBorders>
            <w:shd w:val="clear" w:color="auto" w:fill="FFFFFF" w:themeFill="background1"/>
          </w:tcPr>
          <w:p w:rsidR="00612EDA" w:rsidRPr="00612EDA" w:rsidRDefault="00612EDA" w:rsidP="003A3A2B">
            <w:pPr>
              <w:spacing w:after="0" w:line="240" w:lineRule="auto"/>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612EDA" w:rsidRPr="00612EDA" w:rsidRDefault="00612EDA" w:rsidP="003A3A2B">
            <w:pPr>
              <w:spacing w:after="0" w:line="240" w:lineRule="auto"/>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tcPr>
          <w:p w:rsidR="00612EDA" w:rsidRPr="00612EDA" w:rsidRDefault="00612EDA" w:rsidP="003A3A2B">
            <w:pPr>
              <w:spacing w:after="0" w:line="240" w:lineRule="auto"/>
              <w:jc w:val="center"/>
              <w:rPr>
                <w:rFonts w:ascii="Times New Roman" w:eastAsia="Times New Roman" w:hAnsi="Times New Roman" w:cs="Times New Roman"/>
                <w:sz w:val="24"/>
                <w:szCs w:val="24"/>
                <w:lang w:eastAsia="ru-RU"/>
              </w:rPr>
            </w:pPr>
            <w:r w:rsidRPr="00612EDA">
              <w:rPr>
                <w:rFonts w:ascii="Times New Roman" w:eastAsia="Times New Roman" w:hAnsi="Times New Roman" w:cs="Times New Roman"/>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tcPr>
          <w:p w:rsidR="00612EDA" w:rsidRPr="00612EDA" w:rsidRDefault="00612EDA"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612EDA" w:rsidRPr="00612EDA" w:rsidRDefault="00612EDA" w:rsidP="003A3A2B">
            <w:pPr>
              <w:spacing w:after="0" w:line="240" w:lineRule="auto"/>
              <w:jc w:val="center"/>
              <w:rPr>
                <w:rFonts w:ascii="Times New Roman" w:eastAsia="Times New Roman" w:hAnsi="Times New Roman" w:cs="Times New Roman"/>
                <w:sz w:val="24"/>
                <w:szCs w:val="24"/>
                <w:lang w:val="en-US"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612EDA" w:rsidRPr="00612EDA" w:rsidRDefault="007326D2" w:rsidP="003A3A2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5 359,2</w:t>
            </w:r>
          </w:p>
        </w:tc>
      </w:tr>
      <w:tr w:rsidR="00612EDA"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612EDA" w:rsidRPr="00A87D04" w:rsidRDefault="009E5D05" w:rsidP="003A3A2B">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Прочие межбюджетные трансферты общего характера</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612EDA" w:rsidRPr="00612EDA" w:rsidRDefault="00612EDA"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val="en-US"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612EDA" w:rsidRDefault="007326D2" w:rsidP="003A3A2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5 359,2</w:t>
            </w:r>
          </w:p>
        </w:tc>
      </w:tr>
      <w:tr w:rsidR="00612EDA"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612EDA" w:rsidRPr="00A87D04" w:rsidRDefault="009E5D05" w:rsidP="003A3A2B">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гражданского общества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612EDA" w:rsidRP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1600000000</w:t>
            </w:r>
          </w:p>
        </w:tc>
        <w:tc>
          <w:tcPr>
            <w:tcW w:w="850"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val="en-US"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612EDA" w:rsidRDefault="00612EDA" w:rsidP="003A3A2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1 200,0</w:t>
            </w:r>
          </w:p>
        </w:tc>
      </w:tr>
      <w:tr w:rsidR="00612EDA"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612EDA" w:rsidRPr="00A87D04" w:rsidRDefault="009E5D05" w:rsidP="003A3A2B">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Содействие развитию институтов гражданского общества и укрепление единства российской нации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612EDA" w:rsidRP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1610000000</w:t>
            </w:r>
          </w:p>
        </w:tc>
        <w:tc>
          <w:tcPr>
            <w:tcW w:w="850"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val="en-US"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612EDA" w:rsidRDefault="00612EDA" w:rsidP="003A3A2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1 200,0</w:t>
            </w:r>
          </w:p>
        </w:tc>
      </w:tr>
      <w:tr w:rsidR="00612EDA"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612EDA" w:rsidRPr="00A87D04" w:rsidRDefault="009E5D05" w:rsidP="003A3A2B">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Становление и развитие гражданского общества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612EDA" w:rsidRP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1610100000</w:t>
            </w:r>
          </w:p>
        </w:tc>
        <w:tc>
          <w:tcPr>
            <w:tcW w:w="850"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val="en-US"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612EDA" w:rsidRDefault="00612EDA" w:rsidP="003A3A2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1 200,0</w:t>
            </w:r>
          </w:p>
        </w:tc>
      </w:tr>
      <w:tr w:rsidR="00612EDA"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612EDA" w:rsidRPr="00A87D04" w:rsidRDefault="009E5D05" w:rsidP="003A3A2B">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 xml:space="preserve">Мероприятия, направленные на </w:t>
            </w:r>
            <w:r w:rsidR="00FA04AF">
              <w:rPr>
                <w:rFonts w:ascii="Times New Roman" w:eastAsia="Times New Roman" w:hAnsi="Times New Roman" w:cs="Times New Roman"/>
                <w:sz w:val="24"/>
                <w:szCs w:val="24"/>
                <w:lang w:eastAsia="ru-RU"/>
              </w:rPr>
              <w:t>поощрение победителей конкурса «</w:t>
            </w:r>
            <w:r w:rsidRPr="009E5D05">
              <w:rPr>
                <w:rFonts w:ascii="Times New Roman" w:eastAsia="Times New Roman" w:hAnsi="Times New Roman" w:cs="Times New Roman"/>
                <w:sz w:val="24"/>
                <w:szCs w:val="24"/>
                <w:lang w:eastAsia="ru-RU"/>
              </w:rPr>
              <w:t>Лучший орган территориально</w:t>
            </w:r>
            <w:r w:rsidR="00FA04AF">
              <w:rPr>
                <w:rFonts w:ascii="Times New Roman" w:eastAsia="Times New Roman" w:hAnsi="Times New Roman" w:cs="Times New Roman"/>
                <w:sz w:val="24"/>
                <w:szCs w:val="24"/>
                <w:lang w:eastAsia="ru-RU"/>
              </w:rPr>
              <w:t>го общественного самоуправления»</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612EDA" w:rsidRP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1610100169</w:t>
            </w:r>
          </w:p>
        </w:tc>
        <w:tc>
          <w:tcPr>
            <w:tcW w:w="850"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val="en-US"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612EDA" w:rsidRDefault="00612EDA" w:rsidP="003A3A2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1 200,0</w:t>
            </w:r>
          </w:p>
        </w:tc>
      </w:tr>
      <w:tr w:rsidR="00612EDA"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612EDA" w:rsidRPr="00A87D04" w:rsidRDefault="009E5D05" w:rsidP="003A3A2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межбюджетные трансферты</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612EDA" w:rsidRP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1610100169</w:t>
            </w:r>
          </w:p>
        </w:tc>
        <w:tc>
          <w:tcPr>
            <w:tcW w:w="850" w:type="dxa"/>
            <w:tcBorders>
              <w:top w:val="nil"/>
              <w:left w:val="nil"/>
              <w:bottom w:val="single" w:sz="8" w:space="0" w:color="auto"/>
              <w:right w:val="single" w:sz="8" w:space="0" w:color="auto"/>
            </w:tcBorders>
            <w:shd w:val="clear" w:color="auto" w:fill="FFFFFF" w:themeFill="background1"/>
          </w:tcPr>
          <w:p w:rsidR="00612EDA" w:rsidRP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c>
          <w:tcPr>
            <w:tcW w:w="2126" w:type="dxa"/>
            <w:tcBorders>
              <w:top w:val="nil"/>
              <w:left w:val="nil"/>
              <w:bottom w:val="single" w:sz="8" w:space="0" w:color="auto"/>
              <w:right w:val="single" w:sz="8" w:space="0" w:color="auto"/>
            </w:tcBorders>
            <w:shd w:val="clear" w:color="auto" w:fill="FFFFFF" w:themeFill="background1"/>
            <w:noWrap/>
          </w:tcPr>
          <w:p w:rsidR="00612EDA" w:rsidRDefault="00612EDA" w:rsidP="003A3A2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1 200,0</w:t>
            </w:r>
          </w:p>
        </w:tc>
      </w:tr>
      <w:tr w:rsidR="007326D2"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7326D2" w:rsidRDefault="007326D2"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Муниципальная программа муниципального образования Гулькевичский район «Управление муниципальными финансами </w:t>
            </w:r>
            <w:r w:rsidRPr="00A87D04">
              <w:rPr>
                <w:rFonts w:ascii="Times New Roman" w:eastAsia="Times New Roman" w:hAnsi="Times New Roman" w:cs="Times New Roman"/>
                <w:sz w:val="24"/>
                <w:szCs w:val="24"/>
                <w:lang w:eastAsia="ru-RU"/>
              </w:rPr>
              <w:lastRenderedPageBreak/>
              <w:t>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902</w:t>
            </w:r>
          </w:p>
        </w:tc>
        <w:tc>
          <w:tcPr>
            <w:tcW w:w="992"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3400000000</w:t>
            </w:r>
          </w:p>
        </w:tc>
        <w:tc>
          <w:tcPr>
            <w:tcW w:w="850"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7326D2" w:rsidRDefault="007326D2" w:rsidP="003A3A2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4 159,2</w:t>
            </w:r>
          </w:p>
        </w:tc>
      </w:tr>
      <w:tr w:rsidR="007326D2"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7326D2" w:rsidRDefault="007326D2"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Обеспечение долгосрочной сбалансированности и устойчивости бюджетной системы Гулькевичкого района, повышение качества управления муниципальными финансами</w:t>
            </w:r>
          </w:p>
        </w:tc>
        <w:tc>
          <w:tcPr>
            <w:tcW w:w="992"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3410000000</w:t>
            </w:r>
          </w:p>
        </w:tc>
        <w:tc>
          <w:tcPr>
            <w:tcW w:w="850"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7326D2" w:rsidRDefault="007326D2" w:rsidP="003A3A2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4 159,2</w:t>
            </w:r>
          </w:p>
        </w:tc>
      </w:tr>
      <w:tr w:rsidR="007326D2"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7326D2" w:rsidRDefault="007326D2" w:rsidP="003A3A2B">
            <w:pPr>
              <w:spacing w:after="0" w:line="240" w:lineRule="auto"/>
              <w:rPr>
                <w:rFonts w:ascii="Times New Roman" w:eastAsia="Times New Roman" w:hAnsi="Times New Roman" w:cs="Times New Roman"/>
                <w:sz w:val="24"/>
                <w:szCs w:val="24"/>
                <w:lang w:eastAsia="ru-RU"/>
              </w:rPr>
            </w:pPr>
            <w:r w:rsidRPr="007326D2">
              <w:rPr>
                <w:rFonts w:ascii="Times New Roman" w:eastAsia="Times New Roman" w:hAnsi="Times New Roman" w:cs="Times New Roman"/>
                <w:sz w:val="24"/>
                <w:szCs w:val="24"/>
                <w:lang w:eastAsia="ru-RU"/>
              </w:rPr>
              <w:t>Поддержка местных инициатив граждан по вопросам развития территорий</w:t>
            </w:r>
          </w:p>
        </w:tc>
        <w:tc>
          <w:tcPr>
            <w:tcW w:w="992"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3410400000</w:t>
            </w:r>
          </w:p>
        </w:tc>
        <w:tc>
          <w:tcPr>
            <w:tcW w:w="850"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7326D2" w:rsidRDefault="007326D2" w:rsidP="003A3A2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4 159,2</w:t>
            </w:r>
          </w:p>
        </w:tc>
      </w:tr>
      <w:tr w:rsidR="007326D2" w:rsidRPr="00A87D04" w:rsidTr="007326D2">
        <w:trPr>
          <w:trHeight w:val="327"/>
        </w:trPr>
        <w:tc>
          <w:tcPr>
            <w:tcW w:w="7103" w:type="dxa"/>
            <w:tcBorders>
              <w:top w:val="nil"/>
              <w:left w:val="single" w:sz="8" w:space="0" w:color="auto"/>
              <w:bottom w:val="single" w:sz="8" w:space="0" w:color="auto"/>
              <w:right w:val="single" w:sz="8" w:space="0" w:color="auto"/>
            </w:tcBorders>
            <w:shd w:val="clear" w:color="auto" w:fill="FFFFFF" w:themeFill="background1"/>
          </w:tcPr>
          <w:p w:rsidR="007326D2" w:rsidRDefault="007326D2" w:rsidP="003A3A2B">
            <w:pPr>
              <w:spacing w:after="0" w:line="240" w:lineRule="auto"/>
              <w:rPr>
                <w:rFonts w:ascii="Times New Roman" w:eastAsia="Times New Roman" w:hAnsi="Times New Roman" w:cs="Times New Roman"/>
                <w:sz w:val="24"/>
                <w:szCs w:val="24"/>
                <w:lang w:eastAsia="ru-RU"/>
              </w:rPr>
            </w:pPr>
            <w:r w:rsidRPr="007326D2">
              <w:rPr>
                <w:rFonts w:ascii="Times New Roman" w:eastAsia="Times New Roman" w:hAnsi="Times New Roman" w:cs="Times New Roman"/>
                <w:sz w:val="24"/>
                <w:szCs w:val="24"/>
                <w:lang w:eastAsia="ru-RU"/>
              </w:rPr>
              <w:t>Поддержка местных инициатив по итогам краевого конкурса</w:t>
            </w:r>
          </w:p>
        </w:tc>
        <w:tc>
          <w:tcPr>
            <w:tcW w:w="992"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3410400040</w:t>
            </w:r>
          </w:p>
        </w:tc>
        <w:tc>
          <w:tcPr>
            <w:tcW w:w="850"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noWrap/>
          </w:tcPr>
          <w:p w:rsidR="007326D2" w:rsidRDefault="007326D2" w:rsidP="003A3A2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4 159,2</w:t>
            </w:r>
          </w:p>
        </w:tc>
      </w:tr>
      <w:tr w:rsidR="007326D2" w:rsidRPr="00A87D04" w:rsidTr="009C23D4">
        <w:trPr>
          <w:trHeight w:val="235"/>
        </w:trPr>
        <w:tc>
          <w:tcPr>
            <w:tcW w:w="7103" w:type="dxa"/>
            <w:tcBorders>
              <w:top w:val="nil"/>
              <w:left w:val="single" w:sz="8" w:space="0" w:color="auto"/>
              <w:bottom w:val="single" w:sz="8" w:space="0" w:color="auto"/>
              <w:right w:val="single" w:sz="8" w:space="0" w:color="auto"/>
            </w:tcBorders>
            <w:shd w:val="clear" w:color="auto" w:fill="FFFFFF" w:themeFill="background1"/>
          </w:tcPr>
          <w:p w:rsidR="007326D2" w:rsidRDefault="007326D2" w:rsidP="003A3A2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межбюджетные трансферты</w:t>
            </w:r>
          </w:p>
        </w:tc>
        <w:tc>
          <w:tcPr>
            <w:tcW w:w="992"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902</w:t>
            </w:r>
          </w:p>
        </w:tc>
        <w:tc>
          <w:tcPr>
            <w:tcW w:w="992"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3410400040</w:t>
            </w:r>
          </w:p>
        </w:tc>
        <w:tc>
          <w:tcPr>
            <w:tcW w:w="850" w:type="dxa"/>
            <w:tcBorders>
              <w:top w:val="nil"/>
              <w:left w:val="nil"/>
              <w:bottom w:val="single" w:sz="8" w:space="0" w:color="auto"/>
              <w:right w:val="single" w:sz="8" w:space="0" w:color="auto"/>
            </w:tcBorders>
            <w:shd w:val="clear" w:color="auto" w:fill="FFFFFF" w:themeFill="background1"/>
          </w:tcPr>
          <w:p w:rsidR="007326D2" w:rsidRDefault="007326D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c>
          <w:tcPr>
            <w:tcW w:w="2126" w:type="dxa"/>
            <w:tcBorders>
              <w:top w:val="nil"/>
              <w:left w:val="nil"/>
              <w:bottom w:val="single" w:sz="8" w:space="0" w:color="auto"/>
              <w:right w:val="single" w:sz="8" w:space="0" w:color="auto"/>
            </w:tcBorders>
            <w:shd w:val="clear" w:color="auto" w:fill="FFFFFF" w:themeFill="background1"/>
            <w:noWrap/>
          </w:tcPr>
          <w:p w:rsidR="007326D2" w:rsidRDefault="007326D2" w:rsidP="003A3A2B">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4 159,2</w:t>
            </w:r>
          </w:p>
        </w:tc>
      </w:tr>
      <w:tr w:rsidR="00AC180F" w:rsidRPr="00A87D04" w:rsidTr="00B54466">
        <w:trPr>
          <w:trHeight w:val="55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3. Финансовое управление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29 579,6</w:t>
            </w:r>
          </w:p>
        </w:tc>
      </w:tr>
      <w:tr w:rsidR="00AC180F" w:rsidRPr="00A87D04" w:rsidTr="00B54466">
        <w:trPr>
          <w:trHeight w:val="30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Общегосударственные вопросы</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27 379,6</w:t>
            </w:r>
          </w:p>
        </w:tc>
      </w:tr>
      <w:tr w:rsidR="00AC180F" w:rsidRPr="00A87D04" w:rsidTr="00B54466">
        <w:trPr>
          <w:trHeight w:val="29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3A3A2B">
            <w:pPr>
              <w:spacing w:after="0" w:line="240" w:lineRule="auto"/>
              <w:jc w:val="center"/>
              <w:rPr>
                <w:rFonts w:ascii="Times New Roman" w:hAnsi="Times New Roman" w:cs="Times New Roman"/>
                <w:sz w:val="24"/>
              </w:rPr>
            </w:pPr>
            <w:r>
              <w:rPr>
                <w:rFonts w:ascii="Times New Roman" w:hAnsi="Times New Roman" w:cs="Times New Roman"/>
                <w:sz w:val="24"/>
              </w:rPr>
              <w:t>27 379,6</w:t>
            </w:r>
          </w:p>
        </w:tc>
      </w:tr>
      <w:tr w:rsidR="00AC180F" w:rsidRPr="00A87D04" w:rsidTr="00B54466">
        <w:trPr>
          <w:trHeight w:val="815"/>
        </w:trPr>
        <w:tc>
          <w:tcPr>
            <w:tcW w:w="7103" w:type="dxa"/>
            <w:tcBorders>
              <w:top w:val="nil"/>
              <w:left w:val="single" w:sz="8" w:space="0" w:color="auto"/>
              <w:bottom w:val="nil"/>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Муниципальная программа муниципального образования Гулькевичский район «Управление муниципальными финансами муниципального образования Гулькевичский район» </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3400000000</w:t>
            </w:r>
          </w:p>
        </w:tc>
        <w:tc>
          <w:tcPr>
            <w:tcW w:w="850"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nil"/>
              <w:right w:val="single" w:sz="8" w:space="0" w:color="auto"/>
            </w:tcBorders>
            <w:shd w:val="clear" w:color="auto" w:fill="FFFFFF" w:themeFill="background1"/>
          </w:tcPr>
          <w:p w:rsidR="00AC180F" w:rsidRPr="00080578" w:rsidRDefault="00E54E8F" w:rsidP="003A3A2B">
            <w:pPr>
              <w:spacing w:after="0"/>
              <w:jc w:val="center"/>
              <w:rPr>
                <w:rFonts w:ascii="Times New Roman" w:hAnsi="Times New Roman" w:cs="Times New Roman"/>
                <w:sz w:val="24"/>
                <w:szCs w:val="24"/>
              </w:rPr>
            </w:pPr>
            <w:r>
              <w:rPr>
                <w:rFonts w:ascii="Times New Roman" w:hAnsi="Times New Roman" w:cs="Times New Roman"/>
                <w:sz w:val="24"/>
                <w:szCs w:val="24"/>
              </w:rPr>
              <w:t>27 379,6</w:t>
            </w:r>
          </w:p>
        </w:tc>
      </w:tr>
      <w:tr w:rsidR="00AC180F" w:rsidRPr="00A87D04" w:rsidTr="00B54466">
        <w:trPr>
          <w:trHeight w:val="801"/>
        </w:trPr>
        <w:tc>
          <w:tcPr>
            <w:tcW w:w="7103" w:type="dxa"/>
            <w:tcBorders>
              <w:top w:val="single" w:sz="8" w:space="0" w:color="auto"/>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долгосрочной сбалансированности и устойчивости бюджетной системы Гулькевичкого района, повышение качества управления муниципальными финансами</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3410000000</w:t>
            </w:r>
          </w:p>
        </w:tc>
        <w:tc>
          <w:tcPr>
            <w:tcW w:w="850"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AC180F" w:rsidRPr="00080578" w:rsidRDefault="00E54E8F" w:rsidP="003A3A2B">
            <w:pPr>
              <w:spacing w:after="0"/>
              <w:jc w:val="center"/>
              <w:rPr>
                <w:rFonts w:ascii="Times New Roman" w:hAnsi="Times New Roman" w:cs="Times New Roman"/>
                <w:sz w:val="24"/>
                <w:szCs w:val="24"/>
              </w:rPr>
            </w:pPr>
            <w:r>
              <w:rPr>
                <w:rFonts w:ascii="Times New Roman" w:hAnsi="Times New Roman" w:cs="Times New Roman"/>
                <w:sz w:val="24"/>
                <w:szCs w:val="24"/>
              </w:rPr>
              <w:t>27 379,6</w:t>
            </w:r>
          </w:p>
        </w:tc>
      </w:tr>
      <w:tr w:rsidR="00AC180F" w:rsidRPr="00A87D04" w:rsidTr="00B54466">
        <w:trPr>
          <w:trHeight w:val="94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составления и исполнения бюджета муниципального образования Гулькевичский район с учетом соблюдения принципов сбалансированности бюджета и прозрачности (открытости)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3410100000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080578" w:rsidRDefault="00E54E8F" w:rsidP="003A3A2B">
            <w:pPr>
              <w:spacing w:after="0"/>
              <w:jc w:val="center"/>
              <w:rPr>
                <w:rFonts w:ascii="Times New Roman" w:hAnsi="Times New Roman" w:cs="Times New Roman"/>
                <w:sz w:val="24"/>
                <w:szCs w:val="24"/>
              </w:rPr>
            </w:pPr>
            <w:r>
              <w:rPr>
                <w:rFonts w:ascii="Times New Roman" w:hAnsi="Times New Roman" w:cs="Times New Roman"/>
                <w:sz w:val="24"/>
                <w:szCs w:val="24"/>
              </w:rPr>
              <w:t>27 379,6</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3410100190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080578" w:rsidRDefault="00E54E8F" w:rsidP="003A3A2B">
            <w:pPr>
              <w:spacing w:after="0"/>
              <w:jc w:val="center"/>
              <w:rPr>
                <w:rFonts w:ascii="Times New Roman" w:hAnsi="Times New Roman" w:cs="Times New Roman"/>
                <w:sz w:val="24"/>
                <w:szCs w:val="24"/>
              </w:rPr>
            </w:pPr>
            <w:r>
              <w:rPr>
                <w:rFonts w:ascii="Times New Roman" w:hAnsi="Times New Roman" w:cs="Times New Roman"/>
                <w:sz w:val="24"/>
                <w:szCs w:val="24"/>
              </w:rPr>
              <w:t>27 379,6</w:t>
            </w:r>
          </w:p>
        </w:tc>
      </w:tr>
      <w:tr w:rsidR="00AC180F"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3410100190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080578" w:rsidRDefault="00E54E8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24 719,7</w:t>
            </w:r>
          </w:p>
        </w:tc>
      </w:tr>
      <w:tr w:rsidR="00AC180F" w:rsidRPr="00A87D04" w:rsidTr="00B54466">
        <w:trPr>
          <w:trHeight w:val="15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single" w:sz="8" w:space="0" w:color="auto"/>
              <w:left w:val="nil"/>
              <w:bottom w:val="single" w:sz="4"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single" w:sz="8" w:space="0" w:color="auto"/>
              <w:left w:val="nil"/>
              <w:bottom w:val="single" w:sz="4"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3410100190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nil"/>
              <w:right w:val="single" w:sz="8" w:space="0" w:color="auto"/>
            </w:tcBorders>
            <w:shd w:val="clear" w:color="auto" w:fill="FFFFFF" w:themeFill="background1"/>
            <w:noWrap/>
          </w:tcPr>
          <w:p w:rsidR="00AC180F" w:rsidRPr="00A87D04" w:rsidRDefault="00E54E8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2 659,9</w:t>
            </w:r>
          </w:p>
        </w:tc>
      </w:tr>
      <w:tr w:rsidR="00AC180F" w:rsidRPr="00A87D04" w:rsidTr="00B54466">
        <w:trPr>
          <w:trHeight w:val="39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Межбюджетные трансферты общего характера бюджетам муниципальных образований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905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AC180F" w:rsidRPr="00A87D04" w:rsidRDefault="00E54E8F"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2 200,0</w:t>
            </w:r>
          </w:p>
        </w:tc>
      </w:tr>
      <w:tr w:rsidR="00AC180F" w:rsidRPr="00A87D04" w:rsidTr="00B54466">
        <w:trPr>
          <w:trHeight w:val="14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Дотация на выравнивание уровня бюджетной обеспеченности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2 200,0</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Муниципальная программа муниципального образования Гулькевичский район «Управление муниципальными финансами муниципального образования Гулькевичский район» </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3400000000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2 200,0</w:t>
            </w:r>
          </w:p>
        </w:tc>
      </w:tr>
      <w:tr w:rsidR="00AC180F" w:rsidRPr="00A87D04" w:rsidTr="00B54466">
        <w:trPr>
          <w:trHeight w:val="65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долгосрочной сбалансированности и устойчивости бюджетной системы Гулькевичкого района, повышение качества управления муниципальными финансами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3410000000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2 200,0</w:t>
            </w:r>
          </w:p>
        </w:tc>
      </w:tr>
      <w:tr w:rsidR="00AC180F" w:rsidRPr="00A87D04" w:rsidTr="00B54466">
        <w:trPr>
          <w:trHeight w:val="12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Выравнивание финансовых возможностей поселений Гулькевичского района по осуществлению органами местного самоуправления полномочий по решению вопросов местного значения и создание условий повышения качества управления муниципальными финансами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3410300000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2 200,0</w:t>
            </w:r>
          </w:p>
        </w:tc>
      </w:tr>
      <w:tr w:rsidR="00AC180F" w:rsidRPr="00A87D04" w:rsidTr="00B54466">
        <w:trPr>
          <w:trHeight w:val="47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Выравнивание бюджетной обеспеченности городских и сельских поселений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3410300030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2 200,0</w:t>
            </w:r>
          </w:p>
        </w:tc>
      </w:tr>
      <w:tr w:rsidR="00AC180F" w:rsidRPr="00A87D04" w:rsidTr="00B54466">
        <w:trPr>
          <w:trHeight w:val="23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Межбюджетные трансферты</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905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14</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3410300030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E54E8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2 200,0</w:t>
            </w:r>
          </w:p>
        </w:tc>
      </w:tr>
      <w:tr w:rsidR="00AC180F" w:rsidRPr="00A87D04" w:rsidTr="00B54466">
        <w:trPr>
          <w:trHeight w:val="32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4. Контрольно-счетная палата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910</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12EDA"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4 003,2</w:t>
            </w:r>
          </w:p>
        </w:tc>
      </w:tr>
      <w:tr w:rsidR="00612EDA" w:rsidRPr="00A87D04" w:rsidTr="00B54466">
        <w:trPr>
          <w:trHeight w:val="29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612EDA" w:rsidRPr="00A87D04" w:rsidRDefault="00612EDA"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Общегосударственные вопросы</w:t>
            </w:r>
          </w:p>
        </w:tc>
        <w:tc>
          <w:tcPr>
            <w:tcW w:w="992"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910</w:t>
            </w:r>
          </w:p>
        </w:tc>
        <w:tc>
          <w:tcPr>
            <w:tcW w:w="992"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jc w:val="center"/>
            </w:pPr>
            <w:r w:rsidRPr="00464F13">
              <w:rPr>
                <w:rFonts w:ascii="Times New Roman" w:eastAsia="Times New Roman" w:hAnsi="Times New Roman" w:cs="Times New Roman"/>
                <w:bCs/>
                <w:sz w:val="24"/>
                <w:szCs w:val="24"/>
                <w:lang w:eastAsia="ru-RU"/>
              </w:rPr>
              <w:t>4 003,2</w:t>
            </w:r>
          </w:p>
        </w:tc>
      </w:tr>
      <w:tr w:rsidR="00612EDA" w:rsidRPr="00A87D04" w:rsidTr="00B54466">
        <w:trPr>
          <w:trHeight w:val="34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612EDA" w:rsidRPr="00A87D04" w:rsidRDefault="00612EDA"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910</w:t>
            </w:r>
          </w:p>
        </w:tc>
        <w:tc>
          <w:tcPr>
            <w:tcW w:w="992"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jc w:val="center"/>
            </w:pPr>
            <w:r w:rsidRPr="00464F13">
              <w:rPr>
                <w:rFonts w:ascii="Times New Roman" w:eastAsia="Times New Roman" w:hAnsi="Times New Roman" w:cs="Times New Roman"/>
                <w:bCs/>
                <w:sz w:val="24"/>
                <w:szCs w:val="24"/>
                <w:lang w:eastAsia="ru-RU"/>
              </w:rPr>
              <w:t>4 003,2</w:t>
            </w:r>
          </w:p>
        </w:tc>
      </w:tr>
      <w:tr w:rsidR="00612EDA" w:rsidRPr="00A87D04" w:rsidTr="00B54466">
        <w:trPr>
          <w:trHeight w:val="40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612EDA" w:rsidRPr="00A87D04" w:rsidRDefault="00612EDA"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Контрольно-счетной палаты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910</w:t>
            </w:r>
          </w:p>
        </w:tc>
        <w:tc>
          <w:tcPr>
            <w:tcW w:w="992"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5400000000</w:t>
            </w:r>
          </w:p>
        </w:tc>
        <w:tc>
          <w:tcPr>
            <w:tcW w:w="850" w:type="dxa"/>
            <w:tcBorders>
              <w:top w:val="nil"/>
              <w:left w:val="nil"/>
              <w:bottom w:val="single" w:sz="8" w:space="0" w:color="auto"/>
              <w:right w:val="single" w:sz="8" w:space="0" w:color="auto"/>
            </w:tcBorders>
            <w:shd w:val="clear" w:color="auto" w:fill="FFFFFF" w:themeFill="background1"/>
            <w:hideMark/>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jc w:val="center"/>
            </w:pPr>
            <w:r w:rsidRPr="00464F13">
              <w:rPr>
                <w:rFonts w:ascii="Times New Roman" w:eastAsia="Times New Roman" w:hAnsi="Times New Roman" w:cs="Times New Roman"/>
                <w:bCs/>
                <w:sz w:val="24"/>
                <w:szCs w:val="24"/>
                <w:lang w:eastAsia="ru-RU"/>
              </w:rPr>
              <w:t>4 003,2</w:t>
            </w:r>
          </w:p>
        </w:tc>
      </w:tr>
      <w:tr w:rsidR="00AC180F" w:rsidRPr="00A87D04" w:rsidTr="00B54466">
        <w:trPr>
          <w:trHeight w:val="40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Руководитель контрольно-счетной палаты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910</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5410000000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080578" w:rsidRDefault="00E54E8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1 497,8</w:t>
            </w:r>
          </w:p>
        </w:tc>
      </w:tr>
      <w:tr w:rsidR="00AC180F" w:rsidRPr="00A87D04" w:rsidTr="00B54466">
        <w:trPr>
          <w:trHeight w:val="55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Расходы на обеспечение функций органов местного самоуправления </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910</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5410000190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080578" w:rsidRDefault="00E54E8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1 497,8</w:t>
            </w:r>
          </w:p>
        </w:tc>
      </w:tr>
      <w:tr w:rsidR="00AC180F" w:rsidRPr="00A87D04" w:rsidTr="00B54466">
        <w:trPr>
          <w:trHeight w:val="41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910</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5410000190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nil"/>
              <w:right w:val="single" w:sz="8" w:space="0" w:color="auto"/>
            </w:tcBorders>
            <w:shd w:val="clear" w:color="auto" w:fill="FFFFFF" w:themeFill="background1"/>
            <w:noWrap/>
          </w:tcPr>
          <w:p w:rsidR="00AC180F" w:rsidRPr="00080578" w:rsidRDefault="00E54E8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1 497,8</w:t>
            </w:r>
          </w:p>
        </w:tc>
      </w:tr>
      <w:tr w:rsidR="00AC180F" w:rsidRPr="00A87D04" w:rsidTr="00B54466">
        <w:trPr>
          <w:trHeight w:val="53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Центральный аппарат контрольно-счетной палаты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910</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5420000000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AC180F" w:rsidRPr="00080578"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2 505,4</w:t>
            </w:r>
          </w:p>
        </w:tc>
      </w:tr>
      <w:tr w:rsidR="00AC180F" w:rsidRPr="00A87D04" w:rsidTr="00B54466">
        <w:trPr>
          <w:trHeight w:val="57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910</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5420000190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080578"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2 505,4</w:t>
            </w:r>
          </w:p>
        </w:tc>
      </w:tr>
      <w:tr w:rsidR="00AC180F" w:rsidRPr="00A87D04" w:rsidTr="00B54466">
        <w:trPr>
          <w:trHeight w:val="55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 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910</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5420000190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E54E8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2 334,3</w:t>
            </w:r>
          </w:p>
        </w:tc>
      </w:tr>
      <w:tr w:rsidR="00612EDA" w:rsidRPr="00A87D04" w:rsidTr="003A3A2B">
        <w:trPr>
          <w:trHeight w:val="289"/>
        </w:trPr>
        <w:tc>
          <w:tcPr>
            <w:tcW w:w="7103" w:type="dxa"/>
            <w:tcBorders>
              <w:top w:val="nil"/>
              <w:left w:val="single" w:sz="8" w:space="0" w:color="auto"/>
              <w:bottom w:val="single" w:sz="8" w:space="0" w:color="auto"/>
              <w:right w:val="single" w:sz="8" w:space="0" w:color="auto"/>
            </w:tcBorders>
            <w:shd w:val="clear" w:color="auto" w:fill="FFFFFF" w:themeFill="background1"/>
          </w:tcPr>
          <w:p w:rsidR="00612EDA" w:rsidRPr="00A87D04" w:rsidRDefault="009E5D05" w:rsidP="003A3A2B">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910</w:t>
            </w:r>
          </w:p>
        </w:tc>
        <w:tc>
          <w:tcPr>
            <w:tcW w:w="992" w:type="dxa"/>
            <w:tcBorders>
              <w:top w:val="nil"/>
              <w:left w:val="nil"/>
              <w:bottom w:val="single" w:sz="8" w:space="0" w:color="auto"/>
              <w:right w:val="single" w:sz="8" w:space="0" w:color="auto"/>
            </w:tcBorders>
            <w:shd w:val="clear" w:color="auto" w:fill="FFFFFF" w:themeFill="background1"/>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993" w:type="dxa"/>
            <w:tcBorders>
              <w:top w:val="nil"/>
              <w:left w:val="nil"/>
              <w:bottom w:val="single" w:sz="8" w:space="0" w:color="auto"/>
              <w:right w:val="single" w:sz="8" w:space="0" w:color="auto"/>
            </w:tcBorders>
            <w:shd w:val="clear" w:color="auto" w:fill="FFFFFF" w:themeFill="background1"/>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w:t>
            </w:r>
          </w:p>
        </w:tc>
        <w:tc>
          <w:tcPr>
            <w:tcW w:w="1701" w:type="dxa"/>
            <w:tcBorders>
              <w:top w:val="nil"/>
              <w:left w:val="nil"/>
              <w:bottom w:val="single" w:sz="8" w:space="0" w:color="auto"/>
              <w:right w:val="single" w:sz="8" w:space="0" w:color="auto"/>
            </w:tcBorders>
            <w:shd w:val="clear" w:color="auto" w:fill="FFFFFF" w:themeFill="background1"/>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5420000190</w:t>
            </w:r>
          </w:p>
        </w:tc>
        <w:tc>
          <w:tcPr>
            <w:tcW w:w="850" w:type="dxa"/>
            <w:tcBorders>
              <w:top w:val="nil"/>
              <w:left w:val="nil"/>
              <w:bottom w:val="single" w:sz="8" w:space="0" w:color="auto"/>
              <w:right w:val="single" w:sz="8" w:space="0" w:color="auto"/>
            </w:tcBorders>
            <w:shd w:val="clear" w:color="auto" w:fill="FFFFFF" w:themeFill="background1"/>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171,1</w:t>
            </w:r>
          </w:p>
        </w:tc>
      </w:tr>
      <w:tr w:rsidR="00AC180F" w:rsidRPr="00A87D04" w:rsidTr="00B54466">
        <w:trPr>
          <w:trHeight w:val="48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5. Управление образования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C1A66"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2 </w:t>
            </w:r>
            <w:r w:rsidR="003A3A2B">
              <w:rPr>
                <w:rFonts w:ascii="Times New Roman" w:eastAsia="Times New Roman" w:hAnsi="Times New Roman" w:cs="Times New Roman"/>
                <w:bCs/>
                <w:sz w:val="24"/>
                <w:szCs w:val="24"/>
                <w:lang w:eastAsia="ru-RU"/>
              </w:rPr>
              <w:t>174 </w:t>
            </w:r>
            <w:r>
              <w:rPr>
                <w:rFonts w:ascii="Times New Roman" w:eastAsia="Times New Roman" w:hAnsi="Times New Roman" w:cs="Times New Roman"/>
                <w:bCs/>
                <w:sz w:val="24"/>
                <w:szCs w:val="24"/>
                <w:lang w:eastAsia="ru-RU"/>
              </w:rPr>
              <w:t>5</w:t>
            </w:r>
            <w:r w:rsidR="003A3A2B">
              <w:rPr>
                <w:rFonts w:ascii="Times New Roman" w:eastAsia="Times New Roman" w:hAnsi="Times New Roman" w:cs="Times New Roman"/>
                <w:bCs/>
                <w:sz w:val="24"/>
                <w:szCs w:val="24"/>
                <w:lang w:eastAsia="ru-RU"/>
              </w:rPr>
              <w:t>62,2</w:t>
            </w:r>
          </w:p>
        </w:tc>
      </w:tr>
      <w:tr w:rsidR="00AC180F" w:rsidRPr="00A87D04" w:rsidTr="00B54466">
        <w:trPr>
          <w:trHeight w:val="24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Образование</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r w:rsidR="003A3A2B">
              <w:rPr>
                <w:rFonts w:ascii="Times New Roman" w:eastAsia="Times New Roman" w:hAnsi="Times New Roman" w:cs="Times New Roman"/>
                <w:bCs/>
                <w:sz w:val="24"/>
                <w:szCs w:val="24"/>
                <w:lang w:eastAsia="ru-RU"/>
              </w:rPr>
              <w:t> 104 037,1</w:t>
            </w:r>
          </w:p>
        </w:tc>
      </w:tr>
      <w:tr w:rsidR="00AC180F" w:rsidRPr="00A87D04" w:rsidTr="00B54466">
        <w:trPr>
          <w:trHeight w:val="18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Дошкольное образование</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3A3A2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622 574,6</w:t>
            </w:r>
          </w:p>
        </w:tc>
      </w:tr>
      <w:tr w:rsidR="00AC180F" w:rsidRPr="00A87D04" w:rsidTr="00B54466">
        <w:trPr>
          <w:trHeight w:val="55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73E14"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61</w:t>
            </w:r>
            <w:r w:rsidR="003A3A2B">
              <w:rPr>
                <w:rFonts w:ascii="Times New Roman" w:eastAsia="Times New Roman" w:hAnsi="Times New Roman" w:cs="Times New Roman"/>
                <w:sz w:val="24"/>
                <w:szCs w:val="24"/>
                <w:lang w:eastAsia="ru-RU"/>
              </w:rPr>
              <w:t>8 869,0</w:t>
            </w:r>
          </w:p>
        </w:tc>
      </w:tr>
      <w:tr w:rsidR="00AC180F" w:rsidRPr="00A87D04" w:rsidTr="00B54466">
        <w:trPr>
          <w:trHeight w:val="45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дошкольного, общего и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73E14" w:rsidRDefault="00612EDA" w:rsidP="003A3A2B">
            <w:pPr>
              <w:spacing w:after="0"/>
              <w:jc w:val="center"/>
              <w:rPr>
                <w:rFonts w:ascii="Times New Roman" w:hAnsi="Times New Roman" w:cs="Times New Roman"/>
                <w:sz w:val="24"/>
                <w:szCs w:val="24"/>
              </w:rPr>
            </w:pPr>
            <w:r>
              <w:rPr>
                <w:rFonts w:ascii="Times New Roman" w:hAnsi="Times New Roman" w:cs="Times New Roman"/>
                <w:sz w:val="24"/>
                <w:szCs w:val="24"/>
              </w:rPr>
              <w:t>61</w:t>
            </w:r>
            <w:r w:rsidR="003A3A2B">
              <w:rPr>
                <w:rFonts w:ascii="Times New Roman" w:hAnsi="Times New Roman" w:cs="Times New Roman"/>
                <w:sz w:val="24"/>
                <w:szCs w:val="24"/>
              </w:rPr>
              <w:t>8 869,0</w:t>
            </w:r>
          </w:p>
        </w:tc>
      </w:tr>
      <w:tr w:rsidR="00AC180F" w:rsidRPr="00A87D04" w:rsidTr="00B54466">
        <w:trPr>
          <w:trHeight w:val="63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73E14" w:rsidRDefault="00612EDA" w:rsidP="003A3A2B">
            <w:pPr>
              <w:spacing w:after="0"/>
              <w:jc w:val="center"/>
              <w:rPr>
                <w:rFonts w:ascii="Times New Roman" w:hAnsi="Times New Roman" w:cs="Times New Roman"/>
                <w:sz w:val="24"/>
                <w:szCs w:val="24"/>
              </w:rPr>
            </w:pPr>
            <w:r>
              <w:rPr>
                <w:rFonts w:ascii="Times New Roman" w:hAnsi="Times New Roman" w:cs="Times New Roman"/>
                <w:sz w:val="24"/>
                <w:szCs w:val="24"/>
              </w:rPr>
              <w:t>61</w:t>
            </w:r>
            <w:r w:rsidR="003A3A2B">
              <w:rPr>
                <w:rFonts w:ascii="Times New Roman" w:hAnsi="Times New Roman" w:cs="Times New Roman"/>
                <w:sz w:val="24"/>
                <w:szCs w:val="24"/>
              </w:rPr>
              <w:t>8 869,0</w:t>
            </w:r>
          </w:p>
        </w:tc>
      </w:tr>
      <w:tr w:rsidR="00612EDA" w:rsidRPr="00A87D04" w:rsidTr="00B54466">
        <w:trPr>
          <w:trHeight w:val="633"/>
        </w:trPr>
        <w:tc>
          <w:tcPr>
            <w:tcW w:w="7103" w:type="dxa"/>
            <w:tcBorders>
              <w:top w:val="nil"/>
              <w:left w:val="single" w:sz="8" w:space="0" w:color="auto"/>
              <w:bottom w:val="single" w:sz="8" w:space="0" w:color="auto"/>
              <w:right w:val="single" w:sz="8" w:space="0" w:color="auto"/>
            </w:tcBorders>
            <w:shd w:val="clear" w:color="auto" w:fill="FFFFFF" w:themeFill="background1"/>
          </w:tcPr>
          <w:p w:rsidR="00612EDA" w:rsidRPr="00A87D04" w:rsidRDefault="009E5D05" w:rsidP="003A3A2B">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 xml:space="preserve">Организация предоставления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на территории муниципального района (подготовка учреждений образования к </w:t>
            </w:r>
            <w:r w:rsidRPr="009E5D05">
              <w:rPr>
                <w:rFonts w:ascii="Times New Roman" w:eastAsia="Times New Roman" w:hAnsi="Times New Roman" w:cs="Times New Roman"/>
                <w:sz w:val="24"/>
                <w:szCs w:val="24"/>
                <w:lang w:eastAsia="ru-RU"/>
              </w:rPr>
              <w:lastRenderedPageBreak/>
              <w:t>осенне-зимнему периоду, установка приборов учета тепловой энергии)</w:t>
            </w:r>
          </w:p>
        </w:tc>
        <w:tc>
          <w:tcPr>
            <w:tcW w:w="992" w:type="dxa"/>
            <w:tcBorders>
              <w:top w:val="nil"/>
              <w:left w:val="nil"/>
              <w:bottom w:val="single" w:sz="8" w:space="0" w:color="auto"/>
              <w:right w:val="single" w:sz="8" w:space="0" w:color="auto"/>
            </w:tcBorders>
            <w:shd w:val="clear" w:color="auto" w:fill="FFFFFF" w:themeFill="background1"/>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925</w:t>
            </w:r>
          </w:p>
        </w:tc>
        <w:tc>
          <w:tcPr>
            <w:tcW w:w="992" w:type="dxa"/>
            <w:tcBorders>
              <w:top w:val="nil"/>
              <w:left w:val="nil"/>
              <w:bottom w:val="single" w:sz="8" w:space="0" w:color="auto"/>
              <w:right w:val="single" w:sz="8" w:space="0" w:color="auto"/>
            </w:tcBorders>
            <w:shd w:val="clear" w:color="auto" w:fill="FFFFFF" w:themeFill="background1"/>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0110200011</w:t>
            </w:r>
          </w:p>
        </w:tc>
        <w:tc>
          <w:tcPr>
            <w:tcW w:w="850" w:type="dxa"/>
            <w:tcBorders>
              <w:top w:val="nil"/>
              <w:left w:val="nil"/>
              <w:bottom w:val="single" w:sz="8" w:space="0" w:color="auto"/>
              <w:right w:val="single" w:sz="8" w:space="0" w:color="auto"/>
            </w:tcBorders>
            <w:shd w:val="clear" w:color="auto" w:fill="FFFFFF" w:themeFill="background1"/>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612EDA" w:rsidRDefault="003A3A2B" w:rsidP="003A3A2B">
            <w:pPr>
              <w:spacing w:after="0"/>
              <w:jc w:val="center"/>
              <w:rPr>
                <w:rFonts w:ascii="Times New Roman" w:hAnsi="Times New Roman" w:cs="Times New Roman"/>
                <w:sz w:val="24"/>
                <w:szCs w:val="24"/>
              </w:rPr>
            </w:pPr>
            <w:r>
              <w:rPr>
                <w:rFonts w:ascii="Times New Roman" w:hAnsi="Times New Roman" w:cs="Times New Roman"/>
                <w:sz w:val="24"/>
                <w:szCs w:val="24"/>
              </w:rPr>
              <w:t>1 899,4</w:t>
            </w:r>
          </w:p>
        </w:tc>
      </w:tr>
      <w:tr w:rsidR="00612EDA" w:rsidRPr="00A87D04" w:rsidTr="00B54466">
        <w:trPr>
          <w:trHeight w:val="633"/>
        </w:trPr>
        <w:tc>
          <w:tcPr>
            <w:tcW w:w="7103" w:type="dxa"/>
            <w:tcBorders>
              <w:top w:val="nil"/>
              <w:left w:val="single" w:sz="8" w:space="0" w:color="auto"/>
              <w:bottom w:val="single" w:sz="8" w:space="0" w:color="auto"/>
              <w:right w:val="single" w:sz="8" w:space="0" w:color="auto"/>
            </w:tcBorders>
            <w:shd w:val="clear" w:color="auto" w:fill="FFFFFF" w:themeFill="background1"/>
          </w:tcPr>
          <w:p w:rsidR="00612EDA" w:rsidRPr="00A87D04" w:rsidRDefault="007756E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0110200011</w:t>
            </w:r>
          </w:p>
        </w:tc>
        <w:tc>
          <w:tcPr>
            <w:tcW w:w="850" w:type="dxa"/>
            <w:tcBorders>
              <w:top w:val="nil"/>
              <w:left w:val="nil"/>
              <w:bottom w:val="single" w:sz="8" w:space="0" w:color="auto"/>
              <w:right w:val="single" w:sz="8" w:space="0" w:color="auto"/>
            </w:tcBorders>
            <w:shd w:val="clear" w:color="auto" w:fill="FFFFFF" w:themeFill="background1"/>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612EDA" w:rsidRDefault="003A3A2B" w:rsidP="003A3A2B">
            <w:pPr>
              <w:spacing w:after="0"/>
              <w:jc w:val="center"/>
              <w:rPr>
                <w:rFonts w:ascii="Times New Roman" w:hAnsi="Times New Roman" w:cs="Times New Roman"/>
                <w:sz w:val="24"/>
                <w:szCs w:val="24"/>
              </w:rPr>
            </w:pPr>
            <w:r>
              <w:rPr>
                <w:rFonts w:ascii="Times New Roman" w:hAnsi="Times New Roman" w:cs="Times New Roman"/>
                <w:sz w:val="24"/>
                <w:szCs w:val="24"/>
              </w:rPr>
              <w:t>1 899,4</w:t>
            </w:r>
          </w:p>
        </w:tc>
      </w:tr>
      <w:tr w:rsidR="00AC180F" w:rsidRPr="00A87D04" w:rsidTr="00B54466">
        <w:trPr>
          <w:trHeight w:val="41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197 965,3</w:t>
            </w:r>
          </w:p>
        </w:tc>
      </w:tr>
      <w:tr w:rsidR="00AC180F" w:rsidRPr="00A87D04" w:rsidTr="00573E14">
        <w:trPr>
          <w:trHeight w:val="527"/>
        </w:trPr>
        <w:tc>
          <w:tcPr>
            <w:tcW w:w="7103" w:type="dxa"/>
            <w:tcBorders>
              <w:top w:val="nil"/>
              <w:left w:val="single" w:sz="8" w:space="0" w:color="auto"/>
              <w:bottom w:val="single" w:sz="4" w:space="0" w:color="auto"/>
              <w:right w:val="single" w:sz="8" w:space="0" w:color="auto"/>
            </w:tcBorders>
            <w:shd w:val="clear" w:color="auto" w:fill="FFFFFF" w:themeFill="background1"/>
            <w:hideMark/>
          </w:tcPr>
          <w:p w:rsidR="00AC180F" w:rsidRPr="00A87D04" w:rsidRDefault="005E378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0110200590</w:t>
            </w:r>
          </w:p>
        </w:tc>
        <w:tc>
          <w:tcPr>
            <w:tcW w:w="850"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single" w:sz="8" w:space="0" w:color="auto"/>
              <w:left w:val="single" w:sz="8" w:space="0" w:color="auto"/>
              <w:bottom w:val="single" w:sz="4" w:space="0" w:color="auto"/>
              <w:right w:val="single" w:sz="8" w:space="0" w:color="auto"/>
            </w:tcBorders>
            <w:shd w:val="clear" w:color="auto" w:fill="FFFFFF" w:themeFill="background1"/>
            <w:noWrap/>
          </w:tcPr>
          <w:p w:rsidR="00AC180F" w:rsidRPr="00A87D04" w:rsidRDefault="00E54E8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197 965,3</w:t>
            </w:r>
          </w:p>
        </w:tc>
      </w:tr>
      <w:tr w:rsidR="00612EDA" w:rsidRPr="00A87D04" w:rsidTr="00573E14">
        <w:trPr>
          <w:trHeight w:val="527"/>
        </w:trPr>
        <w:tc>
          <w:tcPr>
            <w:tcW w:w="7103" w:type="dxa"/>
            <w:tcBorders>
              <w:top w:val="nil"/>
              <w:left w:val="single" w:sz="8" w:space="0" w:color="auto"/>
              <w:bottom w:val="single" w:sz="4" w:space="0" w:color="auto"/>
              <w:right w:val="single" w:sz="8" w:space="0" w:color="auto"/>
            </w:tcBorders>
            <w:shd w:val="clear" w:color="auto" w:fill="FFFFFF" w:themeFill="background1"/>
          </w:tcPr>
          <w:p w:rsidR="00612EDA" w:rsidRPr="00A87D04" w:rsidRDefault="009E5D05" w:rsidP="003A3A2B">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Организация предоставления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на территории муниципального района (проведение капитального и текущего ремонтов учреждений образования, изготовление проектно-сметной документации (далее-ПСД), госэкспертиза ПСД, осуществление строительного контроля, приобретение информационно-демонстрационного материала, оборудования, мебели, спортивного инвентаря, приобретение стройматериалов, ламп, светильников, посуды, мягкого инвентаря, парадной формы, ремонт и строительство теневых навесов)</w:t>
            </w:r>
          </w:p>
        </w:tc>
        <w:tc>
          <w:tcPr>
            <w:tcW w:w="992" w:type="dxa"/>
            <w:tcBorders>
              <w:top w:val="nil"/>
              <w:left w:val="nil"/>
              <w:bottom w:val="single" w:sz="4" w:space="0" w:color="auto"/>
              <w:right w:val="single" w:sz="8" w:space="0" w:color="auto"/>
            </w:tcBorders>
            <w:shd w:val="clear" w:color="auto" w:fill="FFFFFF" w:themeFill="background1"/>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4" w:space="0" w:color="auto"/>
              <w:right w:val="single" w:sz="8" w:space="0" w:color="auto"/>
            </w:tcBorders>
            <w:shd w:val="clear" w:color="auto" w:fill="FFFFFF" w:themeFill="background1"/>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4" w:space="0" w:color="auto"/>
              <w:right w:val="single" w:sz="8" w:space="0" w:color="auto"/>
            </w:tcBorders>
            <w:shd w:val="clear" w:color="auto" w:fill="FFFFFF" w:themeFill="background1"/>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701" w:type="dxa"/>
            <w:tcBorders>
              <w:top w:val="nil"/>
              <w:left w:val="nil"/>
              <w:bottom w:val="single" w:sz="4" w:space="0" w:color="auto"/>
              <w:right w:val="single" w:sz="8" w:space="0" w:color="auto"/>
            </w:tcBorders>
            <w:shd w:val="clear" w:color="auto" w:fill="FFFFFF" w:themeFill="background1"/>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0110200610</w:t>
            </w:r>
          </w:p>
        </w:tc>
        <w:tc>
          <w:tcPr>
            <w:tcW w:w="850" w:type="dxa"/>
            <w:tcBorders>
              <w:top w:val="nil"/>
              <w:left w:val="nil"/>
              <w:bottom w:val="single" w:sz="4" w:space="0" w:color="auto"/>
              <w:right w:val="single" w:sz="8" w:space="0" w:color="auto"/>
            </w:tcBorders>
            <w:shd w:val="clear" w:color="auto" w:fill="FFFFFF" w:themeFill="background1"/>
          </w:tcPr>
          <w:p w:rsidR="00612EDA" w:rsidRPr="00A87D04" w:rsidRDefault="00612EDA"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single" w:sz="8" w:space="0" w:color="auto"/>
              <w:bottom w:val="single" w:sz="4" w:space="0" w:color="auto"/>
              <w:right w:val="single" w:sz="8" w:space="0" w:color="auto"/>
            </w:tcBorders>
            <w:shd w:val="clear" w:color="auto" w:fill="FFFFFF" w:themeFill="background1"/>
            <w:noWrap/>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4 143,5</w:t>
            </w:r>
          </w:p>
        </w:tc>
      </w:tr>
      <w:tr w:rsidR="00612EDA" w:rsidRPr="00A87D04" w:rsidTr="00573E14">
        <w:trPr>
          <w:trHeight w:val="527"/>
        </w:trPr>
        <w:tc>
          <w:tcPr>
            <w:tcW w:w="7103" w:type="dxa"/>
            <w:tcBorders>
              <w:top w:val="nil"/>
              <w:left w:val="single" w:sz="8" w:space="0" w:color="auto"/>
              <w:bottom w:val="single" w:sz="4" w:space="0" w:color="auto"/>
              <w:right w:val="single" w:sz="8" w:space="0" w:color="auto"/>
            </w:tcBorders>
            <w:shd w:val="clear" w:color="auto" w:fill="FFFFFF" w:themeFill="background1"/>
          </w:tcPr>
          <w:p w:rsidR="00612EDA" w:rsidRPr="00A87D04" w:rsidRDefault="002550EC"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4"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4"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701" w:type="dxa"/>
            <w:tcBorders>
              <w:top w:val="nil"/>
              <w:left w:val="nil"/>
              <w:bottom w:val="single" w:sz="4" w:space="0" w:color="auto"/>
              <w:right w:val="single" w:sz="8" w:space="0" w:color="auto"/>
            </w:tcBorders>
            <w:shd w:val="clear" w:color="auto" w:fill="FFFFFF" w:themeFill="background1"/>
          </w:tcPr>
          <w:p w:rsidR="00612EDA" w:rsidRDefault="00612EDA"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0110200610</w:t>
            </w:r>
          </w:p>
        </w:tc>
        <w:tc>
          <w:tcPr>
            <w:tcW w:w="850" w:type="dxa"/>
            <w:tcBorders>
              <w:top w:val="nil"/>
              <w:left w:val="nil"/>
              <w:bottom w:val="single" w:sz="4" w:space="0" w:color="auto"/>
              <w:right w:val="single" w:sz="8" w:space="0" w:color="auto"/>
            </w:tcBorders>
            <w:shd w:val="clear" w:color="auto" w:fill="FFFFFF" w:themeFill="background1"/>
          </w:tcPr>
          <w:p w:rsidR="00612EDA" w:rsidRPr="00A87D04"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single" w:sz="8" w:space="0" w:color="auto"/>
              <w:left w:val="single" w:sz="8" w:space="0" w:color="auto"/>
              <w:bottom w:val="single" w:sz="4" w:space="0" w:color="auto"/>
              <w:right w:val="single" w:sz="8" w:space="0" w:color="auto"/>
            </w:tcBorders>
            <w:shd w:val="clear" w:color="auto" w:fill="FFFFFF" w:themeFill="background1"/>
            <w:noWrap/>
          </w:tcPr>
          <w:p w:rsidR="00612EDA"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4 143,5</w:t>
            </w:r>
          </w:p>
        </w:tc>
      </w:tr>
      <w:tr w:rsidR="00AC180F" w:rsidRPr="00A87D04" w:rsidTr="00573E14">
        <w:trPr>
          <w:trHeight w:val="410"/>
        </w:trPr>
        <w:tc>
          <w:tcPr>
            <w:tcW w:w="7103" w:type="dxa"/>
            <w:tcBorders>
              <w:top w:val="single" w:sz="4" w:space="0" w:color="auto"/>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общеобразовательных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w:t>
            </w:r>
          </w:p>
        </w:tc>
        <w:tc>
          <w:tcPr>
            <w:tcW w:w="992"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0110260820</w:t>
            </w:r>
          </w:p>
        </w:tc>
        <w:tc>
          <w:tcPr>
            <w:tcW w:w="850"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nil"/>
              <w:bottom w:val="single" w:sz="8" w:space="0" w:color="auto"/>
              <w:right w:val="single" w:sz="8" w:space="0" w:color="auto"/>
            </w:tcBorders>
            <w:shd w:val="clear" w:color="auto" w:fill="FFFFFF" w:themeFill="background1"/>
          </w:tcPr>
          <w:p w:rsidR="00AC180F" w:rsidRPr="00A87D04"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1 838,0</w:t>
            </w:r>
          </w:p>
        </w:tc>
      </w:tr>
      <w:tr w:rsidR="00AC180F" w:rsidRPr="00A87D04" w:rsidTr="00B54466">
        <w:trPr>
          <w:trHeight w:val="55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0110260820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AC180F" w:rsidRPr="00A87D04"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1 838,0</w:t>
            </w:r>
          </w:p>
        </w:tc>
      </w:tr>
      <w:tr w:rsidR="00AC180F" w:rsidRPr="00A87D04" w:rsidTr="00B54466">
        <w:trPr>
          <w:trHeight w:val="54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0110260860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2208F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406 943,8</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0110260860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2417C5" w:rsidP="002208F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2208F2">
              <w:rPr>
                <w:rFonts w:ascii="Times New Roman" w:eastAsia="Times New Roman" w:hAnsi="Times New Roman" w:cs="Times New Roman"/>
                <w:sz w:val="24"/>
                <w:szCs w:val="24"/>
                <w:lang w:eastAsia="ru-RU"/>
              </w:rPr>
              <w:t>06 943,8</w:t>
            </w:r>
          </w:p>
        </w:tc>
      </w:tr>
      <w:tr w:rsidR="002208F2"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2208F2" w:rsidRPr="00A87D04" w:rsidRDefault="002208F2" w:rsidP="003A3A2B">
            <w:pPr>
              <w:spacing w:after="0" w:line="240" w:lineRule="auto"/>
              <w:rPr>
                <w:rFonts w:ascii="Times New Roman" w:eastAsia="Times New Roman" w:hAnsi="Times New Roman" w:cs="Times New Roman"/>
                <w:sz w:val="24"/>
                <w:szCs w:val="24"/>
                <w:lang w:eastAsia="ru-RU"/>
              </w:rPr>
            </w:pPr>
            <w:r w:rsidRPr="002208F2">
              <w:rPr>
                <w:rFonts w:ascii="Times New Roman" w:eastAsia="Times New Roman" w:hAnsi="Times New Roman" w:cs="Times New Roman"/>
                <w:sz w:val="24"/>
                <w:szCs w:val="24"/>
                <w:lang w:eastAsia="ru-RU"/>
              </w:rPr>
              <w:t>Дополнительная помощь местным бюджетам для решения социально значимых вопросов местного значения</w:t>
            </w:r>
          </w:p>
        </w:tc>
        <w:tc>
          <w:tcPr>
            <w:tcW w:w="992" w:type="dxa"/>
            <w:tcBorders>
              <w:top w:val="nil"/>
              <w:left w:val="nil"/>
              <w:bottom w:val="single" w:sz="8" w:space="0" w:color="auto"/>
              <w:right w:val="single" w:sz="8" w:space="0" w:color="auto"/>
            </w:tcBorders>
            <w:shd w:val="clear" w:color="auto" w:fill="FFFFFF" w:themeFill="background1"/>
          </w:tcPr>
          <w:p w:rsidR="002208F2" w:rsidRPr="00A87D04" w:rsidRDefault="002208F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2208F2" w:rsidRPr="00A87D04" w:rsidRDefault="002208F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2208F2" w:rsidRPr="00A87D04" w:rsidRDefault="002208F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2208F2" w:rsidRPr="00A87D04" w:rsidRDefault="002208F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0110262980</w:t>
            </w:r>
          </w:p>
        </w:tc>
        <w:tc>
          <w:tcPr>
            <w:tcW w:w="850" w:type="dxa"/>
            <w:tcBorders>
              <w:top w:val="nil"/>
              <w:left w:val="nil"/>
              <w:bottom w:val="single" w:sz="8" w:space="0" w:color="auto"/>
              <w:right w:val="single" w:sz="8" w:space="0" w:color="auto"/>
            </w:tcBorders>
            <w:shd w:val="clear" w:color="auto" w:fill="FFFFFF" w:themeFill="background1"/>
          </w:tcPr>
          <w:p w:rsidR="002208F2" w:rsidRPr="00A87D04" w:rsidRDefault="002208F2"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2208F2" w:rsidRDefault="002208F2" w:rsidP="002208F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6 079,0</w:t>
            </w:r>
          </w:p>
        </w:tc>
      </w:tr>
      <w:tr w:rsidR="002208F2"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2208F2" w:rsidRPr="00A87D04" w:rsidRDefault="002208F2"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2208F2" w:rsidRPr="00A87D04" w:rsidRDefault="002208F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2208F2" w:rsidRPr="00A87D04" w:rsidRDefault="002208F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2208F2" w:rsidRPr="00A87D04" w:rsidRDefault="002208F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2208F2" w:rsidRPr="00A87D04" w:rsidRDefault="002208F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0110262980</w:t>
            </w:r>
          </w:p>
        </w:tc>
        <w:tc>
          <w:tcPr>
            <w:tcW w:w="850" w:type="dxa"/>
            <w:tcBorders>
              <w:top w:val="nil"/>
              <w:left w:val="nil"/>
              <w:bottom w:val="single" w:sz="8" w:space="0" w:color="auto"/>
              <w:right w:val="single" w:sz="8" w:space="0" w:color="auto"/>
            </w:tcBorders>
            <w:shd w:val="clear" w:color="auto" w:fill="FFFFFF" w:themeFill="background1"/>
          </w:tcPr>
          <w:p w:rsidR="002208F2" w:rsidRPr="00A87D04" w:rsidRDefault="002208F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2208F2" w:rsidRDefault="002208F2" w:rsidP="002208F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6 079,0</w:t>
            </w:r>
          </w:p>
        </w:tc>
      </w:tr>
      <w:tr w:rsidR="00AC180F" w:rsidRPr="00A87D04" w:rsidTr="00B54466">
        <w:trPr>
          <w:trHeight w:val="56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«Обеспечение  безопасности населения»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2 376,1</w:t>
            </w:r>
          </w:p>
        </w:tc>
      </w:tr>
      <w:tr w:rsidR="00AC180F" w:rsidRPr="00A87D04" w:rsidTr="00B54466">
        <w:trPr>
          <w:trHeight w:val="57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безопасности населения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2 376,1</w:t>
            </w:r>
          </w:p>
        </w:tc>
      </w:tr>
      <w:tr w:rsidR="00AC180F" w:rsidRPr="00A87D04" w:rsidTr="00B54466">
        <w:trPr>
          <w:trHeight w:val="57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эффективности мер, принимаемых для охраны общественного порядка и обеспечения общественной безопасности, предупреждение и ликвидация чрезвычайных ситуаций, стихийных бедствий, организация и осуществление мероприятий по гражданской обороне, профилактика террористических и экстремистских проявлений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E54E8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2 376,1</w:t>
            </w:r>
          </w:p>
        </w:tc>
      </w:tr>
      <w:tr w:rsidR="00AC180F" w:rsidRPr="00A87D04" w:rsidTr="009C24EC">
        <w:trPr>
          <w:trHeight w:val="707"/>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9C24EC" w:rsidP="003A3A2B">
            <w:pPr>
              <w:spacing w:after="0" w:line="240" w:lineRule="auto"/>
              <w:rPr>
                <w:rFonts w:ascii="Times New Roman" w:eastAsia="Times New Roman" w:hAnsi="Times New Roman" w:cs="Times New Roman"/>
                <w:sz w:val="24"/>
                <w:szCs w:val="24"/>
                <w:lang w:eastAsia="ru-RU"/>
              </w:rPr>
            </w:pPr>
            <w:r w:rsidRPr="009C24EC">
              <w:rPr>
                <w:rFonts w:ascii="Times New Roman" w:eastAsia="Times New Roman" w:hAnsi="Times New Roman" w:cs="Times New Roman"/>
                <w:sz w:val="24"/>
                <w:szCs w:val="24"/>
                <w:lang w:eastAsia="ru-RU"/>
              </w:rPr>
              <w:t>Обеспечение пожарной безопасности объектов  образования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0410100054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699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2 376,1</w:t>
            </w:r>
          </w:p>
        </w:tc>
      </w:tr>
      <w:tr w:rsidR="00AC180F"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0410100054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2 376,1</w:t>
            </w:r>
          </w:p>
        </w:tc>
      </w:tr>
      <w:tr w:rsidR="00AC180F" w:rsidRPr="00A87D04" w:rsidTr="00B54466">
        <w:trPr>
          <w:trHeight w:val="1089"/>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lastRenderedPageBreak/>
              <w:t>Муниципальная программа муниципального образования Гулькевичский район «Энергосбережение и повышение энергетической эффективности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1100000000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C1A6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r w:rsidR="004A6999">
              <w:rPr>
                <w:rFonts w:ascii="Times New Roman" w:eastAsia="Times New Roman" w:hAnsi="Times New Roman" w:cs="Times New Roman"/>
                <w:sz w:val="24"/>
                <w:szCs w:val="24"/>
                <w:lang w:eastAsia="ru-RU"/>
              </w:rPr>
              <w:t>,0</w:t>
            </w:r>
          </w:p>
        </w:tc>
      </w:tr>
      <w:tr w:rsidR="00AC180F" w:rsidRPr="00A87D04" w:rsidTr="00B54466">
        <w:trPr>
          <w:trHeight w:val="391"/>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Эффективное и рациональное использование энергетических ресурсов</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1110000000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C1A6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r w:rsidR="004A6999">
              <w:rPr>
                <w:rFonts w:ascii="Times New Roman" w:eastAsia="Times New Roman" w:hAnsi="Times New Roman" w:cs="Times New Roman"/>
                <w:sz w:val="24"/>
                <w:szCs w:val="24"/>
                <w:lang w:eastAsia="ru-RU"/>
              </w:rPr>
              <w:t>,0</w:t>
            </w:r>
          </w:p>
        </w:tc>
      </w:tr>
      <w:tr w:rsidR="00AC180F" w:rsidRPr="00A87D04" w:rsidTr="00B54466">
        <w:trPr>
          <w:trHeight w:val="467"/>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Снижение уровня потребления топливно-энергетических ресурсов, повышение энергетической эффективности использования энергетических ресурсов</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1110100000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C1A6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r w:rsidR="004A6999">
              <w:rPr>
                <w:rFonts w:ascii="Times New Roman" w:eastAsia="Times New Roman" w:hAnsi="Times New Roman" w:cs="Times New Roman"/>
                <w:sz w:val="24"/>
                <w:szCs w:val="24"/>
                <w:lang w:eastAsia="ru-RU"/>
              </w:rPr>
              <w:t>,0</w:t>
            </w:r>
          </w:p>
        </w:tc>
      </w:tr>
      <w:tr w:rsidR="00AC180F" w:rsidRPr="00A87D04" w:rsidTr="00B54466">
        <w:trPr>
          <w:trHeight w:val="1162"/>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Замена светильников (ламп накаливания) на энергосберегающие, в том числе на светодиодные в муниципальных учреждениях;  установка или замена узлов учета по всем видам топливно-энергетических ресурсов в муниципальных учреждениях</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1110100123</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p>
        </w:tc>
      </w:tr>
      <w:tr w:rsidR="00AC180F" w:rsidRPr="00A87D04" w:rsidTr="00B54466">
        <w:trPr>
          <w:trHeight w:val="356"/>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1110100123</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p>
        </w:tc>
      </w:tr>
      <w:tr w:rsidR="00AC180F" w:rsidRPr="00A87D04" w:rsidTr="00B54466">
        <w:trPr>
          <w:trHeight w:val="356"/>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Pr>
                <w:rFonts w:ascii="Times New Roman" w:hAnsi="Times New Roman" w:cs="Times New Roman"/>
                <w:sz w:val="24"/>
                <w:szCs w:val="24"/>
              </w:rPr>
              <w:t>Установка или замена узлов учёта по всем видам топливно-энергетических ресурсов в муниципальных учреждениях, подведомственных управлению образования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1110100124</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Default="005C1A6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4A6999">
              <w:rPr>
                <w:rFonts w:ascii="Times New Roman" w:eastAsia="Times New Roman" w:hAnsi="Times New Roman" w:cs="Times New Roman"/>
                <w:sz w:val="24"/>
                <w:szCs w:val="24"/>
                <w:lang w:eastAsia="ru-RU"/>
              </w:rPr>
              <w:t>,0</w:t>
            </w:r>
          </w:p>
        </w:tc>
      </w:tr>
      <w:tr w:rsidR="00AC180F" w:rsidRPr="00A87D04" w:rsidTr="00B54466">
        <w:trPr>
          <w:trHeight w:val="356"/>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1110100124</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C1A66"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4A6999">
              <w:rPr>
                <w:rFonts w:ascii="Times New Roman" w:eastAsia="Times New Roman" w:hAnsi="Times New Roman" w:cs="Times New Roman"/>
                <w:sz w:val="24"/>
                <w:szCs w:val="24"/>
                <w:lang w:eastAsia="ru-RU"/>
              </w:rPr>
              <w:t>,0</w:t>
            </w:r>
          </w:p>
        </w:tc>
      </w:tr>
      <w:tr w:rsidR="005D6AAF" w:rsidRPr="00A87D04" w:rsidTr="00B54466">
        <w:trPr>
          <w:trHeight w:val="356"/>
        </w:trPr>
        <w:tc>
          <w:tcPr>
            <w:tcW w:w="7103" w:type="dxa"/>
            <w:tcBorders>
              <w:top w:val="nil"/>
              <w:left w:val="single" w:sz="8" w:space="0" w:color="auto"/>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w:t>
            </w:r>
            <w:r>
              <w:rPr>
                <w:rFonts w:ascii="Times New Roman" w:eastAsia="Times New Roman" w:hAnsi="Times New Roman" w:cs="Times New Roman"/>
                <w:sz w:val="24"/>
                <w:szCs w:val="24"/>
                <w:lang w:eastAsia="ru-RU"/>
              </w:rPr>
              <w:t>бразования Гулькевичский район «</w:t>
            </w:r>
            <w:r w:rsidRPr="00A87D04">
              <w:rPr>
                <w:rFonts w:ascii="Times New Roman" w:eastAsia="Times New Roman" w:hAnsi="Times New Roman" w:cs="Times New Roman"/>
                <w:sz w:val="24"/>
                <w:szCs w:val="24"/>
                <w:lang w:eastAsia="ru-RU"/>
              </w:rPr>
              <w:t>Доступная сре</w:t>
            </w:r>
            <w:r>
              <w:rPr>
                <w:rFonts w:ascii="Times New Roman" w:eastAsia="Times New Roman" w:hAnsi="Times New Roman" w:cs="Times New Roman"/>
                <w:sz w:val="24"/>
                <w:szCs w:val="24"/>
                <w:lang w:eastAsia="ru-RU"/>
              </w:rPr>
              <w:t>да»</w:t>
            </w:r>
          </w:p>
        </w:tc>
        <w:tc>
          <w:tcPr>
            <w:tcW w:w="992" w:type="dxa"/>
            <w:tcBorders>
              <w:top w:val="nil"/>
              <w:left w:val="nil"/>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1700000000</w:t>
            </w:r>
          </w:p>
        </w:tc>
        <w:tc>
          <w:tcPr>
            <w:tcW w:w="850" w:type="dxa"/>
            <w:tcBorders>
              <w:top w:val="nil"/>
              <w:left w:val="nil"/>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355,0</w:t>
            </w:r>
          </w:p>
        </w:tc>
      </w:tr>
      <w:tr w:rsidR="005D6AAF" w:rsidRPr="00A87D04" w:rsidTr="00B54466">
        <w:trPr>
          <w:trHeight w:val="356"/>
        </w:trPr>
        <w:tc>
          <w:tcPr>
            <w:tcW w:w="7103" w:type="dxa"/>
            <w:tcBorders>
              <w:top w:val="nil"/>
              <w:left w:val="single" w:sz="8" w:space="0" w:color="auto"/>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Формирование условий развития доступной среды для инвалидов и маломобильных групп населения, обеспечения им равного с другими гражданами беспрепятственного доступа к объектам учреждений культуры, образования, физической культуры и спорта, повышение доступности услуг учреждений культуры, образовательных услуг образовательных учреждений, услуг учреждений физической культуры и спорта муниципального образования Гулькевичский район, качества жизни инвалидов в </w:t>
            </w:r>
            <w:r w:rsidRPr="00A87D04">
              <w:rPr>
                <w:rFonts w:ascii="Times New Roman" w:eastAsia="Times New Roman" w:hAnsi="Times New Roman" w:cs="Times New Roman"/>
                <w:sz w:val="24"/>
                <w:szCs w:val="24"/>
                <w:lang w:eastAsia="ru-RU"/>
              </w:rPr>
              <w:lastRenderedPageBreak/>
              <w:t>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925</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1710000000</w:t>
            </w:r>
          </w:p>
        </w:tc>
        <w:tc>
          <w:tcPr>
            <w:tcW w:w="850" w:type="dxa"/>
            <w:tcBorders>
              <w:top w:val="nil"/>
              <w:left w:val="nil"/>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355,0</w:t>
            </w:r>
          </w:p>
        </w:tc>
      </w:tr>
      <w:tr w:rsidR="005D6AAF" w:rsidRPr="00A87D04" w:rsidTr="00B54466">
        <w:trPr>
          <w:trHeight w:val="356"/>
        </w:trPr>
        <w:tc>
          <w:tcPr>
            <w:tcW w:w="7103" w:type="dxa"/>
            <w:tcBorders>
              <w:top w:val="nil"/>
              <w:left w:val="single" w:sz="8" w:space="0" w:color="auto"/>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Повышение уровня доступности объектов культуры, образования и физической культуры и спорта для инвалидов и других маломобильных групп населения путем укрепления материально-технической базы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1710100000</w:t>
            </w:r>
          </w:p>
        </w:tc>
        <w:tc>
          <w:tcPr>
            <w:tcW w:w="850" w:type="dxa"/>
            <w:tcBorders>
              <w:top w:val="nil"/>
              <w:left w:val="nil"/>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355,0</w:t>
            </w:r>
          </w:p>
        </w:tc>
      </w:tr>
      <w:tr w:rsidR="005D6AAF" w:rsidRPr="00A87D04" w:rsidTr="00B54466">
        <w:trPr>
          <w:trHeight w:val="356"/>
        </w:trPr>
        <w:tc>
          <w:tcPr>
            <w:tcW w:w="7103" w:type="dxa"/>
            <w:tcBorders>
              <w:top w:val="nil"/>
              <w:left w:val="single" w:sz="8" w:space="0" w:color="auto"/>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беспрепятственного доступа для маломобильных групп населения к объектам учреждений социальной сферы</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1710100006</w:t>
            </w:r>
          </w:p>
        </w:tc>
        <w:tc>
          <w:tcPr>
            <w:tcW w:w="850" w:type="dxa"/>
            <w:tcBorders>
              <w:top w:val="nil"/>
              <w:left w:val="nil"/>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355,0</w:t>
            </w:r>
          </w:p>
        </w:tc>
      </w:tr>
      <w:tr w:rsidR="005D6AAF" w:rsidRPr="00A87D04" w:rsidTr="00B54466">
        <w:trPr>
          <w:trHeight w:val="356"/>
        </w:trPr>
        <w:tc>
          <w:tcPr>
            <w:tcW w:w="7103" w:type="dxa"/>
            <w:tcBorders>
              <w:top w:val="nil"/>
              <w:left w:val="single" w:sz="8" w:space="0" w:color="auto"/>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1710100006</w:t>
            </w:r>
          </w:p>
        </w:tc>
        <w:tc>
          <w:tcPr>
            <w:tcW w:w="850" w:type="dxa"/>
            <w:tcBorders>
              <w:top w:val="nil"/>
              <w:left w:val="nil"/>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355,0</w:t>
            </w:r>
          </w:p>
        </w:tc>
      </w:tr>
      <w:tr w:rsidR="00AC180F" w:rsidRPr="00A87D04" w:rsidTr="00B54466">
        <w:trPr>
          <w:trHeight w:val="467"/>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Муниципальная программа муниципального образования Гулькевичский район «Профилактика  терроризма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2300000000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919,5</w:t>
            </w:r>
          </w:p>
        </w:tc>
      </w:tr>
      <w:tr w:rsidR="00AC180F" w:rsidRPr="00A87D04" w:rsidTr="00B54466">
        <w:trPr>
          <w:trHeight w:val="467"/>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Создание эффективной системы профилактики терроризма, а также укрепление правопорядка и повышение уровня общественной безопасности населения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2310000000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919,5</w:t>
            </w:r>
          </w:p>
        </w:tc>
      </w:tr>
      <w:tr w:rsidR="00AC180F"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Профилактика террористических проявлений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2310100000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919,5</w:t>
            </w:r>
          </w:p>
        </w:tc>
      </w:tr>
      <w:tr w:rsidR="00AC180F" w:rsidRPr="00A87D04" w:rsidTr="009E5D05">
        <w:trPr>
          <w:trHeight w:val="44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Профилактика терроризма, обеспечение инженерно-технической защищенности муниципальных учреждений в муниципальном образовании Гулькевичский район, в том числе приобретение средств ограничения доступа, аппаратуры видеонаблюдения для обеспечения правопорядка и общественной безопасности при проведении мероприятий, связанных с массовым пребыванием людей, организация мероприятий в области противодействия идеологии терроризма в сфере образования и молодежной среды</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2310100052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919,5</w:t>
            </w:r>
          </w:p>
        </w:tc>
      </w:tr>
      <w:tr w:rsidR="00AC180F" w:rsidRPr="00A87D04" w:rsidTr="00B54466">
        <w:trPr>
          <w:trHeight w:val="579"/>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01</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2310100052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hAnsi="Times New Roman" w:cs="Times New Roman"/>
                <w:sz w:val="24"/>
                <w:szCs w:val="24"/>
              </w:rPr>
            </w:pPr>
            <w:r w:rsidRPr="00A87D04">
              <w:rPr>
                <w:rFonts w:ascii="Times New Roman" w:hAnsi="Times New Roman" w:cs="Times New Roman"/>
                <w:sz w:val="24"/>
                <w:szCs w:val="24"/>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919,5</w:t>
            </w:r>
          </w:p>
        </w:tc>
      </w:tr>
      <w:tr w:rsidR="00AC180F" w:rsidRPr="00A87D04" w:rsidTr="00B54466">
        <w:trPr>
          <w:trHeight w:val="29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Общее образование</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2208F2" w:rsidP="002208F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1 319 72</w:t>
            </w:r>
            <w:r w:rsidR="005D6AAF">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,0</w:t>
            </w:r>
          </w:p>
        </w:tc>
      </w:tr>
      <w:tr w:rsidR="00AC180F" w:rsidRPr="00A87D04" w:rsidTr="00B54466">
        <w:trPr>
          <w:trHeight w:val="52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Муниципальная  программа муниципального образования Гулькевичский район «Развитие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0100000000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D6AAF" w:rsidP="002208F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1 316</w:t>
            </w:r>
            <w:r w:rsidR="002208F2">
              <w:rPr>
                <w:rFonts w:ascii="Times New Roman" w:eastAsia="Times New Roman" w:hAnsi="Times New Roman" w:cs="Times New Roman"/>
                <w:sz w:val="24"/>
                <w:szCs w:val="24"/>
                <w:lang w:eastAsia="ru-RU"/>
              </w:rPr>
              <w:t> 170,1</w:t>
            </w:r>
          </w:p>
        </w:tc>
      </w:tr>
      <w:tr w:rsidR="00AC180F" w:rsidRPr="00A87D04" w:rsidTr="00B54466">
        <w:trPr>
          <w:trHeight w:val="42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дошкольного, общего и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2417C5" w:rsidP="002208F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1 316</w:t>
            </w:r>
            <w:r w:rsidR="002208F2">
              <w:rPr>
                <w:rFonts w:ascii="Times New Roman" w:eastAsia="Times New Roman" w:hAnsi="Times New Roman" w:cs="Times New Roman"/>
                <w:sz w:val="24"/>
                <w:szCs w:val="24"/>
                <w:lang w:eastAsia="ru-RU"/>
              </w:rPr>
              <w:t> 170,1</w:t>
            </w:r>
          </w:p>
        </w:tc>
      </w:tr>
      <w:tr w:rsidR="00AC180F" w:rsidRPr="00A87D04" w:rsidTr="00B54466">
        <w:trPr>
          <w:trHeight w:val="74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auto"/>
          </w:tcPr>
          <w:p w:rsidR="00AC180F" w:rsidRPr="00A87D04" w:rsidRDefault="002417C5" w:rsidP="002208F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1 238</w:t>
            </w:r>
            <w:r w:rsidR="002208F2">
              <w:rPr>
                <w:rFonts w:ascii="Times New Roman" w:eastAsia="Times New Roman" w:hAnsi="Times New Roman" w:cs="Times New Roman"/>
                <w:sz w:val="24"/>
                <w:szCs w:val="24"/>
                <w:lang w:eastAsia="ru-RU"/>
              </w:rPr>
              <w:t> 2</w:t>
            </w:r>
            <w:r>
              <w:rPr>
                <w:rFonts w:ascii="Times New Roman" w:eastAsia="Times New Roman" w:hAnsi="Times New Roman" w:cs="Times New Roman"/>
                <w:sz w:val="24"/>
                <w:szCs w:val="24"/>
                <w:lang w:eastAsia="ru-RU"/>
              </w:rPr>
              <w:t>9</w:t>
            </w:r>
            <w:r w:rsidR="002208F2">
              <w:rPr>
                <w:rFonts w:ascii="Times New Roman" w:eastAsia="Times New Roman" w:hAnsi="Times New Roman" w:cs="Times New Roman"/>
                <w:sz w:val="24"/>
                <w:szCs w:val="24"/>
                <w:lang w:eastAsia="ru-RU"/>
              </w:rPr>
              <w:t>5,0</w:t>
            </w:r>
          </w:p>
        </w:tc>
      </w:tr>
      <w:tr w:rsidR="002417C5" w:rsidRPr="00A87D04" w:rsidTr="00B54466">
        <w:trPr>
          <w:trHeight w:val="745"/>
        </w:trPr>
        <w:tc>
          <w:tcPr>
            <w:tcW w:w="7103" w:type="dxa"/>
            <w:tcBorders>
              <w:top w:val="nil"/>
              <w:left w:val="single" w:sz="8" w:space="0" w:color="auto"/>
              <w:bottom w:val="single" w:sz="8" w:space="0" w:color="auto"/>
              <w:right w:val="single" w:sz="8" w:space="0" w:color="auto"/>
            </w:tcBorders>
            <w:shd w:val="clear" w:color="auto" w:fill="FFFFFF" w:themeFill="background1"/>
          </w:tcPr>
          <w:p w:rsidR="002417C5" w:rsidRPr="00A87D04" w:rsidRDefault="009E5D05" w:rsidP="003A3A2B">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Организация предоставления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на территории муниципального района (подготовка учреждений образования к осенне-зимнему периоду, установка приборов учета тепловой энергии)</w:t>
            </w:r>
          </w:p>
        </w:tc>
        <w:tc>
          <w:tcPr>
            <w:tcW w:w="992" w:type="dxa"/>
            <w:tcBorders>
              <w:top w:val="nil"/>
              <w:left w:val="nil"/>
              <w:bottom w:val="single" w:sz="8" w:space="0" w:color="auto"/>
              <w:right w:val="single" w:sz="8" w:space="0" w:color="auto"/>
            </w:tcBorders>
            <w:shd w:val="clear" w:color="auto" w:fill="FFFFFF" w:themeFill="background1"/>
          </w:tcPr>
          <w:p w:rsidR="002417C5" w:rsidRPr="00A87D04"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2417C5" w:rsidRPr="00A87D04"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2417C5" w:rsidRPr="00A87D04"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2417C5" w:rsidRPr="00A87D04"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0110200011</w:t>
            </w:r>
          </w:p>
        </w:tc>
        <w:tc>
          <w:tcPr>
            <w:tcW w:w="850" w:type="dxa"/>
            <w:tcBorders>
              <w:top w:val="nil"/>
              <w:left w:val="nil"/>
              <w:bottom w:val="single" w:sz="8" w:space="0" w:color="auto"/>
              <w:right w:val="single" w:sz="8" w:space="0" w:color="auto"/>
            </w:tcBorders>
            <w:shd w:val="clear" w:color="auto" w:fill="FFFFFF" w:themeFill="background1"/>
          </w:tcPr>
          <w:p w:rsidR="002417C5" w:rsidRPr="00A87D04" w:rsidRDefault="002417C5"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auto"/>
          </w:tcPr>
          <w:p w:rsidR="002417C5" w:rsidRDefault="002208F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1 732,2</w:t>
            </w:r>
          </w:p>
        </w:tc>
      </w:tr>
      <w:tr w:rsidR="002417C5" w:rsidRPr="00A87D04" w:rsidTr="00B54466">
        <w:trPr>
          <w:trHeight w:val="745"/>
        </w:trPr>
        <w:tc>
          <w:tcPr>
            <w:tcW w:w="7103" w:type="dxa"/>
            <w:tcBorders>
              <w:top w:val="nil"/>
              <w:left w:val="single" w:sz="8" w:space="0" w:color="auto"/>
              <w:bottom w:val="single" w:sz="8" w:space="0" w:color="auto"/>
              <w:right w:val="single" w:sz="8" w:space="0" w:color="auto"/>
            </w:tcBorders>
            <w:shd w:val="clear" w:color="auto" w:fill="FFFFFF" w:themeFill="background1"/>
          </w:tcPr>
          <w:p w:rsidR="002417C5" w:rsidRPr="00A87D04" w:rsidRDefault="009E5D05" w:rsidP="003A3A2B">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2417C5"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2417C5"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2417C5"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2417C5"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0110200011</w:t>
            </w:r>
          </w:p>
        </w:tc>
        <w:tc>
          <w:tcPr>
            <w:tcW w:w="850" w:type="dxa"/>
            <w:tcBorders>
              <w:top w:val="nil"/>
              <w:left w:val="nil"/>
              <w:bottom w:val="single" w:sz="8" w:space="0" w:color="auto"/>
              <w:right w:val="single" w:sz="8" w:space="0" w:color="auto"/>
            </w:tcBorders>
            <w:shd w:val="clear" w:color="auto" w:fill="FFFFFF" w:themeFill="background1"/>
          </w:tcPr>
          <w:p w:rsidR="002417C5" w:rsidRPr="00A87D04"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auto"/>
          </w:tcPr>
          <w:p w:rsidR="002417C5" w:rsidRDefault="002208F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1 732,2</w:t>
            </w:r>
          </w:p>
        </w:tc>
      </w:tr>
      <w:tr w:rsidR="00AC180F" w:rsidRPr="00A87D04" w:rsidTr="00B54466">
        <w:trPr>
          <w:trHeight w:val="56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1770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193 098,5</w:t>
            </w:r>
          </w:p>
        </w:tc>
      </w:tr>
      <w:tr w:rsidR="00AC180F" w:rsidRPr="00A87D04" w:rsidTr="00B54466">
        <w:trPr>
          <w:trHeight w:val="46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91770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193 098,5</w:t>
            </w:r>
          </w:p>
        </w:tc>
      </w:tr>
      <w:tr w:rsidR="002417C5" w:rsidRPr="00A87D04" w:rsidTr="00B54466">
        <w:trPr>
          <w:trHeight w:val="465"/>
        </w:trPr>
        <w:tc>
          <w:tcPr>
            <w:tcW w:w="7103" w:type="dxa"/>
            <w:tcBorders>
              <w:top w:val="nil"/>
              <w:left w:val="single" w:sz="8" w:space="0" w:color="auto"/>
              <w:bottom w:val="single" w:sz="8" w:space="0" w:color="auto"/>
              <w:right w:val="single" w:sz="8" w:space="0" w:color="auto"/>
            </w:tcBorders>
            <w:shd w:val="clear" w:color="auto" w:fill="FFFFFF" w:themeFill="background1"/>
          </w:tcPr>
          <w:p w:rsidR="002417C5" w:rsidRPr="00A87D04" w:rsidRDefault="009E5D05" w:rsidP="003A3A2B">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 xml:space="preserve">Организация предоставления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на территории муниципального района (проведение капитального и текущего ремонтов учреждений образования, изготовление проектно-сметной документации (далее-ПСД), госэкспертиза ПСД, осуществление строительного контроля, приобретение </w:t>
            </w:r>
            <w:r w:rsidRPr="009E5D05">
              <w:rPr>
                <w:rFonts w:ascii="Times New Roman" w:eastAsia="Times New Roman" w:hAnsi="Times New Roman" w:cs="Times New Roman"/>
                <w:sz w:val="24"/>
                <w:szCs w:val="24"/>
                <w:lang w:eastAsia="ru-RU"/>
              </w:rPr>
              <w:lastRenderedPageBreak/>
              <w:t>информационно-демонстрационного материала, оборудования, мебели, спортивного инвентаря, приобретение стройматериалов, ламп, светильников, посуды, мягкого инвентаря, парадной формы, ремонт и строительство теневых навесов)</w:t>
            </w:r>
          </w:p>
        </w:tc>
        <w:tc>
          <w:tcPr>
            <w:tcW w:w="992" w:type="dxa"/>
            <w:tcBorders>
              <w:top w:val="nil"/>
              <w:left w:val="nil"/>
              <w:bottom w:val="single" w:sz="8" w:space="0" w:color="auto"/>
              <w:right w:val="single" w:sz="8" w:space="0" w:color="auto"/>
            </w:tcBorders>
            <w:shd w:val="clear" w:color="auto" w:fill="FFFFFF" w:themeFill="background1"/>
          </w:tcPr>
          <w:p w:rsidR="002417C5" w:rsidRPr="00A87D04"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925</w:t>
            </w:r>
          </w:p>
        </w:tc>
        <w:tc>
          <w:tcPr>
            <w:tcW w:w="992" w:type="dxa"/>
            <w:tcBorders>
              <w:top w:val="nil"/>
              <w:left w:val="nil"/>
              <w:bottom w:val="single" w:sz="8" w:space="0" w:color="auto"/>
              <w:right w:val="single" w:sz="8" w:space="0" w:color="auto"/>
            </w:tcBorders>
            <w:shd w:val="clear" w:color="auto" w:fill="FFFFFF" w:themeFill="background1"/>
          </w:tcPr>
          <w:p w:rsidR="002417C5" w:rsidRPr="00A87D04"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2417C5" w:rsidRPr="00A87D04"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2417C5" w:rsidRPr="00A87D04"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0110200610</w:t>
            </w:r>
          </w:p>
        </w:tc>
        <w:tc>
          <w:tcPr>
            <w:tcW w:w="850" w:type="dxa"/>
            <w:tcBorders>
              <w:top w:val="nil"/>
              <w:left w:val="nil"/>
              <w:bottom w:val="single" w:sz="8" w:space="0" w:color="auto"/>
              <w:right w:val="single" w:sz="8" w:space="0" w:color="auto"/>
            </w:tcBorders>
            <w:shd w:val="clear" w:color="auto" w:fill="FFFFFF" w:themeFill="background1"/>
          </w:tcPr>
          <w:p w:rsidR="002417C5" w:rsidRPr="00A87D04" w:rsidRDefault="002417C5"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2417C5" w:rsidRDefault="0091770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2417C5">
              <w:rPr>
                <w:rFonts w:ascii="Times New Roman" w:eastAsia="Times New Roman" w:hAnsi="Times New Roman" w:cs="Times New Roman"/>
                <w:sz w:val="24"/>
                <w:szCs w:val="24"/>
                <w:lang w:eastAsia="ru-RU"/>
              </w:rPr>
              <w:t> 825,7</w:t>
            </w:r>
          </w:p>
        </w:tc>
      </w:tr>
      <w:tr w:rsidR="002417C5" w:rsidRPr="00A87D04" w:rsidTr="00B54466">
        <w:trPr>
          <w:trHeight w:val="465"/>
        </w:trPr>
        <w:tc>
          <w:tcPr>
            <w:tcW w:w="7103" w:type="dxa"/>
            <w:tcBorders>
              <w:top w:val="nil"/>
              <w:left w:val="single" w:sz="8" w:space="0" w:color="auto"/>
              <w:bottom w:val="single" w:sz="8" w:space="0" w:color="auto"/>
              <w:right w:val="single" w:sz="8" w:space="0" w:color="auto"/>
            </w:tcBorders>
            <w:shd w:val="clear" w:color="auto" w:fill="FFFFFF" w:themeFill="background1"/>
          </w:tcPr>
          <w:p w:rsidR="002417C5" w:rsidRPr="00A87D04" w:rsidRDefault="009E5D05" w:rsidP="003A3A2B">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2417C5"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2417C5"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2417C5"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2417C5"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0110200610</w:t>
            </w:r>
          </w:p>
        </w:tc>
        <w:tc>
          <w:tcPr>
            <w:tcW w:w="850" w:type="dxa"/>
            <w:tcBorders>
              <w:top w:val="nil"/>
              <w:left w:val="nil"/>
              <w:bottom w:val="single" w:sz="8" w:space="0" w:color="auto"/>
              <w:right w:val="single" w:sz="8" w:space="0" w:color="auto"/>
            </w:tcBorders>
            <w:shd w:val="clear" w:color="auto" w:fill="FFFFFF" w:themeFill="background1"/>
          </w:tcPr>
          <w:p w:rsidR="002417C5" w:rsidRPr="00A87D04"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2417C5" w:rsidRDefault="0091770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2417C5">
              <w:rPr>
                <w:rFonts w:ascii="Times New Roman" w:eastAsia="Times New Roman" w:hAnsi="Times New Roman" w:cs="Times New Roman"/>
                <w:sz w:val="24"/>
                <w:szCs w:val="24"/>
                <w:lang w:eastAsia="ru-RU"/>
              </w:rPr>
              <w:t> 825,7</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общеобразовательных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0110260820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D41711" w:rsidRDefault="00B2329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10 620,9</w:t>
            </w:r>
          </w:p>
        </w:tc>
      </w:tr>
      <w:tr w:rsidR="00AC180F" w:rsidRPr="00A87D04" w:rsidTr="00B54466">
        <w:trPr>
          <w:trHeight w:val="18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0110260820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B2329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10 620,9</w:t>
            </w:r>
          </w:p>
        </w:tc>
      </w:tr>
      <w:tr w:rsidR="00AC180F"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0110260860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1770B" w:rsidP="009177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890</w:t>
            </w:r>
            <w:r w:rsidR="00B23292">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34</w:t>
            </w:r>
            <w:r w:rsidR="00B23292">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7</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0110260860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91770B" w:rsidP="009177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890</w:t>
            </w:r>
            <w:r w:rsidR="00B23292">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3</w:t>
            </w:r>
            <w:r w:rsidR="00B23292">
              <w:rPr>
                <w:rFonts w:ascii="Times New Roman" w:eastAsia="Times New Roman" w:hAnsi="Times New Roman" w:cs="Times New Roman"/>
                <w:sz w:val="24"/>
                <w:szCs w:val="24"/>
                <w:lang w:eastAsia="ru-RU"/>
              </w:rPr>
              <w:t>47,</w:t>
            </w:r>
            <w:r>
              <w:rPr>
                <w:rFonts w:ascii="Times New Roman" w:eastAsia="Times New Roman" w:hAnsi="Times New Roman" w:cs="Times New Roman"/>
                <w:sz w:val="24"/>
                <w:szCs w:val="24"/>
                <w:lang w:eastAsia="ru-RU"/>
              </w:rPr>
              <w:t>7</w:t>
            </w:r>
          </w:p>
        </w:tc>
      </w:tr>
      <w:tr w:rsidR="00AC180F" w:rsidRPr="00A87D04" w:rsidTr="00B54466">
        <w:trPr>
          <w:trHeight w:val="47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771C27">
              <w:rPr>
                <w:rFonts w:ascii="Times New Roman" w:eastAsia="Times New Roman" w:hAnsi="Times New Roman" w:cs="Times New Roman"/>
                <w:sz w:val="24"/>
                <w:szCs w:val="24"/>
                <w:lang w:eastAsia="ru-RU"/>
              </w:rPr>
              <w:t>Обеспечение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eastAsia="ru-RU"/>
              </w:rPr>
              <w:t>0110262370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699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36 113,7</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Предоставление субсидий бюджетным, автономным учреждениям </w:t>
            </w:r>
            <w:r w:rsidRPr="00A87D04">
              <w:rPr>
                <w:rFonts w:ascii="Times New Roman" w:eastAsia="Times New Roman" w:hAnsi="Times New Roman" w:cs="Times New Roman"/>
                <w:sz w:val="24"/>
                <w:szCs w:val="24"/>
                <w:lang w:eastAsia="ru-RU"/>
              </w:rPr>
              <w:lastRenderedPageBreak/>
              <w:t>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0110262370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36 113,7</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Субвенция на материально-техническое обеспечение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выплату педагогическим работникам, участвующим в проведении государственной  итоговой аттестации по образовательным программам основного общего и среднего общего образования, компенсацию за работу по подготовке и проведению указанной государственной итоговой аттестации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0110262500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4A699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5 146,3</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0110262500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5 146,3</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0110263540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2 341,1</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FA04A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0110263540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2 341,1</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175096">
              <w:rPr>
                <w:rFonts w:ascii="Times New Roman" w:eastAsia="Times New Roman" w:hAnsi="Times New Roman" w:cs="Times New Roman"/>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val="en-US" w:eastAsia="ru-RU"/>
              </w:rPr>
              <w:t>01102L</w:t>
            </w:r>
            <w:r>
              <w:rPr>
                <w:rFonts w:ascii="Times New Roman" w:eastAsia="Times New Roman" w:hAnsi="Times New Roman" w:cs="Times New Roman"/>
                <w:sz w:val="24"/>
                <w:szCs w:val="24"/>
                <w:lang w:eastAsia="ru-RU"/>
              </w:rPr>
              <w:t>3042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62 726,0</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val="en-US" w:eastAsia="ru-RU"/>
              </w:rPr>
              <w:t>01102L</w:t>
            </w:r>
            <w:r>
              <w:rPr>
                <w:rFonts w:ascii="Times New Roman" w:eastAsia="Times New Roman" w:hAnsi="Times New Roman" w:cs="Times New Roman"/>
                <w:sz w:val="24"/>
                <w:szCs w:val="24"/>
                <w:lang w:eastAsia="ru-RU"/>
              </w:rPr>
              <w:t>3042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4A6999"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62 726,0</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8C3745" w:rsidRDefault="00AC180F" w:rsidP="003A3A2B">
            <w:pPr>
              <w:spacing w:after="0" w:line="240" w:lineRule="auto"/>
              <w:rPr>
                <w:rFonts w:ascii="Times New Roman" w:eastAsia="Times New Roman" w:hAnsi="Times New Roman" w:cs="Times New Roman"/>
                <w:sz w:val="24"/>
                <w:szCs w:val="24"/>
                <w:lang w:eastAsia="ru-RU"/>
              </w:rPr>
            </w:pPr>
            <w:r w:rsidRPr="008C3745">
              <w:rPr>
                <w:rFonts w:ascii="Times New Roman" w:eastAsia="Times New Roman" w:hAnsi="Times New Roman" w:cs="Times New Roman"/>
                <w:sz w:val="24"/>
                <w:szCs w:val="24"/>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tcPr>
          <w:p w:rsidR="00AC180F" w:rsidRPr="008C3745" w:rsidRDefault="00AC180F" w:rsidP="003A3A2B">
            <w:pPr>
              <w:spacing w:after="0" w:line="240" w:lineRule="auto"/>
              <w:jc w:val="center"/>
              <w:rPr>
                <w:rFonts w:ascii="Times New Roman" w:eastAsia="Times New Roman" w:hAnsi="Times New Roman" w:cs="Times New Roman"/>
                <w:sz w:val="24"/>
                <w:szCs w:val="24"/>
                <w:lang w:eastAsia="ru-RU"/>
              </w:rPr>
            </w:pPr>
            <w:r w:rsidRPr="008C3745">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8C3745" w:rsidRDefault="00AC180F" w:rsidP="003A3A2B">
            <w:pPr>
              <w:spacing w:after="0" w:line="240" w:lineRule="auto"/>
              <w:jc w:val="center"/>
              <w:rPr>
                <w:rFonts w:ascii="Times New Roman" w:eastAsia="Times New Roman" w:hAnsi="Times New Roman" w:cs="Times New Roman"/>
                <w:sz w:val="24"/>
                <w:szCs w:val="24"/>
                <w:lang w:eastAsia="ru-RU"/>
              </w:rPr>
            </w:pPr>
            <w:r w:rsidRPr="008C3745">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8C3745" w:rsidRDefault="00AC180F" w:rsidP="003A3A2B">
            <w:pPr>
              <w:spacing w:after="0" w:line="240" w:lineRule="auto"/>
              <w:jc w:val="center"/>
              <w:rPr>
                <w:rFonts w:ascii="Times New Roman" w:eastAsia="Times New Roman" w:hAnsi="Times New Roman" w:cs="Times New Roman"/>
                <w:sz w:val="24"/>
                <w:szCs w:val="24"/>
                <w:lang w:eastAsia="ru-RU"/>
              </w:rPr>
            </w:pPr>
            <w:r w:rsidRPr="008C3745">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8C3745" w:rsidRDefault="00AC180F" w:rsidP="003A3A2B">
            <w:pPr>
              <w:spacing w:after="0" w:line="240" w:lineRule="auto"/>
              <w:jc w:val="center"/>
              <w:rPr>
                <w:rFonts w:ascii="Times New Roman" w:eastAsia="Times New Roman" w:hAnsi="Times New Roman" w:cs="Times New Roman"/>
                <w:sz w:val="24"/>
                <w:szCs w:val="24"/>
                <w:lang w:eastAsia="ru-RU"/>
              </w:rPr>
            </w:pPr>
            <w:r w:rsidRPr="008C3745">
              <w:rPr>
                <w:rFonts w:ascii="Times New Roman" w:eastAsia="Times New Roman" w:hAnsi="Times New Roman" w:cs="Times New Roman"/>
                <w:sz w:val="24"/>
                <w:szCs w:val="24"/>
                <w:lang w:val="en-US" w:eastAsia="ru-RU"/>
              </w:rPr>
              <w:t>01102S3550</w:t>
            </w:r>
          </w:p>
        </w:tc>
        <w:tc>
          <w:tcPr>
            <w:tcW w:w="850" w:type="dxa"/>
            <w:tcBorders>
              <w:top w:val="nil"/>
              <w:left w:val="nil"/>
              <w:bottom w:val="single" w:sz="8" w:space="0" w:color="auto"/>
              <w:right w:val="single" w:sz="8" w:space="0" w:color="auto"/>
            </w:tcBorders>
            <w:shd w:val="clear" w:color="auto" w:fill="FFFFFF" w:themeFill="background1"/>
          </w:tcPr>
          <w:p w:rsidR="00AC180F" w:rsidRPr="008C3745"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8C3745" w:rsidRDefault="004A6999" w:rsidP="0091770B">
            <w:pPr>
              <w:spacing w:after="0" w:line="240" w:lineRule="auto"/>
              <w:jc w:val="center"/>
              <w:rPr>
                <w:rFonts w:ascii="Times New Roman" w:eastAsia="Times New Roman" w:hAnsi="Times New Roman" w:cs="Times New Roman"/>
                <w:sz w:val="24"/>
                <w:szCs w:val="24"/>
                <w:lang w:eastAsia="ru-RU"/>
              </w:rPr>
            </w:pPr>
            <w:r w:rsidRPr="008C3745">
              <w:rPr>
                <w:rFonts w:ascii="Times New Roman" w:eastAsia="Times New Roman" w:hAnsi="Times New Roman" w:cs="Times New Roman"/>
                <w:sz w:val="24"/>
                <w:szCs w:val="24"/>
                <w:lang w:eastAsia="ru-RU"/>
              </w:rPr>
              <w:t>26</w:t>
            </w:r>
            <w:r w:rsidR="0091770B" w:rsidRPr="008C3745">
              <w:rPr>
                <w:rFonts w:ascii="Times New Roman" w:eastAsia="Times New Roman" w:hAnsi="Times New Roman" w:cs="Times New Roman"/>
                <w:sz w:val="24"/>
                <w:szCs w:val="24"/>
                <w:lang w:eastAsia="ru-RU"/>
              </w:rPr>
              <w:t> </w:t>
            </w:r>
            <w:r w:rsidR="002417C5" w:rsidRPr="008C3745">
              <w:rPr>
                <w:rFonts w:ascii="Times New Roman" w:eastAsia="Times New Roman" w:hAnsi="Times New Roman" w:cs="Times New Roman"/>
                <w:sz w:val="24"/>
                <w:szCs w:val="24"/>
                <w:lang w:eastAsia="ru-RU"/>
              </w:rPr>
              <w:t>34</w:t>
            </w:r>
            <w:r w:rsidR="0091770B" w:rsidRPr="008C3745">
              <w:rPr>
                <w:rFonts w:ascii="Times New Roman" w:eastAsia="Times New Roman" w:hAnsi="Times New Roman" w:cs="Times New Roman"/>
                <w:sz w:val="24"/>
                <w:szCs w:val="24"/>
                <w:lang w:eastAsia="ru-RU"/>
              </w:rPr>
              <w:t>2,9</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val="en-US" w:eastAsia="ru-RU"/>
              </w:rPr>
              <w:t>01102S3550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4A6999" w:rsidP="008C37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r w:rsidR="008C3745">
              <w:rPr>
                <w:rFonts w:ascii="Times New Roman" w:eastAsia="Times New Roman" w:hAnsi="Times New Roman" w:cs="Times New Roman"/>
                <w:sz w:val="24"/>
                <w:szCs w:val="24"/>
                <w:lang w:eastAsia="ru-RU"/>
              </w:rPr>
              <w:t> 342</w:t>
            </w:r>
            <w:r w:rsidR="002417C5">
              <w:rPr>
                <w:rFonts w:ascii="Times New Roman" w:eastAsia="Times New Roman" w:hAnsi="Times New Roman" w:cs="Times New Roman"/>
                <w:sz w:val="24"/>
                <w:szCs w:val="24"/>
                <w:lang w:eastAsia="ru-RU"/>
              </w:rPr>
              <w:t>,</w:t>
            </w:r>
            <w:r w:rsidR="008C3745">
              <w:rPr>
                <w:rFonts w:ascii="Times New Roman" w:eastAsia="Times New Roman" w:hAnsi="Times New Roman" w:cs="Times New Roman"/>
                <w:sz w:val="24"/>
                <w:szCs w:val="24"/>
                <w:lang w:eastAsia="ru-RU"/>
              </w:rPr>
              <w:t>9</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175096" w:rsidRDefault="00AC180F" w:rsidP="003A3A2B">
            <w:pPr>
              <w:spacing w:after="0" w:line="240" w:lineRule="auto"/>
              <w:rPr>
                <w:rFonts w:ascii="Times New Roman" w:eastAsia="Times New Roman" w:hAnsi="Times New Roman" w:cs="Times New Roman"/>
                <w:sz w:val="24"/>
                <w:szCs w:val="24"/>
                <w:lang w:eastAsia="ru-RU"/>
              </w:rPr>
            </w:pPr>
            <w:r w:rsidRPr="00175096">
              <w:rPr>
                <w:rFonts w:ascii="Times New Roman" w:hAnsi="Times New Roman" w:cs="Times New Roman"/>
                <w:color w:val="000000"/>
                <w:sz w:val="24"/>
                <w:szCs w:val="24"/>
              </w:rPr>
              <w:t>Региональный проект «Педагоги и наставники»</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011Ю600000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2417C5" w:rsidP="008C37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77 8</w:t>
            </w:r>
            <w:r w:rsidR="008C3745">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5,</w:t>
            </w:r>
            <w:r w:rsidR="008C3745">
              <w:rPr>
                <w:rFonts w:ascii="Times New Roman" w:eastAsia="Times New Roman" w:hAnsi="Times New Roman" w:cs="Times New Roman"/>
                <w:sz w:val="24"/>
                <w:szCs w:val="24"/>
                <w:lang w:eastAsia="ru-RU"/>
              </w:rPr>
              <w:t>1</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175096" w:rsidRDefault="00C81DB3" w:rsidP="003A3A2B">
            <w:pPr>
              <w:spacing w:after="0"/>
              <w:rPr>
                <w:rFonts w:ascii="Times New Roman" w:hAnsi="Times New Roman" w:cs="Times New Roman"/>
                <w:sz w:val="24"/>
                <w:szCs w:val="24"/>
              </w:rPr>
            </w:pPr>
            <w:r w:rsidRPr="00C81DB3">
              <w:rPr>
                <w:rFonts w:ascii="Times New Roman" w:hAnsi="Times New Roman" w:cs="Times New Roman"/>
                <w:sz w:val="24"/>
                <w:szCs w:val="24"/>
              </w:rPr>
              <w:t>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011Ю653032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73 495,3</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175096" w:rsidRDefault="00AC180F" w:rsidP="003A3A2B">
            <w:pPr>
              <w:spacing w:after="0"/>
              <w:rPr>
                <w:rFonts w:ascii="Times New Roman" w:hAnsi="Times New Roman" w:cs="Times New Roman"/>
                <w:sz w:val="24"/>
                <w:szCs w:val="24"/>
              </w:rPr>
            </w:pPr>
            <w:r w:rsidRPr="00175096">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011Ю653032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73 495,3</w:t>
            </w:r>
          </w:p>
        </w:tc>
      </w:tr>
      <w:tr w:rsidR="002417C5"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2417C5" w:rsidRPr="00175096" w:rsidRDefault="00846431" w:rsidP="003A3A2B">
            <w:pPr>
              <w:spacing w:after="0"/>
              <w:rPr>
                <w:rFonts w:ascii="Times New Roman" w:hAnsi="Times New Roman" w:cs="Times New Roman"/>
                <w:sz w:val="24"/>
                <w:szCs w:val="24"/>
              </w:rPr>
            </w:pPr>
            <w:r w:rsidRPr="00846431">
              <w:rPr>
                <w:rFonts w:ascii="Times New Roman" w:hAnsi="Times New Roman" w:cs="Times New Roman"/>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tcPr>
          <w:p w:rsidR="002417C5"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2417C5"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2417C5"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2417C5"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011Ю651790</w:t>
            </w:r>
          </w:p>
        </w:tc>
        <w:tc>
          <w:tcPr>
            <w:tcW w:w="850" w:type="dxa"/>
            <w:tcBorders>
              <w:top w:val="nil"/>
              <w:left w:val="nil"/>
              <w:bottom w:val="single" w:sz="8" w:space="0" w:color="auto"/>
              <w:right w:val="single" w:sz="8" w:space="0" w:color="auto"/>
            </w:tcBorders>
            <w:shd w:val="clear" w:color="auto" w:fill="FFFFFF" w:themeFill="background1"/>
          </w:tcPr>
          <w:p w:rsidR="002417C5" w:rsidRDefault="002417C5"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2417C5" w:rsidRDefault="002417C5" w:rsidP="008C37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8C3745">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3</w:t>
            </w:r>
            <w:r w:rsidR="008C3745">
              <w:rPr>
                <w:rFonts w:ascii="Times New Roman" w:eastAsia="Times New Roman" w:hAnsi="Times New Roman" w:cs="Times New Roman"/>
                <w:sz w:val="24"/>
                <w:szCs w:val="24"/>
                <w:lang w:eastAsia="ru-RU"/>
              </w:rPr>
              <w:t>79,8</w:t>
            </w:r>
          </w:p>
        </w:tc>
      </w:tr>
      <w:tr w:rsidR="00846431"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846431" w:rsidRPr="00846431" w:rsidRDefault="00846431" w:rsidP="003A3A2B">
            <w:pPr>
              <w:spacing w:after="0"/>
              <w:rPr>
                <w:rFonts w:ascii="Times New Roman" w:hAnsi="Times New Roman" w:cs="Times New Roman"/>
                <w:sz w:val="24"/>
                <w:szCs w:val="24"/>
              </w:rPr>
            </w:pPr>
            <w:r w:rsidRPr="00175096">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46431" w:rsidRDefault="0084643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46431" w:rsidRDefault="0084643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846431" w:rsidRDefault="0084643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846431" w:rsidRDefault="0084643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011Ю651790</w:t>
            </w:r>
          </w:p>
        </w:tc>
        <w:tc>
          <w:tcPr>
            <w:tcW w:w="850" w:type="dxa"/>
            <w:tcBorders>
              <w:top w:val="nil"/>
              <w:left w:val="nil"/>
              <w:bottom w:val="single" w:sz="8" w:space="0" w:color="auto"/>
              <w:right w:val="single" w:sz="8" w:space="0" w:color="auto"/>
            </w:tcBorders>
            <w:shd w:val="clear" w:color="auto" w:fill="FFFFFF" w:themeFill="background1"/>
          </w:tcPr>
          <w:p w:rsidR="00846431" w:rsidRDefault="0084643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46431" w:rsidRDefault="00846431" w:rsidP="008C37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8C3745">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3</w:t>
            </w:r>
            <w:r w:rsidR="008C3745">
              <w:rPr>
                <w:rFonts w:ascii="Times New Roman" w:eastAsia="Times New Roman" w:hAnsi="Times New Roman" w:cs="Times New Roman"/>
                <w:sz w:val="24"/>
                <w:szCs w:val="24"/>
                <w:lang w:eastAsia="ru-RU"/>
              </w:rPr>
              <w:t>79,8</w:t>
            </w:r>
          </w:p>
        </w:tc>
      </w:tr>
      <w:tr w:rsidR="00AC180F" w:rsidRPr="00A87D04" w:rsidTr="00B54466">
        <w:trPr>
          <w:trHeight w:val="46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«Обеспечение безопасности населения»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2 351,2</w:t>
            </w:r>
          </w:p>
        </w:tc>
      </w:tr>
      <w:tr w:rsidR="00AC180F"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безопасности населения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2 351,2</w:t>
            </w:r>
          </w:p>
        </w:tc>
      </w:tr>
      <w:tr w:rsidR="00AC180F" w:rsidRPr="00A87D04" w:rsidTr="00B54466">
        <w:trPr>
          <w:trHeight w:val="97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эффективности мер, принимаемых для охраны общественного порядка и обеспечения общественной безопасности, предупреждение и ликвидация чрезвычайных ситуаций, стихийных бедствий, организация и осуществление мероприятий по гражданской обороне, профилактика террористических и экстремистских проявлений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2 351,2</w:t>
            </w:r>
          </w:p>
        </w:tc>
      </w:tr>
      <w:tr w:rsidR="00AC180F" w:rsidRPr="00A87D04" w:rsidTr="009C24EC">
        <w:trPr>
          <w:trHeight w:val="674"/>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9C24EC" w:rsidP="003A3A2B">
            <w:pPr>
              <w:spacing w:after="0" w:line="240" w:lineRule="auto"/>
              <w:rPr>
                <w:rFonts w:ascii="Times New Roman" w:eastAsia="Times New Roman" w:hAnsi="Times New Roman" w:cs="Times New Roman"/>
                <w:sz w:val="24"/>
                <w:szCs w:val="24"/>
                <w:lang w:eastAsia="ru-RU"/>
              </w:rPr>
            </w:pPr>
            <w:r w:rsidRPr="009C24EC">
              <w:rPr>
                <w:rFonts w:ascii="Times New Roman" w:eastAsia="Times New Roman" w:hAnsi="Times New Roman" w:cs="Times New Roman"/>
                <w:sz w:val="24"/>
                <w:szCs w:val="24"/>
                <w:lang w:eastAsia="ru-RU"/>
              </w:rPr>
              <w:lastRenderedPageBreak/>
              <w:t>Обеспечение пожарной безопасности объектов  образования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0410100054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2 301,2</w:t>
            </w:r>
          </w:p>
        </w:tc>
      </w:tr>
      <w:tr w:rsidR="00AC180F" w:rsidRPr="00A87D04" w:rsidTr="00B54466">
        <w:trPr>
          <w:trHeight w:val="56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0410100054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nil"/>
              <w:right w:val="single" w:sz="8" w:space="0" w:color="auto"/>
            </w:tcBorders>
            <w:shd w:val="clear" w:color="auto" w:fill="FFFFFF" w:themeFill="background1"/>
            <w:noWrap/>
          </w:tcPr>
          <w:p w:rsidR="00AC180F" w:rsidRPr="00A87D04"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2 301,2</w:t>
            </w:r>
          </w:p>
        </w:tc>
      </w:tr>
      <w:tr w:rsidR="00AC180F" w:rsidRPr="00A87D04" w:rsidTr="00B54466">
        <w:trPr>
          <w:trHeight w:val="46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Реализация мероприятий по предупреждению детского дорожно-транспортного травматизма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0410100055</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4" w:space="0" w:color="auto"/>
              <w:right w:val="single" w:sz="8" w:space="0" w:color="auto"/>
            </w:tcBorders>
            <w:shd w:val="clear" w:color="auto" w:fill="FFFFFF" w:themeFill="background1"/>
          </w:tcPr>
          <w:p w:rsidR="00AC180F" w:rsidRPr="00A87D04" w:rsidRDefault="00133B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AC180F" w:rsidRPr="00A87D04" w:rsidTr="00B54466">
        <w:trPr>
          <w:trHeight w:val="32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0410100055</w:t>
            </w:r>
          </w:p>
        </w:tc>
        <w:tc>
          <w:tcPr>
            <w:tcW w:w="850" w:type="dxa"/>
            <w:tcBorders>
              <w:top w:val="nil"/>
              <w:left w:val="nil"/>
              <w:bottom w:val="single" w:sz="8" w:space="0" w:color="auto"/>
              <w:right w:val="single" w:sz="4"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C180F" w:rsidRPr="00A87D04" w:rsidRDefault="00133B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AC180F" w:rsidRPr="00A87D04" w:rsidTr="00B54466">
        <w:trPr>
          <w:trHeight w:val="618"/>
        </w:trPr>
        <w:tc>
          <w:tcPr>
            <w:tcW w:w="7103" w:type="dxa"/>
            <w:tcBorders>
              <w:top w:val="nil"/>
              <w:left w:val="single" w:sz="8" w:space="0" w:color="auto"/>
              <w:bottom w:val="nil"/>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«Энергосбережение и повышение энергетической эффективности на территории муниципального образования Гулькевичский район»</w:t>
            </w:r>
          </w:p>
        </w:tc>
        <w:tc>
          <w:tcPr>
            <w:tcW w:w="992"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1100000000</w:t>
            </w:r>
          </w:p>
        </w:tc>
        <w:tc>
          <w:tcPr>
            <w:tcW w:w="850" w:type="dxa"/>
            <w:tcBorders>
              <w:top w:val="nil"/>
              <w:left w:val="nil"/>
              <w:bottom w:val="nil"/>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nil"/>
              <w:bottom w:val="nil"/>
              <w:right w:val="single" w:sz="8" w:space="0" w:color="auto"/>
            </w:tcBorders>
            <w:shd w:val="clear" w:color="auto" w:fill="FFFFFF" w:themeFill="background1"/>
          </w:tcPr>
          <w:p w:rsidR="00AC180F" w:rsidRPr="00A87D04"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p>
        </w:tc>
      </w:tr>
      <w:tr w:rsidR="00AC180F" w:rsidRPr="00A87D04" w:rsidTr="00B54466">
        <w:trPr>
          <w:trHeight w:val="500"/>
        </w:trPr>
        <w:tc>
          <w:tcPr>
            <w:tcW w:w="7103" w:type="dxa"/>
            <w:tcBorders>
              <w:top w:val="single" w:sz="8" w:space="0" w:color="auto"/>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Эффективное и рациональное использование энергетических ресурсов</w:t>
            </w:r>
          </w:p>
        </w:tc>
        <w:tc>
          <w:tcPr>
            <w:tcW w:w="992"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1110000000</w:t>
            </w:r>
          </w:p>
        </w:tc>
        <w:tc>
          <w:tcPr>
            <w:tcW w:w="850" w:type="dxa"/>
            <w:tcBorders>
              <w:top w:val="single" w:sz="8"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AC180F" w:rsidRPr="00A87D04"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p>
        </w:tc>
      </w:tr>
      <w:tr w:rsidR="00AC180F" w:rsidRPr="00A87D04" w:rsidTr="00B54466">
        <w:trPr>
          <w:trHeight w:val="47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Снижение уровня потребления топливно-энергетических ресурсов, повышение энергетической эффективности использования энергетических ресурсов</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p>
        </w:tc>
      </w:tr>
      <w:tr w:rsidR="00AC180F" w:rsidRPr="00A87D04" w:rsidTr="00B54466">
        <w:trPr>
          <w:trHeight w:val="75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Замена светильников (ламп накаливания) на энергосберегающие, в том числе на светодиодные в муниципальных учреждениях;  установка или замена узлов учета по всем видам топливно-энергетических ресурсов в муниципальных учреждениях</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1110100123</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133B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p>
        </w:tc>
      </w:tr>
      <w:tr w:rsidR="00AC180F" w:rsidRPr="00A87D04" w:rsidTr="00B54466">
        <w:trPr>
          <w:trHeight w:val="42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1110100123</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133B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45,0</w:t>
            </w:r>
          </w:p>
        </w:tc>
      </w:tr>
      <w:tr w:rsidR="00AC180F" w:rsidRPr="00A87D04" w:rsidTr="00B54466">
        <w:trPr>
          <w:trHeight w:val="42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w:t>
            </w:r>
            <w:r w:rsidR="005D6AAF">
              <w:rPr>
                <w:rFonts w:ascii="Times New Roman" w:eastAsia="Times New Roman" w:hAnsi="Times New Roman" w:cs="Times New Roman"/>
                <w:sz w:val="24"/>
                <w:szCs w:val="24"/>
                <w:lang w:eastAsia="ru-RU"/>
              </w:rPr>
              <w:t>бразования Гулькевичский район «</w:t>
            </w:r>
            <w:r w:rsidRPr="00A87D04">
              <w:rPr>
                <w:rFonts w:ascii="Times New Roman" w:eastAsia="Times New Roman" w:hAnsi="Times New Roman" w:cs="Times New Roman"/>
                <w:sz w:val="24"/>
                <w:szCs w:val="24"/>
                <w:lang w:eastAsia="ru-RU"/>
              </w:rPr>
              <w:t>Доступная сре</w:t>
            </w:r>
            <w:r w:rsidR="005D6AAF">
              <w:rPr>
                <w:rFonts w:ascii="Times New Roman" w:eastAsia="Times New Roman" w:hAnsi="Times New Roman" w:cs="Times New Roman"/>
                <w:sz w:val="24"/>
                <w:szCs w:val="24"/>
                <w:lang w:eastAsia="ru-RU"/>
              </w:rPr>
              <w:t>да»</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1700000000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271,0</w:t>
            </w:r>
          </w:p>
        </w:tc>
      </w:tr>
      <w:tr w:rsidR="00AC180F" w:rsidRPr="00A87D04" w:rsidTr="00B54466">
        <w:trPr>
          <w:trHeight w:val="42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Формирование условий развития доступной среды для инвалидов и маломобильных групп населения, обеспечения им равного с другими гражданами беспрепятственного доступа к объектам </w:t>
            </w:r>
            <w:r w:rsidRPr="00A87D04">
              <w:rPr>
                <w:rFonts w:ascii="Times New Roman" w:eastAsia="Times New Roman" w:hAnsi="Times New Roman" w:cs="Times New Roman"/>
                <w:sz w:val="24"/>
                <w:szCs w:val="24"/>
                <w:lang w:eastAsia="ru-RU"/>
              </w:rPr>
              <w:lastRenderedPageBreak/>
              <w:t>учреждений культуры, образования, физической культуры и спорта, повышение доступности услуг учреждений культуры, образовательных услуг образовательных учреждений, услуг учреждений физической культуры и спорта муниципального образования Гулькевичский район, качества жизни инвалидов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1710000000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271,0</w:t>
            </w:r>
          </w:p>
        </w:tc>
      </w:tr>
      <w:tr w:rsidR="00AC180F" w:rsidRPr="00A87D04" w:rsidTr="00B54466">
        <w:trPr>
          <w:trHeight w:val="42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Повышение уровня доступности объектов культуры, образования и физической культуры и спорта для инвалидов и других маломобильных групп населения путем укрепления материально-технической базы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1710100000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271,0</w:t>
            </w:r>
          </w:p>
        </w:tc>
      </w:tr>
      <w:tr w:rsidR="00AC180F" w:rsidRPr="00A87D04" w:rsidTr="00B54466">
        <w:trPr>
          <w:trHeight w:val="42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беспрепятственного доступа для маломобильных групп населения к объектам учреждений социальной сферы</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1710100006</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271,0</w:t>
            </w:r>
          </w:p>
        </w:tc>
      </w:tr>
      <w:tr w:rsidR="00AC180F" w:rsidRPr="00A87D04" w:rsidTr="00B54466">
        <w:trPr>
          <w:trHeight w:val="42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1710100006</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271,0</w:t>
            </w:r>
          </w:p>
        </w:tc>
      </w:tr>
      <w:tr w:rsidR="00AC180F" w:rsidRPr="00A87D04" w:rsidTr="00B54466">
        <w:trPr>
          <w:trHeight w:val="923"/>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Муниципальная программа муниципального образования Гулькевичский район «Профилактика  терроризма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auto"/>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2300000000</w:t>
            </w:r>
          </w:p>
        </w:tc>
        <w:tc>
          <w:tcPr>
            <w:tcW w:w="850" w:type="dxa"/>
            <w:tcBorders>
              <w:top w:val="nil"/>
              <w:left w:val="nil"/>
              <w:bottom w:val="single" w:sz="8" w:space="0" w:color="auto"/>
              <w:right w:val="single" w:sz="8" w:space="0" w:color="auto"/>
            </w:tcBorders>
            <w:shd w:val="clear" w:color="auto" w:fill="auto"/>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auto"/>
            <w:noWrap/>
          </w:tcPr>
          <w:p w:rsidR="00AC180F" w:rsidRPr="00686D28"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887,7</w:t>
            </w:r>
          </w:p>
        </w:tc>
      </w:tr>
      <w:tr w:rsidR="00AC180F" w:rsidRPr="00A87D04" w:rsidTr="00B54466">
        <w:trPr>
          <w:trHeight w:val="42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Создание эффективной системы профилактики терроризма, а также укрепление правопорядка и повышение уровня общественной безопасности населения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2310000000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686D28"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887,7</w:t>
            </w:r>
          </w:p>
        </w:tc>
      </w:tr>
      <w:tr w:rsidR="00AC180F" w:rsidRPr="00A87D04" w:rsidTr="00B54466">
        <w:trPr>
          <w:trHeight w:val="42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Профилактика террористических проявлений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2310100000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686D28"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887,7</w:t>
            </w:r>
          </w:p>
        </w:tc>
      </w:tr>
      <w:tr w:rsidR="00AC180F" w:rsidRPr="00A87D04" w:rsidTr="00B54466">
        <w:trPr>
          <w:trHeight w:val="42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 xml:space="preserve">Профилактика терроризма, обеспечение инженерно-технической защищенности муниципальных учреждений в муниципальном образовании Гулькевичский район, в том числе приобретение средств ограничения доступа, аппаратуры видеонаблюдения для обеспечения правопорядка и общественной безопасности при проведении мероприятий, связанных с массовым пребыванием людей, организация мероприятий в области противодействия </w:t>
            </w:r>
            <w:r w:rsidRPr="00A87D04">
              <w:rPr>
                <w:rFonts w:ascii="Times New Roman" w:hAnsi="Times New Roman" w:cs="Times New Roman"/>
                <w:sz w:val="24"/>
                <w:szCs w:val="24"/>
              </w:rPr>
              <w:lastRenderedPageBreak/>
              <w:t>идеологии терроризма в сфере образования и молодежной среды</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2310100052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686D28"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887,7</w:t>
            </w:r>
          </w:p>
        </w:tc>
      </w:tr>
      <w:tr w:rsidR="00AC180F" w:rsidRPr="00A87D04" w:rsidTr="00B54466">
        <w:trPr>
          <w:trHeight w:val="42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2310100052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686D28" w:rsidRDefault="005D6AAF"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887,7</w:t>
            </w:r>
          </w:p>
        </w:tc>
      </w:tr>
      <w:tr w:rsidR="00AC180F" w:rsidRPr="00A87D04" w:rsidTr="00B54466">
        <w:trPr>
          <w:trHeight w:val="17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705858" w:rsidRDefault="00AC180F" w:rsidP="003A3A2B">
            <w:pPr>
              <w:spacing w:after="0" w:line="240" w:lineRule="auto"/>
              <w:rPr>
                <w:rFonts w:ascii="Times New Roman" w:eastAsia="Times New Roman" w:hAnsi="Times New Roman" w:cs="Times New Roman"/>
                <w:sz w:val="24"/>
                <w:szCs w:val="24"/>
                <w:lang w:eastAsia="ru-RU"/>
              </w:rPr>
            </w:pPr>
            <w:r w:rsidRPr="00705858">
              <w:rPr>
                <w:rFonts w:ascii="Times New Roman" w:eastAsia="Times New Roman" w:hAnsi="Times New Roman" w:cs="Times New Roman"/>
                <w:sz w:val="24"/>
                <w:szCs w:val="24"/>
                <w:lang w:eastAsia="ru-RU"/>
              </w:rPr>
              <w:t>Дополнительное образование детей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705858" w:rsidRDefault="00AC180F" w:rsidP="003A3A2B">
            <w:pPr>
              <w:spacing w:after="0" w:line="240" w:lineRule="auto"/>
              <w:jc w:val="center"/>
              <w:rPr>
                <w:rFonts w:ascii="Times New Roman" w:eastAsia="Times New Roman" w:hAnsi="Times New Roman" w:cs="Times New Roman"/>
                <w:sz w:val="24"/>
                <w:szCs w:val="24"/>
                <w:lang w:eastAsia="ru-RU"/>
              </w:rPr>
            </w:pPr>
            <w:r w:rsidRPr="00705858">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705858" w:rsidRDefault="00AC180F" w:rsidP="003A3A2B">
            <w:pPr>
              <w:spacing w:after="0" w:line="240" w:lineRule="auto"/>
              <w:jc w:val="center"/>
              <w:rPr>
                <w:rFonts w:ascii="Times New Roman" w:eastAsia="Times New Roman" w:hAnsi="Times New Roman" w:cs="Times New Roman"/>
                <w:sz w:val="24"/>
                <w:szCs w:val="24"/>
                <w:lang w:eastAsia="ru-RU"/>
              </w:rPr>
            </w:pPr>
            <w:r w:rsidRPr="00705858">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705858" w:rsidRDefault="00AC180F" w:rsidP="003A3A2B">
            <w:pPr>
              <w:spacing w:after="0" w:line="240" w:lineRule="auto"/>
              <w:jc w:val="center"/>
              <w:rPr>
                <w:rFonts w:ascii="Times New Roman" w:eastAsia="Times New Roman" w:hAnsi="Times New Roman" w:cs="Times New Roman"/>
                <w:sz w:val="24"/>
                <w:szCs w:val="24"/>
                <w:lang w:eastAsia="ru-RU"/>
              </w:rPr>
            </w:pPr>
            <w:r w:rsidRPr="00705858">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705858"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705858"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705858" w:rsidRDefault="00964E44" w:rsidP="003A3A2B">
            <w:pPr>
              <w:spacing w:after="0" w:line="240" w:lineRule="auto"/>
              <w:jc w:val="center"/>
              <w:rPr>
                <w:rFonts w:ascii="Times New Roman" w:eastAsia="Times New Roman" w:hAnsi="Times New Roman" w:cs="Times New Roman"/>
                <w:sz w:val="24"/>
                <w:szCs w:val="24"/>
                <w:lang w:eastAsia="ru-RU"/>
              </w:rPr>
            </w:pPr>
            <w:r w:rsidRPr="00705858">
              <w:rPr>
                <w:rFonts w:ascii="Times New Roman" w:eastAsia="Times New Roman" w:hAnsi="Times New Roman" w:cs="Times New Roman"/>
                <w:sz w:val="24"/>
                <w:szCs w:val="24"/>
                <w:lang w:eastAsia="ru-RU"/>
              </w:rPr>
              <w:t>75</w:t>
            </w:r>
            <w:r w:rsidR="008C3745" w:rsidRPr="00705858">
              <w:rPr>
                <w:rFonts w:ascii="Times New Roman" w:eastAsia="Times New Roman" w:hAnsi="Times New Roman" w:cs="Times New Roman"/>
                <w:sz w:val="24"/>
                <w:szCs w:val="24"/>
                <w:lang w:eastAsia="ru-RU"/>
              </w:rPr>
              <w:t> 5</w:t>
            </w:r>
            <w:r w:rsidR="005D6AAF" w:rsidRPr="00705858">
              <w:rPr>
                <w:rFonts w:ascii="Times New Roman" w:eastAsia="Times New Roman" w:hAnsi="Times New Roman" w:cs="Times New Roman"/>
                <w:sz w:val="24"/>
                <w:szCs w:val="24"/>
                <w:lang w:eastAsia="ru-RU"/>
              </w:rPr>
              <w:t>9</w:t>
            </w:r>
            <w:r w:rsidR="008C3745" w:rsidRPr="00705858">
              <w:rPr>
                <w:rFonts w:ascii="Times New Roman" w:eastAsia="Times New Roman" w:hAnsi="Times New Roman" w:cs="Times New Roman"/>
                <w:sz w:val="24"/>
                <w:szCs w:val="24"/>
                <w:lang w:eastAsia="ru-RU"/>
              </w:rPr>
              <w:t>2</w:t>
            </w:r>
            <w:r w:rsidR="005D6AAF" w:rsidRPr="00705858">
              <w:rPr>
                <w:rFonts w:ascii="Times New Roman" w:eastAsia="Times New Roman" w:hAnsi="Times New Roman" w:cs="Times New Roman"/>
                <w:sz w:val="24"/>
                <w:szCs w:val="24"/>
                <w:lang w:eastAsia="ru-RU"/>
              </w:rPr>
              <w:t>,6</w:t>
            </w:r>
          </w:p>
        </w:tc>
      </w:tr>
      <w:tr w:rsidR="00AC180F" w:rsidRPr="00A87D04" w:rsidTr="00B54466">
        <w:trPr>
          <w:trHeight w:val="38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686D28" w:rsidRDefault="00567112" w:rsidP="0070585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r w:rsidR="00705858">
              <w:rPr>
                <w:rFonts w:ascii="Times New Roman" w:eastAsia="Times New Roman" w:hAnsi="Times New Roman" w:cs="Times New Roman"/>
                <w:sz w:val="24"/>
                <w:szCs w:val="24"/>
                <w:lang w:eastAsia="ru-RU"/>
              </w:rPr>
              <w:t> 48</w:t>
            </w:r>
            <w:r w:rsidR="005D6AAF">
              <w:rPr>
                <w:rFonts w:ascii="Times New Roman" w:eastAsia="Times New Roman" w:hAnsi="Times New Roman" w:cs="Times New Roman"/>
                <w:sz w:val="24"/>
                <w:szCs w:val="24"/>
                <w:lang w:eastAsia="ru-RU"/>
              </w:rPr>
              <w:t>5</w:t>
            </w:r>
            <w:r w:rsidR="00705858">
              <w:rPr>
                <w:rFonts w:ascii="Times New Roman" w:eastAsia="Times New Roman" w:hAnsi="Times New Roman" w:cs="Times New Roman"/>
                <w:sz w:val="24"/>
                <w:szCs w:val="24"/>
                <w:lang w:eastAsia="ru-RU"/>
              </w:rPr>
              <w:t>,5</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дошкольного, общего и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686D28" w:rsidRDefault="00567112" w:rsidP="0070585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w:t>
            </w:r>
            <w:r w:rsidR="00705858">
              <w:rPr>
                <w:rFonts w:ascii="Times New Roman" w:eastAsia="Times New Roman" w:hAnsi="Times New Roman" w:cs="Times New Roman"/>
                <w:sz w:val="24"/>
                <w:szCs w:val="24"/>
                <w:lang w:eastAsia="ru-RU"/>
              </w:rPr>
              <w:t> </w:t>
            </w:r>
            <w:r w:rsidR="005D6AAF">
              <w:rPr>
                <w:rFonts w:ascii="Times New Roman" w:eastAsia="Times New Roman" w:hAnsi="Times New Roman" w:cs="Times New Roman"/>
                <w:sz w:val="24"/>
                <w:szCs w:val="24"/>
                <w:lang w:eastAsia="ru-RU"/>
              </w:rPr>
              <w:t>4</w:t>
            </w:r>
            <w:r w:rsidR="00705858">
              <w:rPr>
                <w:rFonts w:ascii="Times New Roman" w:eastAsia="Times New Roman" w:hAnsi="Times New Roman" w:cs="Times New Roman"/>
                <w:sz w:val="24"/>
                <w:szCs w:val="24"/>
                <w:lang w:eastAsia="ru-RU"/>
              </w:rPr>
              <w:t>8</w:t>
            </w:r>
            <w:r w:rsidR="005D6AAF">
              <w:rPr>
                <w:rFonts w:ascii="Times New Roman" w:eastAsia="Times New Roman" w:hAnsi="Times New Roman" w:cs="Times New Roman"/>
                <w:sz w:val="24"/>
                <w:szCs w:val="24"/>
                <w:lang w:eastAsia="ru-RU"/>
              </w:rPr>
              <w:t>5</w:t>
            </w:r>
            <w:r w:rsidR="00705858">
              <w:rPr>
                <w:rFonts w:ascii="Times New Roman" w:eastAsia="Times New Roman" w:hAnsi="Times New Roman" w:cs="Times New Roman"/>
                <w:sz w:val="24"/>
                <w:szCs w:val="24"/>
                <w:lang w:eastAsia="ru-RU"/>
              </w:rPr>
              <w:t>,5</w:t>
            </w:r>
          </w:p>
        </w:tc>
      </w:tr>
      <w:tr w:rsidR="002417C5"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2417C5" w:rsidRPr="00A87D04" w:rsidRDefault="00846431" w:rsidP="003A3A2B">
            <w:pPr>
              <w:spacing w:after="0" w:line="240" w:lineRule="auto"/>
              <w:rPr>
                <w:rFonts w:ascii="Times New Roman" w:eastAsia="Times New Roman" w:hAnsi="Times New Roman" w:cs="Times New Roman"/>
                <w:sz w:val="24"/>
                <w:szCs w:val="24"/>
                <w:lang w:eastAsia="ru-RU"/>
              </w:rPr>
            </w:pPr>
            <w:r w:rsidRPr="00846431">
              <w:rPr>
                <w:rFonts w:ascii="Times New Roman" w:eastAsia="Times New Roman" w:hAnsi="Times New Roman" w:cs="Times New Roman"/>
                <w:sz w:val="24"/>
                <w:szCs w:val="24"/>
                <w:lang w:eastAsia="ru-RU"/>
              </w:rPr>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2417C5" w:rsidRPr="00A87D04"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2417C5" w:rsidRPr="00A87D04"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2417C5" w:rsidRPr="00A87D04"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2417C5" w:rsidRPr="00A87D04"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0110200000</w:t>
            </w:r>
          </w:p>
        </w:tc>
        <w:tc>
          <w:tcPr>
            <w:tcW w:w="850" w:type="dxa"/>
            <w:tcBorders>
              <w:top w:val="nil"/>
              <w:left w:val="nil"/>
              <w:bottom w:val="single" w:sz="8" w:space="0" w:color="auto"/>
              <w:right w:val="single" w:sz="8" w:space="0" w:color="auto"/>
            </w:tcBorders>
            <w:shd w:val="clear" w:color="auto" w:fill="FFFFFF" w:themeFill="background1"/>
          </w:tcPr>
          <w:p w:rsidR="002417C5" w:rsidRPr="00A87D04" w:rsidRDefault="002417C5"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2417C5" w:rsidRDefault="00705858" w:rsidP="0070585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417C5">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3</w:t>
            </w:r>
            <w:r w:rsidR="002417C5">
              <w:rPr>
                <w:rFonts w:ascii="Times New Roman" w:eastAsia="Times New Roman" w:hAnsi="Times New Roman" w:cs="Times New Roman"/>
                <w:sz w:val="24"/>
                <w:szCs w:val="24"/>
                <w:lang w:eastAsia="ru-RU"/>
              </w:rPr>
              <w:t>,0</w:t>
            </w:r>
          </w:p>
        </w:tc>
      </w:tr>
      <w:tr w:rsidR="00705858"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705858" w:rsidRPr="00846431" w:rsidRDefault="00705858" w:rsidP="003A3A2B">
            <w:pPr>
              <w:spacing w:after="0" w:line="240" w:lineRule="auto"/>
              <w:rPr>
                <w:rFonts w:ascii="Times New Roman" w:eastAsia="Times New Roman" w:hAnsi="Times New Roman" w:cs="Times New Roman"/>
                <w:sz w:val="24"/>
                <w:szCs w:val="24"/>
                <w:lang w:eastAsia="ru-RU"/>
              </w:rPr>
            </w:pPr>
            <w:r w:rsidRPr="009E5D05">
              <w:rPr>
                <w:rFonts w:ascii="Times New Roman" w:eastAsia="Times New Roman" w:hAnsi="Times New Roman" w:cs="Times New Roman"/>
                <w:sz w:val="24"/>
                <w:szCs w:val="24"/>
                <w:lang w:eastAsia="ru-RU"/>
              </w:rPr>
              <w:t>Организация предоставления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на территории муниципального района (подготовка учреждений образования к осенне-зимнему периоду, установка приборов учета тепловой энергии)</w:t>
            </w:r>
          </w:p>
        </w:tc>
        <w:tc>
          <w:tcPr>
            <w:tcW w:w="992" w:type="dxa"/>
            <w:tcBorders>
              <w:top w:val="nil"/>
              <w:left w:val="nil"/>
              <w:bottom w:val="single" w:sz="8" w:space="0" w:color="auto"/>
              <w:right w:val="single" w:sz="8" w:space="0" w:color="auto"/>
            </w:tcBorders>
            <w:shd w:val="clear" w:color="auto" w:fill="FFFFFF" w:themeFill="background1"/>
          </w:tcPr>
          <w:p w:rsidR="00705858" w:rsidRDefault="0070585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705858" w:rsidRDefault="0070585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705858" w:rsidRDefault="0070585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705858" w:rsidRDefault="0070585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0110200011</w:t>
            </w:r>
          </w:p>
        </w:tc>
        <w:tc>
          <w:tcPr>
            <w:tcW w:w="850" w:type="dxa"/>
            <w:tcBorders>
              <w:top w:val="nil"/>
              <w:left w:val="nil"/>
              <w:bottom w:val="single" w:sz="8" w:space="0" w:color="auto"/>
              <w:right w:val="single" w:sz="8" w:space="0" w:color="auto"/>
            </w:tcBorders>
            <w:shd w:val="clear" w:color="auto" w:fill="FFFFFF" w:themeFill="background1"/>
          </w:tcPr>
          <w:p w:rsidR="00705858" w:rsidRPr="00A87D04" w:rsidRDefault="0070585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705858" w:rsidRDefault="00705858" w:rsidP="0070585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53,0</w:t>
            </w:r>
          </w:p>
        </w:tc>
      </w:tr>
      <w:tr w:rsidR="00705858"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705858" w:rsidRPr="00846431" w:rsidRDefault="00705858" w:rsidP="003A3A2B">
            <w:pPr>
              <w:spacing w:after="0" w:line="240" w:lineRule="auto"/>
              <w:rPr>
                <w:rFonts w:ascii="Times New Roman" w:eastAsia="Times New Roman" w:hAnsi="Times New Roman" w:cs="Times New Roman"/>
                <w:sz w:val="24"/>
                <w:szCs w:val="24"/>
                <w:lang w:eastAsia="ru-RU"/>
              </w:rPr>
            </w:pPr>
            <w:r w:rsidRPr="00A87D04">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705858" w:rsidRDefault="0070585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705858" w:rsidRDefault="0070585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705858" w:rsidRDefault="0070585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705858" w:rsidRDefault="0070585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0110200011</w:t>
            </w:r>
          </w:p>
        </w:tc>
        <w:tc>
          <w:tcPr>
            <w:tcW w:w="850" w:type="dxa"/>
            <w:tcBorders>
              <w:top w:val="nil"/>
              <w:left w:val="nil"/>
              <w:bottom w:val="single" w:sz="8" w:space="0" w:color="auto"/>
              <w:right w:val="single" w:sz="8" w:space="0" w:color="auto"/>
            </w:tcBorders>
            <w:shd w:val="clear" w:color="auto" w:fill="FFFFFF" w:themeFill="background1"/>
          </w:tcPr>
          <w:p w:rsidR="00705858" w:rsidRPr="00A87D04" w:rsidRDefault="0070585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705858" w:rsidRDefault="00705858" w:rsidP="0070585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53,0</w:t>
            </w:r>
          </w:p>
        </w:tc>
      </w:tr>
      <w:tr w:rsidR="002417C5"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2417C5" w:rsidRPr="00A87D04" w:rsidRDefault="00846431" w:rsidP="003A3A2B">
            <w:pPr>
              <w:spacing w:after="0" w:line="240" w:lineRule="auto"/>
              <w:rPr>
                <w:rFonts w:ascii="Times New Roman" w:eastAsia="Times New Roman" w:hAnsi="Times New Roman" w:cs="Times New Roman"/>
                <w:sz w:val="24"/>
                <w:szCs w:val="24"/>
                <w:lang w:eastAsia="ru-RU"/>
              </w:rPr>
            </w:pPr>
            <w:r w:rsidRPr="00846431">
              <w:rPr>
                <w:rFonts w:ascii="Times New Roman" w:eastAsia="Times New Roman" w:hAnsi="Times New Roman" w:cs="Times New Roman"/>
                <w:sz w:val="24"/>
                <w:szCs w:val="24"/>
                <w:lang w:eastAsia="ru-RU"/>
              </w:rPr>
              <w:t xml:space="preserve">Организация предоставления общедоступного и бесплатного дошкольного, начального общего, основного общего, среднего (полного) общего образования по основным общеобразовательным программам на территории муниципального района (проведение капитального и текущего ремонтов учреждений образования, изготовление проектно-сметной документации (далее-ПСД), госэкспертиза ПСД, осуществление строительного контроля, приобретение информационно-демонстрационного материала, оборудования, </w:t>
            </w:r>
            <w:r w:rsidRPr="00846431">
              <w:rPr>
                <w:rFonts w:ascii="Times New Roman" w:eastAsia="Times New Roman" w:hAnsi="Times New Roman" w:cs="Times New Roman"/>
                <w:sz w:val="24"/>
                <w:szCs w:val="24"/>
                <w:lang w:eastAsia="ru-RU"/>
              </w:rPr>
              <w:lastRenderedPageBreak/>
              <w:t>мебели, спортивного инвентаря, приобретение стройматериалов, ламп, светильников, посуды, мягкого инвентаря, парадной формы, ремонт и строительство теневых навесов)</w:t>
            </w:r>
          </w:p>
        </w:tc>
        <w:tc>
          <w:tcPr>
            <w:tcW w:w="992" w:type="dxa"/>
            <w:tcBorders>
              <w:top w:val="nil"/>
              <w:left w:val="nil"/>
              <w:bottom w:val="single" w:sz="8" w:space="0" w:color="auto"/>
              <w:right w:val="single" w:sz="8" w:space="0" w:color="auto"/>
            </w:tcBorders>
            <w:shd w:val="clear" w:color="auto" w:fill="FFFFFF" w:themeFill="background1"/>
          </w:tcPr>
          <w:p w:rsidR="002417C5"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925</w:t>
            </w:r>
          </w:p>
        </w:tc>
        <w:tc>
          <w:tcPr>
            <w:tcW w:w="992" w:type="dxa"/>
            <w:tcBorders>
              <w:top w:val="nil"/>
              <w:left w:val="nil"/>
              <w:bottom w:val="single" w:sz="8" w:space="0" w:color="auto"/>
              <w:right w:val="single" w:sz="8" w:space="0" w:color="auto"/>
            </w:tcBorders>
            <w:shd w:val="clear" w:color="auto" w:fill="FFFFFF" w:themeFill="background1"/>
          </w:tcPr>
          <w:p w:rsidR="002417C5"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2417C5"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2417C5"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0110200610</w:t>
            </w:r>
          </w:p>
        </w:tc>
        <w:tc>
          <w:tcPr>
            <w:tcW w:w="850" w:type="dxa"/>
            <w:tcBorders>
              <w:top w:val="nil"/>
              <w:left w:val="nil"/>
              <w:bottom w:val="single" w:sz="8" w:space="0" w:color="auto"/>
              <w:right w:val="single" w:sz="8" w:space="0" w:color="auto"/>
            </w:tcBorders>
            <w:shd w:val="clear" w:color="auto" w:fill="FFFFFF" w:themeFill="background1"/>
          </w:tcPr>
          <w:p w:rsidR="002417C5" w:rsidRPr="00A87D04" w:rsidRDefault="002417C5"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2417C5"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2417C5"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2417C5" w:rsidRPr="00A87D04" w:rsidRDefault="00846431" w:rsidP="003A3A2B">
            <w:pPr>
              <w:spacing w:after="0" w:line="240" w:lineRule="auto"/>
              <w:rPr>
                <w:rFonts w:ascii="Times New Roman" w:eastAsia="Times New Roman" w:hAnsi="Times New Roman" w:cs="Times New Roman"/>
                <w:sz w:val="24"/>
                <w:szCs w:val="24"/>
                <w:lang w:eastAsia="ru-RU"/>
              </w:rPr>
            </w:pPr>
            <w:r w:rsidRPr="00A87D04">
              <w:rPr>
                <w:rFonts w:ascii="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2417C5"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2417C5"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2417C5"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2417C5"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0110200610</w:t>
            </w:r>
          </w:p>
        </w:tc>
        <w:tc>
          <w:tcPr>
            <w:tcW w:w="850" w:type="dxa"/>
            <w:tcBorders>
              <w:top w:val="nil"/>
              <w:left w:val="nil"/>
              <w:bottom w:val="single" w:sz="8" w:space="0" w:color="auto"/>
              <w:right w:val="single" w:sz="8" w:space="0" w:color="auto"/>
            </w:tcBorders>
            <w:shd w:val="clear" w:color="auto" w:fill="FFFFFF" w:themeFill="background1"/>
          </w:tcPr>
          <w:p w:rsidR="002417C5" w:rsidRPr="00A87D04"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2417C5"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r>
      <w:tr w:rsidR="00AC180F"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0110300000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75 382,5</w:t>
            </w:r>
          </w:p>
        </w:tc>
      </w:tr>
      <w:tr w:rsidR="00AC180F"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hAnsi="Times New Roman" w:cs="Times New Roman"/>
                <w:sz w:val="24"/>
                <w:szCs w:val="24"/>
              </w:rPr>
              <w:t>Обеспечение функционирования модели персонифицированного финансирования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0110300580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20 308,5</w:t>
            </w:r>
          </w:p>
        </w:tc>
      </w:tr>
      <w:tr w:rsidR="00AC180F"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0110300580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20 001,2</w:t>
            </w:r>
          </w:p>
        </w:tc>
      </w:tr>
      <w:tr w:rsidR="00AC180F"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0110300580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800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6711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307,3</w:t>
            </w:r>
          </w:p>
        </w:tc>
      </w:tr>
      <w:tr w:rsidR="00AC180F" w:rsidRPr="00A87D04" w:rsidTr="00B54466">
        <w:trPr>
          <w:trHeight w:val="55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0110300590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6711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55 074,0</w:t>
            </w:r>
          </w:p>
        </w:tc>
      </w:tr>
      <w:tr w:rsidR="00AC180F" w:rsidRPr="00A87D04" w:rsidTr="00B54466">
        <w:trPr>
          <w:trHeight w:val="37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0110300590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6711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55 074,0</w:t>
            </w:r>
          </w:p>
        </w:tc>
      </w:tr>
      <w:tr w:rsidR="005D6AAF" w:rsidRPr="00A87D04" w:rsidTr="00B54466">
        <w:trPr>
          <w:trHeight w:val="372"/>
        </w:trPr>
        <w:tc>
          <w:tcPr>
            <w:tcW w:w="7103" w:type="dxa"/>
            <w:tcBorders>
              <w:top w:val="nil"/>
              <w:left w:val="single" w:sz="8" w:space="0" w:color="auto"/>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«Обеспечение безопасности населения»</w:t>
            </w:r>
          </w:p>
        </w:tc>
        <w:tc>
          <w:tcPr>
            <w:tcW w:w="992" w:type="dxa"/>
            <w:tcBorders>
              <w:top w:val="nil"/>
              <w:left w:val="nil"/>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0400000000</w:t>
            </w:r>
          </w:p>
        </w:tc>
        <w:tc>
          <w:tcPr>
            <w:tcW w:w="850" w:type="dxa"/>
            <w:tcBorders>
              <w:top w:val="nil"/>
              <w:left w:val="nil"/>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w:t>
            </w:r>
          </w:p>
        </w:tc>
      </w:tr>
      <w:tr w:rsidR="005D6AAF" w:rsidRPr="00A87D04" w:rsidTr="00B54466">
        <w:trPr>
          <w:trHeight w:val="372"/>
        </w:trPr>
        <w:tc>
          <w:tcPr>
            <w:tcW w:w="7103" w:type="dxa"/>
            <w:tcBorders>
              <w:top w:val="nil"/>
              <w:left w:val="single" w:sz="8" w:space="0" w:color="auto"/>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безопасности населения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0410000000</w:t>
            </w:r>
          </w:p>
        </w:tc>
        <w:tc>
          <w:tcPr>
            <w:tcW w:w="850" w:type="dxa"/>
            <w:tcBorders>
              <w:top w:val="nil"/>
              <w:left w:val="nil"/>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w:t>
            </w:r>
          </w:p>
        </w:tc>
      </w:tr>
      <w:tr w:rsidR="005D6AAF" w:rsidRPr="00A87D04" w:rsidTr="00B54466">
        <w:trPr>
          <w:trHeight w:val="372"/>
        </w:trPr>
        <w:tc>
          <w:tcPr>
            <w:tcW w:w="7103" w:type="dxa"/>
            <w:tcBorders>
              <w:top w:val="nil"/>
              <w:left w:val="single" w:sz="8" w:space="0" w:color="auto"/>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эффективности мер, принимаемых для охраны общественного порядка и обеспечения общественной безопасности, предупреждение и ликвидация чрезвычайных ситуаций, стихийных бедствий, организация и осуществление мероприятий по гражданской обороне, профилактика террористических и экстремистских проявлений</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0410100000</w:t>
            </w:r>
          </w:p>
        </w:tc>
        <w:tc>
          <w:tcPr>
            <w:tcW w:w="850" w:type="dxa"/>
            <w:tcBorders>
              <w:top w:val="nil"/>
              <w:left w:val="nil"/>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w:t>
            </w:r>
          </w:p>
        </w:tc>
      </w:tr>
      <w:tr w:rsidR="005D6AAF" w:rsidRPr="00A87D04" w:rsidTr="00B54466">
        <w:trPr>
          <w:trHeight w:val="372"/>
        </w:trPr>
        <w:tc>
          <w:tcPr>
            <w:tcW w:w="7103" w:type="dxa"/>
            <w:tcBorders>
              <w:top w:val="nil"/>
              <w:left w:val="single" w:sz="8" w:space="0" w:color="auto"/>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rPr>
                <w:rFonts w:ascii="Times New Roman" w:eastAsia="Times New Roman" w:hAnsi="Times New Roman" w:cs="Times New Roman"/>
                <w:sz w:val="24"/>
                <w:szCs w:val="24"/>
                <w:lang w:eastAsia="ru-RU"/>
              </w:rPr>
            </w:pPr>
            <w:r w:rsidRPr="009C24EC">
              <w:rPr>
                <w:rFonts w:ascii="Times New Roman" w:eastAsia="Times New Roman" w:hAnsi="Times New Roman" w:cs="Times New Roman"/>
                <w:sz w:val="24"/>
                <w:szCs w:val="24"/>
                <w:lang w:eastAsia="ru-RU"/>
              </w:rPr>
              <w:t>Обеспечение пожарной безопасности объектов  образования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0410100054</w:t>
            </w:r>
          </w:p>
        </w:tc>
        <w:tc>
          <w:tcPr>
            <w:tcW w:w="850" w:type="dxa"/>
            <w:tcBorders>
              <w:top w:val="nil"/>
              <w:left w:val="nil"/>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w:t>
            </w:r>
          </w:p>
        </w:tc>
      </w:tr>
      <w:tr w:rsidR="005D6AAF" w:rsidRPr="00A87D04" w:rsidTr="00B54466">
        <w:trPr>
          <w:trHeight w:val="372"/>
        </w:trPr>
        <w:tc>
          <w:tcPr>
            <w:tcW w:w="7103" w:type="dxa"/>
            <w:tcBorders>
              <w:top w:val="nil"/>
              <w:left w:val="single" w:sz="8" w:space="0" w:color="auto"/>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0410100054</w:t>
            </w:r>
          </w:p>
        </w:tc>
        <w:tc>
          <w:tcPr>
            <w:tcW w:w="850" w:type="dxa"/>
            <w:tcBorders>
              <w:top w:val="nil"/>
              <w:left w:val="nil"/>
              <w:bottom w:val="single" w:sz="8" w:space="0" w:color="auto"/>
              <w:right w:val="single" w:sz="8" w:space="0" w:color="auto"/>
            </w:tcBorders>
            <w:shd w:val="clear" w:color="auto" w:fill="FFFFFF" w:themeFill="background1"/>
          </w:tcPr>
          <w:p w:rsidR="005D6AAF" w:rsidRPr="00A87D04"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5D6AAF" w:rsidRDefault="005D6AA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75,0</w:t>
            </w:r>
          </w:p>
        </w:tc>
      </w:tr>
      <w:tr w:rsidR="00DC16CB" w:rsidRPr="00A87D04" w:rsidTr="00B54466">
        <w:trPr>
          <w:trHeight w:val="372"/>
        </w:trPr>
        <w:tc>
          <w:tcPr>
            <w:tcW w:w="7103" w:type="dxa"/>
            <w:tcBorders>
              <w:top w:val="nil"/>
              <w:left w:val="single" w:sz="8" w:space="0" w:color="auto"/>
              <w:bottom w:val="single" w:sz="8" w:space="0" w:color="auto"/>
              <w:right w:val="single" w:sz="8" w:space="0" w:color="auto"/>
            </w:tcBorders>
            <w:shd w:val="clear" w:color="auto" w:fill="FFFFFF" w:themeFill="background1"/>
          </w:tcPr>
          <w:p w:rsidR="00DC16CB" w:rsidRPr="00A87D04" w:rsidRDefault="00DC16CB"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lastRenderedPageBreak/>
              <w:t>Муниципальная программа муниципального образования Гулькевичский район «Профилактика  терроризма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2300000000</w:t>
            </w:r>
          </w:p>
        </w:tc>
        <w:tc>
          <w:tcPr>
            <w:tcW w:w="850"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w:t>
            </w:r>
          </w:p>
        </w:tc>
      </w:tr>
      <w:tr w:rsidR="00DC16CB" w:rsidRPr="00A87D04" w:rsidTr="00B54466">
        <w:trPr>
          <w:trHeight w:val="372"/>
        </w:trPr>
        <w:tc>
          <w:tcPr>
            <w:tcW w:w="7103" w:type="dxa"/>
            <w:tcBorders>
              <w:top w:val="nil"/>
              <w:left w:val="single" w:sz="8" w:space="0" w:color="auto"/>
              <w:bottom w:val="single" w:sz="8" w:space="0" w:color="auto"/>
              <w:right w:val="single" w:sz="8" w:space="0" w:color="auto"/>
            </w:tcBorders>
            <w:shd w:val="clear" w:color="auto" w:fill="FFFFFF" w:themeFill="background1"/>
          </w:tcPr>
          <w:p w:rsidR="00DC16CB" w:rsidRPr="00A87D04" w:rsidRDefault="00DC16CB"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Создание эффективной системы профилактики терроризма, а также укрепление правопорядка и повышение уровня общественной безопасности населения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2310000000</w:t>
            </w:r>
          </w:p>
        </w:tc>
        <w:tc>
          <w:tcPr>
            <w:tcW w:w="850"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w:t>
            </w:r>
          </w:p>
        </w:tc>
      </w:tr>
      <w:tr w:rsidR="00DC16CB" w:rsidRPr="00A87D04" w:rsidTr="00B54466">
        <w:trPr>
          <w:trHeight w:val="372"/>
        </w:trPr>
        <w:tc>
          <w:tcPr>
            <w:tcW w:w="7103" w:type="dxa"/>
            <w:tcBorders>
              <w:top w:val="nil"/>
              <w:left w:val="single" w:sz="8" w:space="0" w:color="auto"/>
              <w:bottom w:val="single" w:sz="8" w:space="0" w:color="auto"/>
              <w:right w:val="single" w:sz="8" w:space="0" w:color="auto"/>
            </w:tcBorders>
            <w:shd w:val="clear" w:color="auto" w:fill="FFFFFF" w:themeFill="background1"/>
          </w:tcPr>
          <w:p w:rsidR="00DC16CB" w:rsidRPr="00A87D04" w:rsidRDefault="00DC16CB"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Профилактика террористических проявлений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2310100000</w:t>
            </w:r>
          </w:p>
        </w:tc>
        <w:tc>
          <w:tcPr>
            <w:tcW w:w="850"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w:t>
            </w:r>
          </w:p>
        </w:tc>
      </w:tr>
      <w:tr w:rsidR="00DC16CB" w:rsidRPr="00A87D04" w:rsidTr="00B54466">
        <w:trPr>
          <w:trHeight w:val="372"/>
        </w:trPr>
        <w:tc>
          <w:tcPr>
            <w:tcW w:w="7103" w:type="dxa"/>
            <w:tcBorders>
              <w:top w:val="nil"/>
              <w:left w:val="single" w:sz="8" w:space="0" w:color="auto"/>
              <w:bottom w:val="single" w:sz="8" w:space="0" w:color="auto"/>
              <w:right w:val="single" w:sz="8" w:space="0" w:color="auto"/>
            </w:tcBorders>
            <w:shd w:val="clear" w:color="auto" w:fill="FFFFFF" w:themeFill="background1"/>
          </w:tcPr>
          <w:p w:rsidR="00DC16CB" w:rsidRPr="00A87D04" w:rsidRDefault="00DC16CB"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Профилактика терроризма, обеспечение инженерно-технической защищенности муниципальных учреждений в муниципальном образовании Гулькевичский район, в том числе приобретение средств ограничения доступа, аппаратуры видеонаблюдения для обеспечения правопорядка и общественной безопасности при проведении мероприятий, связанных с массовым пребыванием людей, организация мероприятий в области противодействия идеологии терроризма в сфере образования и молодежной среды</w:t>
            </w:r>
          </w:p>
        </w:tc>
        <w:tc>
          <w:tcPr>
            <w:tcW w:w="992"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2310100052</w:t>
            </w:r>
          </w:p>
        </w:tc>
        <w:tc>
          <w:tcPr>
            <w:tcW w:w="850"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w:t>
            </w:r>
          </w:p>
        </w:tc>
      </w:tr>
      <w:tr w:rsidR="00DC16CB" w:rsidRPr="00A87D04" w:rsidTr="00B54466">
        <w:trPr>
          <w:trHeight w:val="372"/>
        </w:trPr>
        <w:tc>
          <w:tcPr>
            <w:tcW w:w="7103" w:type="dxa"/>
            <w:tcBorders>
              <w:top w:val="nil"/>
              <w:left w:val="single" w:sz="8" w:space="0" w:color="auto"/>
              <w:bottom w:val="single" w:sz="8" w:space="0" w:color="auto"/>
              <w:right w:val="single" w:sz="8" w:space="0" w:color="auto"/>
            </w:tcBorders>
            <w:shd w:val="clear" w:color="auto" w:fill="FFFFFF" w:themeFill="background1"/>
          </w:tcPr>
          <w:p w:rsidR="00DC16CB" w:rsidRPr="00A87D04" w:rsidRDefault="00DC16CB" w:rsidP="003A3A2B">
            <w:pPr>
              <w:spacing w:after="0" w:line="240" w:lineRule="auto"/>
              <w:rPr>
                <w:rFonts w:ascii="Times New Roman" w:hAnsi="Times New Roman" w:cs="Times New Roman"/>
                <w:sz w:val="24"/>
                <w:szCs w:val="24"/>
              </w:rPr>
            </w:pPr>
            <w:r w:rsidRPr="00A87D04">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2310100052</w:t>
            </w:r>
          </w:p>
        </w:tc>
        <w:tc>
          <w:tcPr>
            <w:tcW w:w="850" w:type="dxa"/>
            <w:tcBorders>
              <w:top w:val="nil"/>
              <w:left w:val="nil"/>
              <w:bottom w:val="single" w:sz="8" w:space="0" w:color="auto"/>
              <w:right w:val="single" w:sz="8" w:space="0" w:color="auto"/>
            </w:tcBorders>
            <w:shd w:val="clear" w:color="auto" w:fill="FFFFFF" w:themeFill="background1"/>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DC16CB"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32,1</w:t>
            </w:r>
          </w:p>
        </w:tc>
      </w:tr>
      <w:tr w:rsidR="00AC180F" w:rsidRPr="00A87D04" w:rsidTr="00B54466">
        <w:trPr>
          <w:trHeight w:val="30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Молодежная политика и оздоровление детей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686D28" w:rsidRDefault="002417C5"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4 053,5</w:t>
            </w:r>
          </w:p>
        </w:tc>
      </w:tr>
      <w:tr w:rsidR="00AC180F" w:rsidRPr="00A87D04" w:rsidTr="00B54466">
        <w:trPr>
          <w:trHeight w:val="38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«Дети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67112" w:rsidRDefault="002417C5" w:rsidP="003A3A2B">
            <w:pPr>
              <w:spacing w:after="0"/>
              <w:jc w:val="center"/>
              <w:rPr>
                <w:rFonts w:ascii="Times New Roman" w:hAnsi="Times New Roman" w:cs="Times New Roman"/>
                <w:sz w:val="24"/>
                <w:szCs w:val="24"/>
              </w:rPr>
            </w:pPr>
            <w:r>
              <w:rPr>
                <w:rFonts w:ascii="Times New Roman" w:hAnsi="Times New Roman" w:cs="Times New Roman"/>
                <w:sz w:val="24"/>
                <w:szCs w:val="24"/>
              </w:rPr>
              <w:t>4 053,5</w:t>
            </w:r>
          </w:p>
        </w:tc>
      </w:tr>
      <w:tr w:rsidR="00AC180F" w:rsidRPr="00A87D04" w:rsidTr="00B54466">
        <w:trPr>
          <w:trHeight w:val="128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Реализация семейной политики детствосбережения, формирование условий для образования, воспитания, социализации и здорового образа жизни каждого ребенка, создание комфортной и доброжелательной среды для жизни детей в Гулькевичском районе</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67112" w:rsidRDefault="002417C5" w:rsidP="003A3A2B">
            <w:pPr>
              <w:spacing w:after="0"/>
              <w:jc w:val="center"/>
              <w:rPr>
                <w:rFonts w:ascii="Times New Roman" w:hAnsi="Times New Roman" w:cs="Times New Roman"/>
                <w:sz w:val="24"/>
                <w:szCs w:val="24"/>
              </w:rPr>
            </w:pPr>
            <w:r>
              <w:rPr>
                <w:rFonts w:ascii="Times New Roman" w:hAnsi="Times New Roman" w:cs="Times New Roman"/>
                <w:sz w:val="24"/>
                <w:szCs w:val="24"/>
              </w:rPr>
              <w:t>4 053,5</w:t>
            </w:r>
          </w:p>
        </w:tc>
      </w:tr>
      <w:tr w:rsidR="00AC180F" w:rsidRPr="00A87D04" w:rsidTr="00B54466">
        <w:trPr>
          <w:trHeight w:val="41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Повышение престижа института семьи путем пропаганды семейных ценностей и традиций; развитие системы социализации детей-сирот и детей, оставшихся без попечения родителей; </w:t>
            </w:r>
            <w:r w:rsidRPr="00A87D04">
              <w:rPr>
                <w:rFonts w:ascii="Times New Roman" w:eastAsia="Times New Roman" w:hAnsi="Times New Roman" w:cs="Times New Roman"/>
                <w:sz w:val="24"/>
                <w:szCs w:val="24"/>
                <w:lang w:eastAsia="ru-RU"/>
              </w:rPr>
              <w:lastRenderedPageBreak/>
              <w:t>совершенствование системы отдыха и оздоровления детей и подростков; профилактика безнадзорности и правонарушений несовершеннолетних</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67112" w:rsidRDefault="006C4104" w:rsidP="003A3A2B">
            <w:pPr>
              <w:spacing w:after="0"/>
              <w:jc w:val="center"/>
              <w:rPr>
                <w:rFonts w:ascii="Times New Roman" w:hAnsi="Times New Roman" w:cs="Times New Roman"/>
                <w:sz w:val="24"/>
                <w:szCs w:val="24"/>
              </w:rPr>
            </w:pPr>
            <w:r>
              <w:rPr>
                <w:rFonts w:ascii="Times New Roman" w:hAnsi="Times New Roman" w:cs="Times New Roman"/>
                <w:sz w:val="24"/>
                <w:szCs w:val="24"/>
              </w:rPr>
              <w:t>4 053,5</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Приобретение ГСМ для подвоза детей в пришкольные лагеря и культурно-массовые и спортивные мероприятия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0310100032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686D28"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326,7</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0310100032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AC180F" w:rsidRPr="00686D28"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326,7</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Дополнительное использование собственных материальных ресурсов и финансовых средств муниципального образования Гулькевичский район для осуществления переданных государственных полномочий Краснодарского края по организации и обеспечению отдыха и оздоровления детей (оплата за приготовление блюд)</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0310100033</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714,1</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0310100033</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714,1</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hAnsi="Times New Roman" w:cs="Times New Roman"/>
                <w:sz w:val="24"/>
                <w:szCs w:val="24"/>
              </w:rPr>
              <w:t>Открытие пришкольных лагерей, внедряющих дополнительные общеобразовательные, общеразвивающие программы в рамках организации отдыха обучающихся в каникулярное время с дневным пребыванием (приобретение продуктов питания)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0310100039</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2 022,5</w:t>
            </w:r>
          </w:p>
        </w:tc>
      </w:tr>
      <w:tr w:rsidR="00AC180F" w:rsidRPr="00A87D04" w:rsidTr="00B54466">
        <w:trPr>
          <w:trHeight w:val="282"/>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0310100039</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2 022,5</w:t>
            </w:r>
          </w:p>
        </w:tc>
      </w:tr>
      <w:tr w:rsidR="00AC180F" w:rsidRPr="00A87D04" w:rsidTr="00B54466">
        <w:trPr>
          <w:trHeight w:val="33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Организация  походов</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0310100043</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6711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AC180F" w:rsidRPr="00A87D04" w:rsidTr="00B54466">
        <w:trPr>
          <w:trHeight w:val="11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0310100043</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6711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AC180F" w:rsidRPr="00A87D04" w:rsidTr="00B54466">
        <w:trPr>
          <w:trHeight w:val="112"/>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194334">
              <w:rPr>
                <w:rFonts w:ascii="Times New Roman" w:eastAsia="Times New Roman" w:hAnsi="Times New Roman" w:cs="Times New Roman"/>
                <w:sz w:val="24"/>
                <w:szCs w:val="24"/>
                <w:lang w:eastAsia="ru-RU"/>
              </w:rPr>
              <w:t>Питание несовершеннолетних в лагерях  труда и отдыха</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0310100046</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970,2</w:t>
            </w:r>
          </w:p>
        </w:tc>
      </w:tr>
      <w:tr w:rsidR="00AC180F" w:rsidRPr="00A87D04" w:rsidTr="00B54466">
        <w:trPr>
          <w:trHeight w:val="112"/>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0310100046</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Default="00DC16CB"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970,2</w:t>
            </w:r>
          </w:p>
        </w:tc>
      </w:tr>
      <w:tr w:rsidR="00AC180F" w:rsidRPr="00A87D04" w:rsidTr="00B54466">
        <w:trPr>
          <w:trHeight w:val="15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Другие вопросы в области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70585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82 091,4</w:t>
            </w:r>
          </w:p>
        </w:tc>
      </w:tr>
      <w:tr w:rsidR="00AC180F" w:rsidRPr="00A87D04" w:rsidTr="00B54466">
        <w:trPr>
          <w:trHeight w:val="27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C4104" w:rsidP="0070585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705858">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 </w:t>
            </w:r>
            <w:r w:rsidR="00705858">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48,</w:t>
            </w:r>
            <w:r w:rsidR="00705858">
              <w:rPr>
                <w:rFonts w:ascii="Times New Roman" w:eastAsia="Times New Roman" w:hAnsi="Times New Roman" w:cs="Times New Roman"/>
                <w:sz w:val="24"/>
                <w:szCs w:val="24"/>
                <w:lang w:eastAsia="ru-RU"/>
              </w:rPr>
              <w:t>7</w:t>
            </w:r>
          </w:p>
        </w:tc>
      </w:tr>
      <w:tr w:rsidR="00AC180F" w:rsidRPr="00A87D04" w:rsidTr="00B54466">
        <w:trPr>
          <w:trHeight w:val="32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Развитие дошкольного, общего и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C4104" w:rsidP="0070585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21 8</w:t>
            </w:r>
            <w:r w:rsidR="00705858">
              <w:rPr>
                <w:rFonts w:ascii="Times New Roman" w:eastAsia="Times New Roman" w:hAnsi="Times New Roman" w:cs="Times New Roman"/>
                <w:sz w:val="24"/>
                <w:szCs w:val="24"/>
                <w:lang w:eastAsia="ru-RU"/>
              </w:rPr>
              <w:t>05</w:t>
            </w:r>
            <w:r>
              <w:rPr>
                <w:rFonts w:ascii="Times New Roman" w:eastAsia="Times New Roman" w:hAnsi="Times New Roman" w:cs="Times New Roman"/>
                <w:sz w:val="24"/>
                <w:szCs w:val="24"/>
                <w:lang w:eastAsia="ru-RU"/>
              </w:rPr>
              <w:t>,</w:t>
            </w:r>
            <w:r w:rsidR="00705858">
              <w:rPr>
                <w:rFonts w:ascii="Times New Roman" w:eastAsia="Times New Roman" w:hAnsi="Times New Roman" w:cs="Times New Roman"/>
                <w:sz w:val="24"/>
                <w:szCs w:val="24"/>
                <w:lang w:eastAsia="ru-RU"/>
              </w:rPr>
              <w:t>8</w:t>
            </w:r>
          </w:p>
        </w:tc>
      </w:tr>
      <w:tr w:rsidR="00AC180F" w:rsidRPr="00A87D04" w:rsidTr="00B54466">
        <w:trPr>
          <w:trHeight w:val="77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C4104" w:rsidP="0070585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r w:rsidR="0070585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2</w:t>
            </w:r>
            <w:r w:rsidR="00705858">
              <w:rPr>
                <w:rFonts w:ascii="Times New Roman" w:eastAsia="Times New Roman" w:hAnsi="Times New Roman" w:cs="Times New Roman"/>
                <w:sz w:val="24"/>
                <w:szCs w:val="24"/>
                <w:lang w:eastAsia="ru-RU"/>
              </w:rPr>
              <w:t>69,4</w:t>
            </w:r>
          </w:p>
        </w:tc>
      </w:tr>
      <w:tr w:rsidR="00AC180F" w:rsidRPr="00A87D04" w:rsidTr="00B54466">
        <w:trPr>
          <w:trHeight w:val="572"/>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Ежегодная премия главы муниципального образования Гулькевичский район в области образования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0110200013</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6711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810,0</w:t>
            </w:r>
          </w:p>
        </w:tc>
      </w:tr>
      <w:tr w:rsidR="00AC180F" w:rsidRPr="00A87D04" w:rsidTr="00B54466">
        <w:trPr>
          <w:trHeight w:val="215"/>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Социальное обеспечение и иные выплаты населению</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0110200013</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300</w:t>
            </w: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6711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810,0</w:t>
            </w:r>
          </w:p>
        </w:tc>
      </w:tr>
      <w:tr w:rsidR="00AC180F" w:rsidRPr="00A87D04" w:rsidTr="00B54466">
        <w:trPr>
          <w:trHeight w:val="88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0110260860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C4104" w:rsidP="0070585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70585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45</w:t>
            </w:r>
            <w:r w:rsidR="00705858">
              <w:rPr>
                <w:rFonts w:ascii="Times New Roman" w:eastAsia="Times New Roman" w:hAnsi="Times New Roman" w:cs="Times New Roman"/>
                <w:sz w:val="24"/>
                <w:szCs w:val="24"/>
                <w:lang w:eastAsia="ru-RU"/>
              </w:rPr>
              <w:t>9,4</w:t>
            </w:r>
          </w:p>
        </w:tc>
      </w:tr>
      <w:tr w:rsidR="00AC180F"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0110260860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6C4104" w:rsidP="0070585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00705858">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45</w:t>
            </w:r>
            <w:r w:rsidR="00705858">
              <w:rPr>
                <w:rFonts w:ascii="Times New Roman" w:eastAsia="Times New Roman" w:hAnsi="Times New Roman" w:cs="Times New Roman"/>
                <w:sz w:val="24"/>
                <w:szCs w:val="24"/>
                <w:lang w:eastAsia="ru-RU"/>
              </w:rPr>
              <w:t>9,4</w:t>
            </w:r>
          </w:p>
        </w:tc>
      </w:tr>
      <w:tr w:rsidR="006C4104"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6C4104" w:rsidRPr="00A87D04" w:rsidRDefault="00FA04AF" w:rsidP="003A3A2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Региональный проект «Педагоги и наставники»</w:t>
            </w:r>
          </w:p>
        </w:tc>
        <w:tc>
          <w:tcPr>
            <w:tcW w:w="992" w:type="dxa"/>
            <w:tcBorders>
              <w:top w:val="nil"/>
              <w:left w:val="nil"/>
              <w:bottom w:val="single" w:sz="8" w:space="0" w:color="auto"/>
              <w:right w:val="single" w:sz="8" w:space="0" w:color="auto"/>
            </w:tcBorders>
            <w:shd w:val="clear" w:color="auto" w:fill="FFFFFF" w:themeFill="background1"/>
          </w:tcPr>
          <w:p w:rsidR="006C4104" w:rsidRPr="00A87D04" w:rsidRDefault="006C410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6C4104" w:rsidRPr="00A87D04" w:rsidRDefault="006C410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6C4104" w:rsidRPr="00A87D04" w:rsidRDefault="006C410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6C4104" w:rsidRPr="00A87D04" w:rsidRDefault="006C410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011Ю600000</w:t>
            </w:r>
          </w:p>
        </w:tc>
        <w:tc>
          <w:tcPr>
            <w:tcW w:w="850" w:type="dxa"/>
            <w:tcBorders>
              <w:top w:val="nil"/>
              <w:left w:val="nil"/>
              <w:bottom w:val="single" w:sz="8" w:space="0" w:color="auto"/>
              <w:right w:val="single" w:sz="8" w:space="0" w:color="auto"/>
            </w:tcBorders>
            <w:shd w:val="clear" w:color="auto" w:fill="FFFFFF" w:themeFill="background1"/>
          </w:tcPr>
          <w:p w:rsidR="006C4104" w:rsidRPr="00A87D04" w:rsidRDefault="006C4104"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6C4104" w:rsidRDefault="006C410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1 536,4</w:t>
            </w:r>
          </w:p>
        </w:tc>
      </w:tr>
      <w:tr w:rsidR="006C4104"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6C4104" w:rsidRPr="00A87D04" w:rsidRDefault="00846431" w:rsidP="003A3A2B">
            <w:pPr>
              <w:spacing w:after="0" w:line="240" w:lineRule="auto"/>
              <w:rPr>
                <w:rFonts w:ascii="Times New Roman" w:eastAsia="Times New Roman" w:hAnsi="Times New Roman" w:cs="Times New Roman"/>
                <w:sz w:val="24"/>
                <w:szCs w:val="24"/>
                <w:lang w:eastAsia="ru-RU"/>
              </w:rPr>
            </w:pPr>
            <w:r w:rsidRPr="00846431">
              <w:rPr>
                <w:rFonts w:ascii="Times New Roman" w:eastAsia="Times New Roman" w:hAnsi="Times New Roman" w:cs="Times New Roman"/>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расположенных на территории Краснодарского края</w:t>
            </w:r>
          </w:p>
        </w:tc>
        <w:tc>
          <w:tcPr>
            <w:tcW w:w="992" w:type="dxa"/>
            <w:tcBorders>
              <w:top w:val="nil"/>
              <w:left w:val="nil"/>
              <w:bottom w:val="single" w:sz="8" w:space="0" w:color="auto"/>
              <w:right w:val="single" w:sz="8" w:space="0" w:color="auto"/>
            </w:tcBorders>
            <w:shd w:val="clear" w:color="auto" w:fill="FFFFFF" w:themeFill="background1"/>
          </w:tcPr>
          <w:p w:rsidR="006C4104" w:rsidRDefault="006C410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6C4104" w:rsidRDefault="006C410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6C4104" w:rsidRDefault="006C410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6C4104" w:rsidRDefault="006C410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011Ю650500</w:t>
            </w:r>
          </w:p>
        </w:tc>
        <w:tc>
          <w:tcPr>
            <w:tcW w:w="850" w:type="dxa"/>
            <w:tcBorders>
              <w:top w:val="nil"/>
              <w:left w:val="nil"/>
              <w:bottom w:val="single" w:sz="8" w:space="0" w:color="auto"/>
              <w:right w:val="single" w:sz="8" w:space="0" w:color="auto"/>
            </w:tcBorders>
            <w:shd w:val="clear" w:color="auto" w:fill="FFFFFF" w:themeFill="background1"/>
          </w:tcPr>
          <w:p w:rsidR="006C4104" w:rsidRPr="00A87D04" w:rsidRDefault="006C4104"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6C4104" w:rsidRDefault="006C410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1 536,4</w:t>
            </w:r>
          </w:p>
        </w:tc>
      </w:tr>
      <w:tr w:rsidR="006C4104"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6C4104" w:rsidRPr="00A87D04" w:rsidRDefault="00846431" w:rsidP="003A3A2B">
            <w:pPr>
              <w:spacing w:after="0" w:line="240" w:lineRule="auto"/>
              <w:rPr>
                <w:rFonts w:ascii="Times New Roman" w:eastAsia="Times New Roman" w:hAnsi="Times New Roman" w:cs="Times New Roman"/>
                <w:sz w:val="24"/>
                <w:szCs w:val="24"/>
                <w:lang w:eastAsia="ru-RU"/>
              </w:rPr>
            </w:pPr>
            <w:r w:rsidRPr="0084643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6C4104" w:rsidRDefault="006C410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6C4104" w:rsidRDefault="006C410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6C4104" w:rsidRDefault="006C410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6C4104" w:rsidRDefault="006C410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011Ю650500</w:t>
            </w:r>
          </w:p>
        </w:tc>
        <w:tc>
          <w:tcPr>
            <w:tcW w:w="850" w:type="dxa"/>
            <w:tcBorders>
              <w:top w:val="nil"/>
              <w:left w:val="nil"/>
              <w:bottom w:val="single" w:sz="8" w:space="0" w:color="auto"/>
              <w:right w:val="single" w:sz="8" w:space="0" w:color="auto"/>
            </w:tcBorders>
            <w:shd w:val="clear" w:color="auto" w:fill="FFFFFF" w:themeFill="background1"/>
          </w:tcPr>
          <w:p w:rsidR="006C4104" w:rsidRPr="00A87D04" w:rsidRDefault="006C410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6C4104" w:rsidRDefault="006C410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1 536,4</w:t>
            </w:r>
          </w:p>
        </w:tc>
      </w:tr>
      <w:tr w:rsidR="00AC180F"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реализации муниципальной программы и прочие мероприятия в области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0120000000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70585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57 842,9</w:t>
            </w:r>
          </w:p>
        </w:tc>
      </w:tr>
      <w:tr w:rsidR="00AC180F" w:rsidRPr="00A87D04" w:rsidTr="00B54466">
        <w:trPr>
          <w:trHeight w:val="61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Обеспечение организационных, информационных и научно-методических условий для реализации муниципальной программы, включая руководство в сфере образования, систему </w:t>
            </w:r>
            <w:r w:rsidRPr="00A87D04">
              <w:rPr>
                <w:rFonts w:ascii="Times New Roman" w:eastAsia="Times New Roman" w:hAnsi="Times New Roman" w:cs="Times New Roman"/>
                <w:sz w:val="24"/>
                <w:szCs w:val="24"/>
                <w:lang w:eastAsia="ru-RU"/>
              </w:rPr>
              <w:lastRenderedPageBreak/>
              <w:t>оценки качества образования и общественную поддержку</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0120100000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C4104" w:rsidP="0070585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705858">
              <w:rPr>
                <w:rFonts w:ascii="Times New Roman" w:eastAsia="Times New Roman" w:hAnsi="Times New Roman" w:cs="Times New Roman"/>
                <w:sz w:val="24"/>
                <w:szCs w:val="24"/>
                <w:lang w:eastAsia="ru-RU"/>
              </w:rPr>
              <w:t>7 842,9</w:t>
            </w:r>
          </w:p>
        </w:tc>
      </w:tr>
      <w:tr w:rsidR="00AC180F" w:rsidRPr="00A87D04" w:rsidTr="00B54466">
        <w:trPr>
          <w:trHeight w:val="43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0120100190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56711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11 710,4</w:t>
            </w:r>
          </w:p>
        </w:tc>
      </w:tr>
      <w:tr w:rsidR="00AC180F" w:rsidRPr="00A87D04" w:rsidTr="00B54466">
        <w:trPr>
          <w:trHeight w:val="90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0120100190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6711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10 729,6</w:t>
            </w:r>
          </w:p>
        </w:tc>
      </w:tr>
      <w:tr w:rsidR="00AC180F" w:rsidRPr="00A87D04" w:rsidTr="00B54466">
        <w:trPr>
          <w:trHeight w:val="30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0120100190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6711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963,8</w:t>
            </w:r>
          </w:p>
        </w:tc>
      </w:tr>
      <w:tr w:rsidR="00AC180F" w:rsidRPr="00A87D04" w:rsidTr="00B54466">
        <w:trPr>
          <w:trHeight w:val="309"/>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C1005A">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0120100190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Default="0056711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17,0</w:t>
            </w:r>
          </w:p>
        </w:tc>
      </w:tr>
      <w:tr w:rsidR="00AC180F" w:rsidRPr="00A87D04" w:rsidTr="00B54466">
        <w:trPr>
          <w:trHeight w:val="47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0120100590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6C4104" w:rsidP="0070585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705858">
              <w:rPr>
                <w:rFonts w:ascii="Times New Roman" w:eastAsia="Times New Roman" w:hAnsi="Times New Roman" w:cs="Times New Roman"/>
                <w:sz w:val="24"/>
                <w:szCs w:val="24"/>
                <w:lang w:eastAsia="ru-RU"/>
              </w:rPr>
              <w:t>6 132,5</w:t>
            </w:r>
          </w:p>
        </w:tc>
      </w:tr>
      <w:tr w:rsidR="00AC180F"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0120100590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705858" w:rsidP="0070585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6C4104">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011,2</w:t>
            </w:r>
          </w:p>
        </w:tc>
      </w:tr>
      <w:tr w:rsidR="00AC180F" w:rsidRPr="00A87D04" w:rsidTr="00B54466">
        <w:trPr>
          <w:trHeight w:val="12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0120100590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567112"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3 108,8</w:t>
            </w:r>
          </w:p>
        </w:tc>
      </w:tr>
      <w:tr w:rsidR="00972354" w:rsidRPr="00A87D04" w:rsidTr="00B54466">
        <w:trPr>
          <w:trHeight w:val="124"/>
        </w:trPr>
        <w:tc>
          <w:tcPr>
            <w:tcW w:w="7103" w:type="dxa"/>
            <w:tcBorders>
              <w:top w:val="nil"/>
              <w:left w:val="single" w:sz="8" w:space="0" w:color="auto"/>
              <w:bottom w:val="single" w:sz="8" w:space="0" w:color="auto"/>
              <w:right w:val="single" w:sz="8" w:space="0" w:color="auto"/>
            </w:tcBorders>
            <w:shd w:val="clear" w:color="auto" w:fill="FFFFFF" w:themeFill="background1"/>
          </w:tcPr>
          <w:p w:rsidR="00972354" w:rsidRPr="00A87D04" w:rsidRDefault="00972354" w:rsidP="003A3A2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972354" w:rsidRPr="00A87D0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972354" w:rsidRPr="00A87D0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972354" w:rsidRPr="00A87D0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tcPr>
          <w:p w:rsidR="00972354" w:rsidRPr="00A87D0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0120100590</w:t>
            </w:r>
          </w:p>
        </w:tc>
        <w:tc>
          <w:tcPr>
            <w:tcW w:w="850" w:type="dxa"/>
            <w:tcBorders>
              <w:top w:val="nil"/>
              <w:left w:val="nil"/>
              <w:bottom w:val="single" w:sz="8" w:space="0" w:color="auto"/>
              <w:right w:val="single" w:sz="8" w:space="0" w:color="auto"/>
            </w:tcBorders>
            <w:shd w:val="clear" w:color="auto" w:fill="FFFFFF" w:themeFill="background1"/>
          </w:tcPr>
          <w:p w:rsidR="00972354" w:rsidRPr="00A87D0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97235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12,5</w:t>
            </w:r>
          </w:p>
        </w:tc>
      </w:tr>
      <w:tr w:rsidR="00AC180F" w:rsidRPr="00A87D04" w:rsidTr="00B54466">
        <w:trPr>
          <w:trHeight w:val="34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«Дети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2 382,7</w:t>
            </w:r>
          </w:p>
        </w:tc>
      </w:tr>
      <w:tr w:rsidR="00AC180F"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Реализация семейной политики детствосбережения, формирование условий для образования, воспитания, социализации и здорового образа жизни каждого ребенка, создание комфортной и доброжелательной среды для жизни детей в Гулькевичском районе</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72354" w:rsidP="003A3A2B">
            <w:pPr>
              <w:spacing w:after="0" w:line="240" w:lineRule="auto"/>
              <w:jc w:val="center"/>
              <w:rPr>
                <w:rFonts w:ascii="Times New Roman" w:hAnsi="Times New Roman" w:cs="Times New Roman"/>
                <w:sz w:val="24"/>
              </w:rPr>
            </w:pPr>
            <w:r>
              <w:rPr>
                <w:rFonts w:ascii="Times New Roman" w:hAnsi="Times New Roman" w:cs="Times New Roman"/>
                <w:sz w:val="24"/>
              </w:rPr>
              <w:t>2 382,7</w:t>
            </w:r>
          </w:p>
        </w:tc>
      </w:tr>
      <w:tr w:rsidR="00AC180F" w:rsidRPr="00A87D04" w:rsidTr="00B54466">
        <w:trPr>
          <w:trHeight w:val="91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Повышение престижа института семьи путем пропаганды семейных ценностей и традиций; развитие системы социализации детей-сирот и детей, оставшихся без попечения родителей; совершенствование системы отдыха и оздоровления детей и </w:t>
            </w:r>
            <w:r w:rsidRPr="00A87D04">
              <w:rPr>
                <w:rFonts w:ascii="Times New Roman" w:eastAsia="Times New Roman" w:hAnsi="Times New Roman" w:cs="Times New Roman"/>
                <w:sz w:val="24"/>
                <w:szCs w:val="24"/>
                <w:lang w:eastAsia="ru-RU"/>
              </w:rPr>
              <w:lastRenderedPageBreak/>
              <w:t>подростков; профилактика безнадзорности и правонарушений несовершеннолетних</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72354" w:rsidP="003A3A2B">
            <w:pPr>
              <w:spacing w:after="0" w:line="240" w:lineRule="auto"/>
              <w:jc w:val="center"/>
              <w:rPr>
                <w:rFonts w:ascii="Times New Roman" w:hAnsi="Times New Roman" w:cs="Times New Roman"/>
                <w:sz w:val="24"/>
              </w:rPr>
            </w:pPr>
            <w:r>
              <w:rPr>
                <w:rFonts w:ascii="Times New Roman" w:hAnsi="Times New Roman" w:cs="Times New Roman"/>
                <w:sz w:val="24"/>
              </w:rPr>
              <w:t>2 382,7</w:t>
            </w:r>
          </w:p>
        </w:tc>
      </w:tr>
      <w:tr w:rsidR="00AC180F" w:rsidRPr="00A87D04" w:rsidTr="00B54466">
        <w:trPr>
          <w:trHeight w:val="288"/>
        </w:trPr>
        <w:tc>
          <w:tcPr>
            <w:tcW w:w="7103" w:type="dxa"/>
            <w:tcBorders>
              <w:top w:val="nil"/>
              <w:left w:val="single" w:sz="8" w:space="0" w:color="auto"/>
              <w:bottom w:val="single" w:sz="4"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Организация и проведение муниципальных праздников: День защиты  детей, выпускной бал в ДОУ, парад первоклассников, выпускной бал в средних общеобразовательных школах, Год педагога и наставника, день учителя</w:t>
            </w:r>
          </w:p>
        </w:tc>
        <w:tc>
          <w:tcPr>
            <w:tcW w:w="992"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0310100044</w:t>
            </w:r>
          </w:p>
        </w:tc>
        <w:tc>
          <w:tcPr>
            <w:tcW w:w="850" w:type="dxa"/>
            <w:tcBorders>
              <w:top w:val="nil"/>
              <w:left w:val="nil"/>
              <w:bottom w:val="single" w:sz="4"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4" w:space="0" w:color="auto"/>
              <w:right w:val="single" w:sz="8" w:space="0" w:color="auto"/>
            </w:tcBorders>
            <w:shd w:val="clear" w:color="auto" w:fill="FFFFFF" w:themeFill="background1"/>
          </w:tcPr>
          <w:p w:rsidR="00AC180F" w:rsidRPr="00A87D0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260,0</w:t>
            </w:r>
          </w:p>
        </w:tc>
      </w:tr>
      <w:tr w:rsidR="00AC180F" w:rsidRPr="00A87D04" w:rsidTr="00B54466">
        <w:trPr>
          <w:trHeight w:val="390"/>
        </w:trPr>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0310100044</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C180F" w:rsidRPr="00A87D0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260,0</w:t>
            </w:r>
          </w:p>
        </w:tc>
      </w:tr>
      <w:tr w:rsidR="00AC180F" w:rsidRPr="00A87D04" w:rsidTr="00B54466">
        <w:trPr>
          <w:trHeight w:val="390"/>
        </w:trPr>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0310163110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C180F" w:rsidRPr="00A87D0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2 122,7</w:t>
            </w:r>
          </w:p>
        </w:tc>
      </w:tr>
      <w:tr w:rsidR="00AC180F" w:rsidRPr="00A87D04" w:rsidTr="00B54466">
        <w:trPr>
          <w:trHeight w:val="390"/>
        </w:trPr>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0310163110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AC180F" w:rsidRPr="00A87D0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2 122,7</w:t>
            </w:r>
          </w:p>
        </w:tc>
      </w:tr>
      <w:tr w:rsidR="00AC180F" w:rsidRPr="00A87D04" w:rsidTr="00B54466">
        <w:trPr>
          <w:trHeight w:val="583"/>
        </w:trPr>
        <w:tc>
          <w:tcPr>
            <w:tcW w:w="710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гражданского общества в муниципальном образовании Гулькевичский район»</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1600000000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C180F" w:rsidRPr="00A87D0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r>
      <w:tr w:rsidR="00AC180F" w:rsidRPr="00A87D04" w:rsidTr="00B54466">
        <w:trPr>
          <w:trHeight w:val="582"/>
        </w:trPr>
        <w:tc>
          <w:tcPr>
            <w:tcW w:w="7103" w:type="dxa"/>
            <w:tcBorders>
              <w:top w:val="single" w:sz="4" w:space="0" w:color="auto"/>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Содействие развитию институтов гражданского общества и укрепление единства российской нации в муниципальном образовании Гулькевичский район</w:t>
            </w:r>
          </w:p>
        </w:tc>
        <w:tc>
          <w:tcPr>
            <w:tcW w:w="992"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1610000000</w:t>
            </w:r>
          </w:p>
        </w:tc>
        <w:tc>
          <w:tcPr>
            <w:tcW w:w="850" w:type="dxa"/>
            <w:tcBorders>
              <w:top w:val="single" w:sz="4" w:space="0" w:color="auto"/>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nil"/>
              <w:bottom w:val="single" w:sz="8" w:space="0" w:color="auto"/>
              <w:right w:val="single" w:sz="8" w:space="0" w:color="auto"/>
            </w:tcBorders>
            <w:shd w:val="clear" w:color="auto" w:fill="FFFFFF" w:themeFill="background1"/>
          </w:tcPr>
          <w:p w:rsidR="00AC180F" w:rsidRPr="00A87D0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r>
      <w:tr w:rsidR="00AC180F" w:rsidRPr="00A87D04" w:rsidTr="00B54466">
        <w:trPr>
          <w:trHeight w:val="31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Становление и развитие гражданского общества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1610100000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r>
      <w:tr w:rsidR="00AC180F" w:rsidRPr="00A87D04" w:rsidTr="00B54466">
        <w:trPr>
          <w:trHeight w:val="41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Участие педагогов и школьников в научно-практических семинарах, конференциях и творческих конкурсах, направленных на формирование гуманистического мировоззрения и воспитания активной гражданской позиции </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1610100164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AC180F" w:rsidRPr="00A87D04" w:rsidTr="00B54466">
        <w:trPr>
          <w:trHeight w:val="19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1610100164</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AC180F" w:rsidRPr="00A87D04" w:rsidTr="00B54466">
        <w:trPr>
          <w:trHeight w:val="79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Организация и проведение фестивалей культуры разных народов в общеобразовательных учреждениях с многонациональным составом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1610100165</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w:t>
            </w:r>
          </w:p>
        </w:tc>
      </w:tr>
      <w:tr w:rsidR="00AC180F" w:rsidRPr="00A87D04" w:rsidTr="00B54466">
        <w:trPr>
          <w:trHeight w:val="38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1610100165</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AC180F" w:rsidRPr="00A87D0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40,0</w:t>
            </w:r>
          </w:p>
        </w:tc>
      </w:tr>
      <w:tr w:rsidR="00AC180F" w:rsidRPr="00A87D04" w:rsidTr="00B54466">
        <w:trPr>
          <w:trHeight w:val="28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Социальная политика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72354"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15 391,</w:t>
            </w:r>
            <w:r w:rsidR="00505EFC">
              <w:rPr>
                <w:rFonts w:ascii="Times New Roman" w:eastAsia="Times New Roman" w:hAnsi="Times New Roman" w:cs="Times New Roman"/>
                <w:bCs/>
                <w:sz w:val="24"/>
                <w:szCs w:val="24"/>
                <w:lang w:eastAsia="ru-RU"/>
              </w:rPr>
              <w:t>9</w:t>
            </w:r>
          </w:p>
        </w:tc>
      </w:tr>
      <w:tr w:rsidR="00AC180F" w:rsidRPr="00A87D04" w:rsidTr="00B54466">
        <w:trPr>
          <w:trHeight w:val="30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Охрана  семьи и детства</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B24FB" w:rsidRDefault="00972354" w:rsidP="003A3A2B">
            <w:pPr>
              <w:spacing w:after="0"/>
              <w:jc w:val="center"/>
              <w:rPr>
                <w:rFonts w:ascii="Times New Roman" w:hAnsi="Times New Roman" w:cs="Times New Roman"/>
                <w:sz w:val="24"/>
                <w:szCs w:val="24"/>
              </w:rPr>
            </w:pPr>
            <w:r>
              <w:rPr>
                <w:rFonts w:ascii="Times New Roman" w:hAnsi="Times New Roman" w:cs="Times New Roman"/>
                <w:sz w:val="24"/>
                <w:szCs w:val="24"/>
              </w:rPr>
              <w:t>15 391,</w:t>
            </w:r>
            <w:r w:rsidR="00505EFC">
              <w:rPr>
                <w:rFonts w:ascii="Times New Roman" w:hAnsi="Times New Roman" w:cs="Times New Roman"/>
                <w:sz w:val="24"/>
                <w:szCs w:val="24"/>
              </w:rPr>
              <w:t>9</w:t>
            </w:r>
          </w:p>
        </w:tc>
      </w:tr>
      <w:tr w:rsidR="00AC180F" w:rsidRPr="00A87D04" w:rsidTr="00B54466">
        <w:trPr>
          <w:trHeight w:val="44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0100000000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B24FB" w:rsidRDefault="00972354" w:rsidP="003A3A2B">
            <w:pPr>
              <w:spacing w:after="0"/>
              <w:jc w:val="center"/>
              <w:rPr>
                <w:rFonts w:ascii="Times New Roman" w:hAnsi="Times New Roman" w:cs="Times New Roman"/>
                <w:sz w:val="24"/>
                <w:szCs w:val="24"/>
              </w:rPr>
            </w:pPr>
            <w:r>
              <w:rPr>
                <w:rFonts w:ascii="Times New Roman" w:hAnsi="Times New Roman" w:cs="Times New Roman"/>
                <w:sz w:val="24"/>
                <w:szCs w:val="24"/>
              </w:rPr>
              <w:t>15 391,</w:t>
            </w:r>
            <w:r w:rsidR="00505EFC">
              <w:rPr>
                <w:rFonts w:ascii="Times New Roman" w:hAnsi="Times New Roman" w:cs="Times New Roman"/>
                <w:sz w:val="24"/>
                <w:szCs w:val="24"/>
              </w:rPr>
              <w:t>9</w:t>
            </w:r>
          </w:p>
        </w:tc>
      </w:tr>
      <w:tr w:rsidR="00AC180F" w:rsidRPr="00A87D04" w:rsidTr="00B54466">
        <w:trPr>
          <w:trHeight w:val="49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0110000000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B24FB" w:rsidRDefault="00972354" w:rsidP="003A3A2B">
            <w:pPr>
              <w:spacing w:after="0"/>
              <w:jc w:val="center"/>
              <w:rPr>
                <w:rFonts w:ascii="Times New Roman" w:hAnsi="Times New Roman" w:cs="Times New Roman"/>
                <w:sz w:val="24"/>
                <w:szCs w:val="24"/>
              </w:rPr>
            </w:pPr>
            <w:r>
              <w:rPr>
                <w:rFonts w:ascii="Times New Roman" w:hAnsi="Times New Roman" w:cs="Times New Roman"/>
                <w:sz w:val="24"/>
                <w:szCs w:val="24"/>
              </w:rPr>
              <w:t>15 391,</w:t>
            </w:r>
            <w:r w:rsidR="00505EFC">
              <w:rPr>
                <w:rFonts w:ascii="Times New Roman" w:hAnsi="Times New Roman" w:cs="Times New Roman"/>
                <w:sz w:val="24"/>
                <w:szCs w:val="24"/>
              </w:rPr>
              <w:t>9</w:t>
            </w:r>
          </w:p>
        </w:tc>
      </w:tr>
      <w:tr w:rsidR="00AC180F" w:rsidRPr="00A87D04" w:rsidTr="00B54466">
        <w:trPr>
          <w:trHeight w:val="92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Разработка и реализация финансово-экономических механизмов, обеспечивающих равную доступность жителей района к качественным услугам дошкольного, общего образования детей</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0110200000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B24FB" w:rsidRDefault="00972354" w:rsidP="003A3A2B">
            <w:pPr>
              <w:spacing w:after="0"/>
              <w:jc w:val="center"/>
              <w:rPr>
                <w:rFonts w:ascii="Times New Roman" w:hAnsi="Times New Roman" w:cs="Times New Roman"/>
                <w:sz w:val="24"/>
                <w:szCs w:val="24"/>
              </w:rPr>
            </w:pPr>
            <w:r>
              <w:rPr>
                <w:rFonts w:ascii="Times New Roman" w:hAnsi="Times New Roman" w:cs="Times New Roman"/>
                <w:sz w:val="24"/>
                <w:szCs w:val="24"/>
              </w:rPr>
              <w:t>15 391,</w:t>
            </w:r>
            <w:r w:rsidR="00505EFC">
              <w:rPr>
                <w:rFonts w:ascii="Times New Roman" w:hAnsi="Times New Roman" w:cs="Times New Roman"/>
                <w:sz w:val="24"/>
                <w:szCs w:val="24"/>
              </w:rPr>
              <w:t>9</w:t>
            </w:r>
          </w:p>
        </w:tc>
      </w:tr>
      <w:tr w:rsidR="00AC180F" w:rsidRPr="00A87D04" w:rsidTr="00B54466">
        <w:trPr>
          <w:trHeight w:val="924"/>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денежной компенсации на обеспечение бесплатным двухразовым питанием обучающихся с ограниченными возможностями здоровья, в том числе детей-инвалидов, осваивающих основные общеобразовательные программы на дому</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0110200012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5B24FB" w:rsidRDefault="00505EFC"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w:t>
            </w:r>
          </w:p>
        </w:tc>
      </w:tr>
      <w:tr w:rsidR="00AC180F" w:rsidRPr="00A87D04" w:rsidTr="00B54466">
        <w:trPr>
          <w:trHeight w:val="94"/>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97699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0110200012</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AC180F" w:rsidRPr="005B24FB" w:rsidRDefault="00505EFC"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141,0</w:t>
            </w:r>
          </w:p>
        </w:tc>
      </w:tr>
      <w:tr w:rsidR="00AC180F" w:rsidRPr="00A87D04" w:rsidTr="00B54466">
        <w:trPr>
          <w:trHeight w:val="75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0110260710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AC180F" w:rsidRPr="00A87D0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9 609,7</w:t>
            </w:r>
          </w:p>
        </w:tc>
      </w:tr>
      <w:tr w:rsidR="00AC180F" w:rsidRPr="00A87D04" w:rsidTr="00B54466">
        <w:trPr>
          <w:trHeight w:val="7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976991">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0110260710</w:t>
            </w:r>
          </w:p>
        </w:tc>
        <w:tc>
          <w:tcPr>
            <w:tcW w:w="850" w:type="dxa"/>
            <w:tcBorders>
              <w:top w:val="nil"/>
              <w:left w:val="nil"/>
              <w:bottom w:val="single" w:sz="8" w:space="0" w:color="auto"/>
              <w:right w:val="single" w:sz="8" w:space="0" w:color="auto"/>
            </w:tcBorders>
            <w:shd w:val="clear" w:color="auto" w:fill="FFFFFF" w:themeFill="background1"/>
            <w:hideMark/>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nil"/>
              <w:bottom w:val="nil"/>
              <w:right w:val="single" w:sz="8" w:space="0" w:color="auto"/>
            </w:tcBorders>
            <w:shd w:val="clear" w:color="auto" w:fill="FFFFFF" w:themeFill="background1"/>
            <w:noWrap/>
          </w:tcPr>
          <w:p w:rsidR="00AC180F" w:rsidRPr="00A87D0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9 609,7</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Обеспечение бесплатным двухразовым питанием детей-инвалидов </w:t>
            </w:r>
            <w:r w:rsidRPr="00A87D04">
              <w:rPr>
                <w:rFonts w:ascii="Times New Roman" w:eastAsia="Times New Roman" w:hAnsi="Times New Roman" w:cs="Times New Roman"/>
                <w:sz w:val="24"/>
                <w:szCs w:val="24"/>
                <w:lang w:eastAsia="ru-RU"/>
              </w:rPr>
              <w:lastRenderedPageBreak/>
              <w:t>(инвалидов),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0110263540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AC180F" w:rsidRPr="00A87D0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5F1005">
              <w:rPr>
                <w:rFonts w:ascii="Times New Roman" w:eastAsia="Times New Roman" w:hAnsi="Times New Roman" w:cs="Times New Roman"/>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0110263540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AC180F" w:rsidRPr="00A87D0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200,0</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eastAsia="ru-RU"/>
              </w:rPr>
              <w:t>01102</w:t>
            </w:r>
            <w:r w:rsidRPr="00A87D04">
              <w:rPr>
                <w:rFonts w:ascii="Times New Roman" w:eastAsia="Times New Roman" w:hAnsi="Times New Roman" w:cs="Times New Roman"/>
                <w:sz w:val="24"/>
                <w:szCs w:val="24"/>
                <w:lang w:val="en-US" w:eastAsia="ru-RU"/>
              </w:rPr>
              <w:t>S3550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AC180F" w:rsidRPr="00A87D0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5 441,2</w:t>
            </w:r>
          </w:p>
        </w:tc>
      </w:tr>
      <w:tr w:rsidR="00AC180F" w:rsidRPr="00A87D04" w:rsidTr="00B54466">
        <w:trPr>
          <w:trHeight w:val="60"/>
        </w:trPr>
        <w:tc>
          <w:tcPr>
            <w:tcW w:w="7103" w:type="dxa"/>
            <w:tcBorders>
              <w:top w:val="nil"/>
              <w:left w:val="single" w:sz="8" w:space="0" w:color="auto"/>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rPr>
                <w:rFonts w:ascii="Times New Roman" w:eastAsia="Times New Roman" w:hAnsi="Times New Roman" w:cs="Times New Roman"/>
                <w:sz w:val="24"/>
                <w:szCs w:val="24"/>
                <w:lang w:eastAsia="ru-RU"/>
              </w:rPr>
            </w:pPr>
            <w:r w:rsidRPr="005F1005">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w:t>
            </w:r>
          </w:p>
        </w:tc>
        <w:tc>
          <w:tcPr>
            <w:tcW w:w="993"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val="en-US" w:eastAsia="ru-RU"/>
              </w:rPr>
              <w:t>01102S</w:t>
            </w:r>
            <w:r w:rsidRPr="00A87D04">
              <w:rPr>
                <w:rFonts w:ascii="Times New Roman" w:eastAsia="Times New Roman" w:hAnsi="Times New Roman" w:cs="Times New Roman"/>
                <w:sz w:val="24"/>
                <w:szCs w:val="24"/>
                <w:lang w:eastAsia="ru-RU"/>
              </w:rPr>
              <w:t>3550</w:t>
            </w:r>
          </w:p>
        </w:tc>
        <w:tc>
          <w:tcPr>
            <w:tcW w:w="850" w:type="dxa"/>
            <w:tcBorders>
              <w:top w:val="nil"/>
              <w:left w:val="nil"/>
              <w:bottom w:val="single" w:sz="8" w:space="0" w:color="auto"/>
              <w:right w:val="single" w:sz="8" w:space="0" w:color="auto"/>
            </w:tcBorders>
            <w:shd w:val="clear" w:color="auto" w:fill="FFFFFF" w:themeFill="background1"/>
          </w:tcPr>
          <w:p w:rsidR="00AC180F" w:rsidRPr="00A87D04" w:rsidRDefault="00AC180F"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AC180F" w:rsidRPr="00A87D04" w:rsidRDefault="00972354"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5 441,2</w:t>
            </w:r>
          </w:p>
        </w:tc>
      </w:tr>
      <w:tr w:rsidR="00AC180F" w:rsidRPr="00A87D04" w:rsidTr="002C6CD1">
        <w:trPr>
          <w:trHeight w:val="268"/>
        </w:trPr>
        <w:tc>
          <w:tcPr>
            <w:tcW w:w="7103" w:type="dxa"/>
            <w:tcBorders>
              <w:top w:val="nil"/>
              <w:left w:val="single" w:sz="8" w:space="0" w:color="auto"/>
              <w:bottom w:val="single" w:sz="8" w:space="0" w:color="auto"/>
              <w:right w:val="single" w:sz="8" w:space="0" w:color="auto"/>
            </w:tcBorders>
            <w:shd w:val="clear" w:color="auto" w:fill="auto"/>
          </w:tcPr>
          <w:p w:rsidR="00AC180F" w:rsidRPr="002C6CD1" w:rsidRDefault="00AC180F" w:rsidP="003A3A2B">
            <w:pPr>
              <w:spacing w:after="0" w:line="240" w:lineRule="auto"/>
              <w:rPr>
                <w:rFonts w:ascii="Times New Roman" w:eastAsia="Times New Roman" w:hAnsi="Times New Roman" w:cs="Times New Roman"/>
                <w:bCs/>
                <w:sz w:val="24"/>
                <w:szCs w:val="24"/>
                <w:lang w:eastAsia="ru-RU"/>
              </w:rPr>
            </w:pPr>
            <w:r w:rsidRPr="002C6CD1">
              <w:rPr>
                <w:rFonts w:ascii="Times New Roman" w:eastAsia="Times New Roman" w:hAnsi="Times New Roman" w:cs="Times New Roman"/>
                <w:bCs/>
                <w:sz w:val="24"/>
                <w:szCs w:val="24"/>
                <w:lang w:eastAsia="ru-RU"/>
              </w:rPr>
              <w:t>Физическая культура и спорт</w:t>
            </w:r>
          </w:p>
        </w:tc>
        <w:tc>
          <w:tcPr>
            <w:tcW w:w="992" w:type="dxa"/>
            <w:tcBorders>
              <w:top w:val="nil"/>
              <w:left w:val="nil"/>
              <w:bottom w:val="single" w:sz="8" w:space="0" w:color="auto"/>
              <w:right w:val="single" w:sz="8" w:space="0" w:color="auto"/>
            </w:tcBorders>
            <w:shd w:val="clear" w:color="auto" w:fill="auto"/>
          </w:tcPr>
          <w:p w:rsidR="00AC180F" w:rsidRPr="002C6CD1" w:rsidRDefault="00AC180F" w:rsidP="003A3A2B">
            <w:pPr>
              <w:spacing w:after="0" w:line="240" w:lineRule="auto"/>
              <w:jc w:val="center"/>
              <w:rPr>
                <w:rFonts w:ascii="Times New Roman" w:eastAsia="Times New Roman" w:hAnsi="Times New Roman" w:cs="Times New Roman"/>
                <w:bCs/>
                <w:sz w:val="24"/>
                <w:szCs w:val="24"/>
                <w:lang w:eastAsia="ru-RU"/>
              </w:rPr>
            </w:pPr>
            <w:r w:rsidRPr="002C6CD1">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auto"/>
          </w:tcPr>
          <w:p w:rsidR="00AC180F" w:rsidRPr="002C6CD1" w:rsidRDefault="00AC180F" w:rsidP="003A3A2B">
            <w:pPr>
              <w:spacing w:after="0" w:line="240" w:lineRule="auto"/>
              <w:jc w:val="center"/>
              <w:rPr>
                <w:rFonts w:ascii="Times New Roman" w:eastAsia="Times New Roman" w:hAnsi="Times New Roman" w:cs="Times New Roman"/>
                <w:bCs/>
                <w:sz w:val="24"/>
                <w:szCs w:val="24"/>
                <w:lang w:eastAsia="ru-RU"/>
              </w:rPr>
            </w:pPr>
            <w:r w:rsidRPr="002C6CD1">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auto"/>
          </w:tcPr>
          <w:p w:rsidR="00AC180F" w:rsidRPr="002C6CD1" w:rsidRDefault="00AC180F" w:rsidP="003A3A2B">
            <w:pPr>
              <w:spacing w:after="0" w:line="240" w:lineRule="auto"/>
              <w:jc w:val="center"/>
              <w:rPr>
                <w:rFonts w:ascii="Times New Roman" w:eastAsia="Times New Roman" w:hAnsi="Times New Roman" w:cs="Times New Roman"/>
                <w:bCs/>
                <w:sz w:val="24"/>
                <w:szCs w:val="24"/>
                <w:lang w:eastAsia="ru-RU"/>
              </w:rPr>
            </w:pPr>
            <w:r w:rsidRPr="002C6CD1">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auto"/>
          </w:tcPr>
          <w:p w:rsidR="00AC180F" w:rsidRPr="002C6CD1"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auto"/>
          </w:tcPr>
          <w:p w:rsidR="00AC180F" w:rsidRPr="002C6CD1" w:rsidRDefault="00AC180F"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auto"/>
          </w:tcPr>
          <w:p w:rsidR="00AC180F" w:rsidRPr="002C6CD1" w:rsidRDefault="006C4104" w:rsidP="003A3A2B">
            <w:pPr>
              <w:spacing w:after="0" w:line="240" w:lineRule="auto"/>
              <w:jc w:val="center"/>
              <w:rPr>
                <w:rFonts w:ascii="Times New Roman" w:eastAsia="Times New Roman" w:hAnsi="Times New Roman" w:cs="Times New Roman"/>
                <w:bCs/>
                <w:sz w:val="24"/>
                <w:szCs w:val="24"/>
                <w:lang w:eastAsia="ru-RU"/>
              </w:rPr>
            </w:pPr>
            <w:r w:rsidRPr="002C6CD1">
              <w:rPr>
                <w:rFonts w:ascii="Times New Roman" w:eastAsia="Times New Roman" w:hAnsi="Times New Roman" w:cs="Times New Roman"/>
                <w:bCs/>
                <w:sz w:val="24"/>
                <w:szCs w:val="24"/>
                <w:lang w:eastAsia="ru-RU"/>
              </w:rPr>
              <w:t>55</w:t>
            </w:r>
            <w:r w:rsidR="00B65A97" w:rsidRPr="002C6CD1">
              <w:rPr>
                <w:rFonts w:ascii="Times New Roman" w:eastAsia="Times New Roman" w:hAnsi="Times New Roman" w:cs="Times New Roman"/>
                <w:bCs/>
                <w:sz w:val="24"/>
                <w:szCs w:val="24"/>
                <w:lang w:eastAsia="ru-RU"/>
              </w:rPr>
              <w:t> 133,2</w:t>
            </w:r>
          </w:p>
        </w:tc>
      </w:tr>
      <w:tr w:rsidR="001C6970" w:rsidRPr="00A87D04" w:rsidTr="002C6CD1">
        <w:trPr>
          <w:trHeight w:val="268"/>
        </w:trPr>
        <w:tc>
          <w:tcPr>
            <w:tcW w:w="7103" w:type="dxa"/>
            <w:tcBorders>
              <w:top w:val="nil"/>
              <w:left w:val="single" w:sz="8" w:space="0" w:color="auto"/>
              <w:bottom w:val="single" w:sz="8" w:space="0" w:color="auto"/>
              <w:right w:val="single" w:sz="8" w:space="0" w:color="auto"/>
            </w:tcBorders>
            <w:shd w:val="clear" w:color="auto" w:fill="auto"/>
          </w:tcPr>
          <w:p w:rsidR="001C6970" w:rsidRPr="002C6CD1" w:rsidRDefault="001C6970" w:rsidP="003A3A2B">
            <w:pPr>
              <w:spacing w:after="0" w:line="240" w:lineRule="auto"/>
              <w:rPr>
                <w:rFonts w:ascii="Times New Roman" w:eastAsia="Times New Roman" w:hAnsi="Times New Roman" w:cs="Times New Roman"/>
                <w:bCs/>
                <w:sz w:val="24"/>
                <w:szCs w:val="24"/>
                <w:lang w:eastAsia="ru-RU"/>
              </w:rPr>
            </w:pPr>
            <w:r w:rsidRPr="002C6CD1">
              <w:rPr>
                <w:rFonts w:ascii="Times New Roman" w:eastAsia="Times New Roman" w:hAnsi="Times New Roman" w:cs="Times New Roman"/>
                <w:bCs/>
                <w:sz w:val="24"/>
                <w:szCs w:val="24"/>
                <w:lang w:eastAsia="ru-RU"/>
              </w:rPr>
              <w:t>Физическая культура</w:t>
            </w:r>
          </w:p>
        </w:tc>
        <w:tc>
          <w:tcPr>
            <w:tcW w:w="992" w:type="dxa"/>
            <w:tcBorders>
              <w:top w:val="nil"/>
              <w:left w:val="nil"/>
              <w:bottom w:val="single" w:sz="8" w:space="0" w:color="auto"/>
              <w:right w:val="single" w:sz="8" w:space="0" w:color="auto"/>
            </w:tcBorders>
            <w:shd w:val="clear" w:color="auto" w:fill="auto"/>
          </w:tcPr>
          <w:p w:rsidR="001C6970" w:rsidRPr="002C6CD1" w:rsidRDefault="001C6970" w:rsidP="003A3A2B">
            <w:pPr>
              <w:spacing w:after="0" w:line="240" w:lineRule="auto"/>
              <w:jc w:val="center"/>
              <w:rPr>
                <w:rFonts w:ascii="Times New Roman" w:eastAsia="Times New Roman" w:hAnsi="Times New Roman" w:cs="Times New Roman"/>
                <w:bCs/>
                <w:sz w:val="24"/>
                <w:szCs w:val="24"/>
                <w:lang w:eastAsia="ru-RU"/>
              </w:rPr>
            </w:pPr>
            <w:r w:rsidRPr="002C6CD1">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auto"/>
          </w:tcPr>
          <w:p w:rsidR="001C6970" w:rsidRPr="002C6CD1" w:rsidRDefault="001C6970" w:rsidP="003A3A2B">
            <w:pPr>
              <w:spacing w:after="0" w:line="240" w:lineRule="auto"/>
              <w:jc w:val="center"/>
              <w:rPr>
                <w:rFonts w:ascii="Times New Roman" w:eastAsia="Times New Roman" w:hAnsi="Times New Roman" w:cs="Times New Roman"/>
                <w:bCs/>
                <w:sz w:val="24"/>
                <w:szCs w:val="24"/>
                <w:lang w:eastAsia="ru-RU"/>
              </w:rPr>
            </w:pPr>
            <w:r w:rsidRPr="002C6CD1">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auto"/>
          </w:tcPr>
          <w:p w:rsidR="001C6970" w:rsidRPr="002C6CD1" w:rsidRDefault="001C6970" w:rsidP="003A3A2B">
            <w:pPr>
              <w:spacing w:after="0" w:line="240" w:lineRule="auto"/>
              <w:jc w:val="center"/>
              <w:rPr>
                <w:rFonts w:ascii="Times New Roman" w:eastAsia="Times New Roman" w:hAnsi="Times New Roman" w:cs="Times New Roman"/>
                <w:bCs/>
                <w:sz w:val="24"/>
                <w:szCs w:val="24"/>
                <w:lang w:eastAsia="ru-RU"/>
              </w:rPr>
            </w:pPr>
            <w:r w:rsidRPr="002C6CD1">
              <w:rPr>
                <w:rFonts w:ascii="Times New Roman" w:eastAsia="Times New Roman" w:hAnsi="Times New Roman" w:cs="Times New Roman"/>
                <w:bCs/>
                <w:sz w:val="24"/>
                <w:szCs w:val="24"/>
                <w:lang w:eastAsia="ru-RU"/>
              </w:rPr>
              <w:t>01</w:t>
            </w:r>
          </w:p>
        </w:tc>
        <w:tc>
          <w:tcPr>
            <w:tcW w:w="1701" w:type="dxa"/>
            <w:tcBorders>
              <w:top w:val="nil"/>
              <w:left w:val="nil"/>
              <w:bottom w:val="single" w:sz="8" w:space="0" w:color="auto"/>
              <w:right w:val="single" w:sz="8" w:space="0" w:color="auto"/>
            </w:tcBorders>
            <w:shd w:val="clear" w:color="auto" w:fill="auto"/>
          </w:tcPr>
          <w:p w:rsidR="001C6970" w:rsidRPr="002C6CD1" w:rsidRDefault="001C6970"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auto"/>
          </w:tcPr>
          <w:p w:rsidR="001C6970" w:rsidRPr="002C6CD1" w:rsidRDefault="001C6970"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auto"/>
          </w:tcPr>
          <w:p w:rsidR="001C6970" w:rsidRPr="002C6CD1" w:rsidRDefault="001C6970" w:rsidP="003A3A2B">
            <w:pPr>
              <w:spacing w:after="0" w:line="240" w:lineRule="auto"/>
              <w:jc w:val="center"/>
              <w:rPr>
                <w:rFonts w:ascii="Times New Roman" w:eastAsia="Times New Roman" w:hAnsi="Times New Roman" w:cs="Times New Roman"/>
                <w:bCs/>
                <w:sz w:val="24"/>
                <w:szCs w:val="24"/>
                <w:lang w:val="en-US" w:eastAsia="ru-RU"/>
              </w:rPr>
            </w:pPr>
            <w:r w:rsidRPr="002C6CD1">
              <w:rPr>
                <w:rFonts w:ascii="Times New Roman" w:eastAsia="Times New Roman" w:hAnsi="Times New Roman" w:cs="Times New Roman"/>
                <w:bCs/>
                <w:sz w:val="24"/>
                <w:szCs w:val="24"/>
                <w:lang w:eastAsia="ru-RU"/>
              </w:rPr>
              <w:t>1 867,4</w:t>
            </w:r>
          </w:p>
        </w:tc>
      </w:tr>
      <w:tr w:rsidR="001C6970"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1C6970" w:rsidRPr="001C6970" w:rsidRDefault="001C6970"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образования»</w:t>
            </w:r>
          </w:p>
        </w:tc>
        <w:tc>
          <w:tcPr>
            <w:tcW w:w="992" w:type="dxa"/>
            <w:tcBorders>
              <w:top w:val="nil"/>
              <w:left w:val="nil"/>
              <w:bottom w:val="single" w:sz="8" w:space="0" w:color="auto"/>
              <w:right w:val="single" w:sz="8" w:space="0" w:color="auto"/>
            </w:tcBorders>
            <w:shd w:val="clear" w:color="auto" w:fill="FFFFFF" w:themeFill="background1"/>
          </w:tcPr>
          <w:p w:rsidR="001C6970" w:rsidRDefault="001C6970"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1C6970" w:rsidRDefault="001C6970"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1C6970" w:rsidRDefault="001C6970"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1C6970" w:rsidRPr="00A87D04" w:rsidRDefault="001C6970"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0100000000</w:t>
            </w:r>
          </w:p>
        </w:tc>
        <w:tc>
          <w:tcPr>
            <w:tcW w:w="850" w:type="dxa"/>
            <w:tcBorders>
              <w:top w:val="nil"/>
              <w:left w:val="nil"/>
              <w:bottom w:val="single" w:sz="8" w:space="0" w:color="auto"/>
              <w:right w:val="single" w:sz="8" w:space="0" w:color="auto"/>
            </w:tcBorders>
            <w:shd w:val="clear" w:color="auto" w:fill="FFFFFF" w:themeFill="background1"/>
          </w:tcPr>
          <w:p w:rsidR="001C6970" w:rsidRPr="00A87D04" w:rsidRDefault="001C6970"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1C6970" w:rsidRDefault="001C6970"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1 867,4</w:t>
            </w:r>
          </w:p>
        </w:tc>
      </w:tr>
      <w:tr w:rsidR="001C6970"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1C6970" w:rsidRPr="00A87D04" w:rsidRDefault="001C6970"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bCs/>
                <w:sz w:val="24"/>
                <w:szCs w:val="24"/>
                <w:lang w:eastAsia="ru-RU"/>
              </w:rPr>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992" w:type="dxa"/>
            <w:tcBorders>
              <w:top w:val="nil"/>
              <w:left w:val="nil"/>
              <w:bottom w:val="single" w:sz="8" w:space="0" w:color="auto"/>
              <w:right w:val="single" w:sz="8" w:space="0" w:color="auto"/>
            </w:tcBorders>
            <w:shd w:val="clear" w:color="auto" w:fill="FFFFFF" w:themeFill="background1"/>
          </w:tcPr>
          <w:p w:rsidR="001C6970" w:rsidRDefault="001C6970"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1C6970" w:rsidRDefault="001C6970"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1C6970" w:rsidRDefault="001C6970"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1C6970" w:rsidRDefault="001C6970"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0110000000</w:t>
            </w:r>
          </w:p>
        </w:tc>
        <w:tc>
          <w:tcPr>
            <w:tcW w:w="850" w:type="dxa"/>
            <w:tcBorders>
              <w:top w:val="nil"/>
              <w:left w:val="nil"/>
              <w:bottom w:val="single" w:sz="8" w:space="0" w:color="auto"/>
              <w:right w:val="single" w:sz="8" w:space="0" w:color="auto"/>
            </w:tcBorders>
            <w:shd w:val="clear" w:color="auto" w:fill="FFFFFF" w:themeFill="background1"/>
          </w:tcPr>
          <w:p w:rsidR="001C6970" w:rsidRPr="00A87D04" w:rsidRDefault="001C6970"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1C6970" w:rsidRDefault="001C6970"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1 867,4</w:t>
            </w:r>
          </w:p>
        </w:tc>
      </w:tr>
      <w:tr w:rsidR="001C6970"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1C6970" w:rsidRPr="00A87D04" w:rsidRDefault="001C6970"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Финансовое обеспечение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tcPr>
          <w:p w:rsidR="001C6970" w:rsidRDefault="001C6970"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1C6970" w:rsidRDefault="001C6970"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1C6970"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1C6970" w:rsidRDefault="001C6970"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0110300000</w:t>
            </w:r>
          </w:p>
        </w:tc>
        <w:tc>
          <w:tcPr>
            <w:tcW w:w="850" w:type="dxa"/>
            <w:tcBorders>
              <w:top w:val="nil"/>
              <w:left w:val="nil"/>
              <w:bottom w:val="single" w:sz="8" w:space="0" w:color="auto"/>
              <w:right w:val="single" w:sz="8" w:space="0" w:color="auto"/>
            </w:tcBorders>
            <w:shd w:val="clear" w:color="auto" w:fill="FFFFFF" w:themeFill="background1"/>
          </w:tcPr>
          <w:p w:rsidR="001C6970" w:rsidRPr="00A87D04" w:rsidRDefault="001C6970"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1C6970" w:rsidRDefault="001C6970"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1 867,4</w:t>
            </w:r>
          </w:p>
        </w:tc>
      </w:tr>
      <w:tr w:rsidR="008B0CD8"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hAnsi="Times New Roman" w:cs="Times New Roman"/>
                <w:sz w:val="24"/>
                <w:szCs w:val="24"/>
              </w:rPr>
              <w:t>Обеспечение функционирования модели персонифицированного финансирования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0110300580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174,8</w:t>
            </w:r>
          </w:p>
        </w:tc>
      </w:tr>
      <w:tr w:rsidR="008B0CD8"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hAnsi="Times New Roman" w:cs="Times New Roman"/>
                <w:sz w:val="24"/>
                <w:szCs w:val="24"/>
              </w:rPr>
            </w:pPr>
            <w:r w:rsidRPr="008B0CD8">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0110300580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174,8</w:t>
            </w:r>
          </w:p>
        </w:tc>
      </w:tr>
      <w:tr w:rsidR="008B0CD8"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0110300590</w:t>
            </w:r>
          </w:p>
        </w:tc>
        <w:tc>
          <w:tcPr>
            <w:tcW w:w="850"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1 692,6</w:t>
            </w:r>
          </w:p>
        </w:tc>
      </w:tr>
      <w:tr w:rsidR="008B0CD8"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0110300590</w:t>
            </w:r>
          </w:p>
        </w:tc>
        <w:tc>
          <w:tcPr>
            <w:tcW w:w="850"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1 692,6</w:t>
            </w:r>
          </w:p>
        </w:tc>
      </w:tr>
      <w:tr w:rsidR="008B0CD8" w:rsidRPr="00A87D04" w:rsidTr="00B54466">
        <w:trPr>
          <w:trHeight w:val="27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Спорт высших достижений</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972354" w:rsidRDefault="008B0CD8" w:rsidP="003A3A2B">
            <w:pPr>
              <w:spacing w:after="0"/>
              <w:jc w:val="center"/>
              <w:rPr>
                <w:rFonts w:ascii="Times New Roman" w:hAnsi="Times New Roman" w:cs="Times New Roman"/>
                <w:sz w:val="24"/>
                <w:szCs w:val="24"/>
              </w:rPr>
            </w:pPr>
            <w:r>
              <w:rPr>
                <w:rFonts w:ascii="Times New Roman" w:hAnsi="Times New Roman" w:cs="Times New Roman"/>
                <w:sz w:val="24"/>
                <w:szCs w:val="24"/>
              </w:rPr>
              <w:t>53 265,8</w:t>
            </w:r>
          </w:p>
        </w:tc>
      </w:tr>
      <w:tr w:rsidR="008B0CD8"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lastRenderedPageBreak/>
              <w:t>Муниципальная  программа муниципального образования Гулькевичский район «Развитие образования»</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0100000000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972354" w:rsidRDefault="008B0CD8" w:rsidP="003A3A2B">
            <w:pPr>
              <w:spacing w:after="0"/>
              <w:jc w:val="center"/>
              <w:rPr>
                <w:rFonts w:ascii="Times New Roman" w:hAnsi="Times New Roman" w:cs="Times New Roman"/>
                <w:sz w:val="24"/>
                <w:szCs w:val="24"/>
              </w:rPr>
            </w:pPr>
            <w:r>
              <w:rPr>
                <w:rFonts w:ascii="Times New Roman" w:hAnsi="Times New Roman" w:cs="Times New Roman"/>
                <w:sz w:val="24"/>
                <w:szCs w:val="24"/>
              </w:rPr>
              <w:t>53 265,8</w:t>
            </w:r>
          </w:p>
        </w:tc>
      </w:tr>
      <w:tr w:rsidR="008B0CD8"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0110000000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972354" w:rsidRDefault="008B0CD8" w:rsidP="003A3A2B">
            <w:pPr>
              <w:spacing w:after="0"/>
              <w:jc w:val="center"/>
              <w:rPr>
                <w:rFonts w:ascii="Times New Roman" w:hAnsi="Times New Roman" w:cs="Times New Roman"/>
                <w:sz w:val="24"/>
                <w:szCs w:val="24"/>
              </w:rPr>
            </w:pPr>
            <w:r>
              <w:rPr>
                <w:rFonts w:ascii="Times New Roman" w:hAnsi="Times New Roman" w:cs="Times New Roman"/>
                <w:sz w:val="24"/>
                <w:szCs w:val="24"/>
              </w:rPr>
              <w:t>53 265,8</w:t>
            </w:r>
          </w:p>
        </w:tc>
      </w:tr>
      <w:tr w:rsidR="008B0CD8"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Финансовое обеспечение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0110300000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53 265,8</w:t>
            </w:r>
          </w:p>
        </w:tc>
      </w:tr>
      <w:tr w:rsidR="008B0CD8"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0110300590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53 172,1</w:t>
            </w:r>
          </w:p>
        </w:tc>
      </w:tr>
      <w:tr w:rsidR="008B0CD8"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0110300590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53 172,1</w:t>
            </w:r>
          </w:p>
        </w:tc>
      </w:tr>
      <w:tr w:rsidR="008B0CD8"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Предоставление мер социальной поддержки отдельным категориям работников учреждений дополнительного образования детей</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0110360740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93,7</w:t>
            </w:r>
          </w:p>
        </w:tc>
      </w:tr>
      <w:tr w:rsidR="008B0CD8"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925</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0110360740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93,7</w:t>
            </w:r>
          </w:p>
        </w:tc>
      </w:tr>
      <w:tr w:rsidR="008B0CD8"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6. Отдел культуры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2C6CD1" w:rsidRDefault="002C6CD1"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val="en-US" w:eastAsia="ru-RU"/>
              </w:rPr>
              <w:t>167 134</w:t>
            </w:r>
            <w:r>
              <w:rPr>
                <w:rFonts w:ascii="Times New Roman" w:eastAsia="Times New Roman" w:hAnsi="Times New Roman" w:cs="Times New Roman"/>
                <w:bCs/>
                <w:sz w:val="24"/>
                <w:szCs w:val="24"/>
                <w:lang w:eastAsia="ru-RU"/>
              </w:rPr>
              <w:t>,9</w:t>
            </w:r>
          </w:p>
        </w:tc>
      </w:tr>
      <w:tr w:rsidR="008B0CD8" w:rsidRPr="00A87D04" w:rsidTr="00B54466">
        <w:trPr>
          <w:trHeight w:val="33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Образование</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659C" w:rsidRDefault="008B0CD8" w:rsidP="002C6CD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98</w:t>
            </w:r>
            <w:r w:rsidR="002C6CD1">
              <w:rPr>
                <w:rFonts w:ascii="Times New Roman" w:eastAsia="Times New Roman" w:hAnsi="Times New Roman" w:cs="Times New Roman"/>
                <w:bCs/>
                <w:sz w:val="24"/>
                <w:szCs w:val="24"/>
                <w:lang w:eastAsia="ru-RU"/>
              </w:rPr>
              <w:t> </w:t>
            </w:r>
            <w:r>
              <w:rPr>
                <w:rFonts w:ascii="Times New Roman" w:eastAsia="Times New Roman" w:hAnsi="Times New Roman" w:cs="Times New Roman"/>
                <w:bCs/>
                <w:sz w:val="24"/>
                <w:szCs w:val="24"/>
                <w:lang w:eastAsia="ru-RU"/>
              </w:rPr>
              <w:t>4</w:t>
            </w:r>
            <w:r w:rsidR="002C6CD1">
              <w:rPr>
                <w:rFonts w:ascii="Times New Roman" w:eastAsia="Times New Roman" w:hAnsi="Times New Roman" w:cs="Times New Roman"/>
                <w:bCs/>
                <w:sz w:val="24"/>
                <w:szCs w:val="24"/>
                <w:lang w:eastAsia="ru-RU"/>
              </w:rPr>
              <w:t>38,5</w:t>
            </w:r>
          </w:p>
        </w:tc>
      </w:tr>
      <w:tr w:rsidR="008B0CD8" w:rsidRPr="00A87D04" w:rsidTr="00B54466">
        <w:trPr>
          <w:trHeight w:val="28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Дополнительное образование детей</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659C" w:rsidRDefault="002C6CD1" w:rsidP="003A3A2B">
            <w:pPr>
              <w:spacing w:after="0"/>
              <w:jc w:val="center"/>
              <w:rPr>
                <w:rFonts w:ascii="Times New Roman" w:hAnsi="Times New Roman" w:cs="Times New Roman"/>
                <w:sz w:val="24"/>
                <w:szCs w:val="24"/>
              </w:rPr>
            </w:pPr>
            <w:r>
              <w:rPr>
                <w:rFonts w:ascii="Times New Roman" w:eastAsia="Times New Roman" w:hAnsi="Times New Roman" w:cs="Times New Roman"/>
                <w:bCs/>
                <w:sz w:val="24"/>
                <w:szCs w:val="24"/>
                <w:lang w:eastAsia="ru-RU"/>
              </w:rPr>
              <w:t>98 438,5</w:t>
            </w:r>
          </w:p>
        </w:tc>
      </w:tr>
      <w:tr w:rsidR="008B0CD8" w:rsidRPr="00A87D04" w:rsidTr="00B54466">
        <w:trPr>
          <w:trHeight w:val="62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культуры»</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0500000000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659C" w:rsidRDefault="002C6CD1" w:rsidP="003A3A2B">
            <w:pPr>
              <w:spacing w:after="0"/>
              <w:jc w:val="center"/>
              <w:rPr>
                <w:rFonts w:ascii="Times New Roman" w:hAnsi="Times New Roman" w:cs="Times New Roman"/>
                <w:sz w:val="24"/>
                <w:szCs w:val="24"/>
              </w:rPr>
            </w:pPr>
            <w:r>
              <w:rPr>
                <w:rFonts w:ascii="Times New Roman" w:eastAsia="Times New Roman" w:hAnsi="Times New Roman" w:cs="Times New Roman"/>
                <w:bCs/>
                <w:sz w:val="24"/>
                <w:szCs w:val="24"/>
                <w:lang w:eastAsia="ru-RU"/>
              </w:rPr>
              <w:t>98 438,5</w:t>
            </w:r>
          </w:p>
        </w:tc>
      </w:tr>
      <w:tr w:rsidR="008B0CD8" w:rsidRPr="00A87D04" w:rsidTr="00B54466">
        <w:trPr>
          <w:trHeight w:val="38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и реализация культурного и духовного потенциала каждой личности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2C6CD1" w:rsidP="003A3A2B">
            <w:pPr>
              <w:spacing w:after="0"/>
              <w:jc w:val="center"/>
            </w:pPr>
            <w:r>
              <w:rPr>
                <w:rFonts w:ascii="Times New Roman" w:eastAsia="Times New Roman" w:hAnsi="Times New Roman" w:cs="Times New Roman"/>
                <w:bCs/>
                <w:sz w:val="24"/>
                <w:szCs w:val="24"/>
                <w:lang w:eastAsia="ru-RU"/>
              </w:rPr>
              <w:t>98 438,5</w:t>
            </w:r>
          </w:p>
        </w:tc>
      </w:tr>
      <w:tr w:rsidR="008B0CD8" w:rsidRPr="00A87D04" w:rsidTr="00B54466">
        <w:trPr>
          <w:trHeight w:val="43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Сохранение и развитие системы дополнительного образования в сфере культуры и искусства (муз. школа)</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0510100000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2C6CD1" w:rsidP="003A3A2B">
            <w:pPr>
              <w:spacing w:after="0"/>
              <w:jc w:val="center"/>
            </w:pPr>
            <w:r>
              <w:rPr>
                <w:rFonts w:ascii="Times New Roman" w:eastAsia="Times New Roman" w:hAnsi="Times New Roman" w:cs="Times New Roman"/>
                <w:bCs/>
                <w:sz w:val="24"/>
                <w:szCs w:val="24"/>
                <w:lang w:eastAsia="ru-RU"/>
              </w:rPr>
              <w:t>98 438,5</w:t>
            </w:r>
          </w:p>
        </w:tc>
      </w:tr>
      <w:tr w:rsidR="008B0CD8" w:rsidRPr="00A87D04" w:rsidTr="00B54466">
        <w:trPr>
          <w:trHeight w:val="438"/>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Оказание мер социальной поддержки обучающимся  учреждений дополнительного образования культуры и искусства, расположенных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0510100065</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420,0</w:t>
            </w:r>
          </w:p>
        </w:tc>
      </w:tr>
      <w:tr w:rsidR="008B0CD8" w:rsidRPr="00A87D04" w:rsidTr="00B54466">
        <w:trPr>
          <w:trHeight w:val="438"/>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0510100065</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420,0</w:t>
            </w:r>
          </w:p>
        </w:tc>
      </w:tr>
      <w:tr w:rsidR="008B0CD8" w:rsidRPr="00A87D04" w:rsidTr="00B54466">
        <w:trPr>
          <w:trHeight w:val="43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деятельности по реализации дополнительного образования в сфере культуры и искусства</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0510100590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659C" w:rsidRDefault="008B0CD8" w:rsidP="002C6C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97 </w:t>
            </w:r>
            <w:r w:rsidR="002C6CD1">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7</w:t>
            </w:r>
            <w:r w:rsidR="002C6CD1">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,0</w:t>
            </w:r>
          </w:p>
        </w:tc>
      </w:tr>
      <w:tr w:rsidR="008B0CD8" w:rsidRPr="00A87D04" w:rsidTr="00B54466">
        <w:trPr>
          <w:trHeight w:val="53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0510100590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A87D04" w:rsidRDefault="008B0CD8" w:rsidP="002C6C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97 </w:t>
            </w:r>
            <w:r w:rsidR="002C6CD1">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7</w:t>
            </w:r>
            <w:r w:rsidR="002C6CD1">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,0</w:t>
            </w:r>
          </w:p>
        </w:tc>
      </w:tr>
      <w:tr w:rsidR="008B0CD8" w:rsidRPr="00A87D04" w:rsidTr="00B54466">
        <w:trPr>
          <w:trHeight w:val="169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0510160820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143,5</w:t>
            </w:r>
          </w:p>
        </w:tc>
      </w:tr>
      <w:tr w:rsidR="008B0CD8" w:rsidRPr="00A87D04" w:rsidTr="00B54466">
        <w:trPr>
          <w:trHeight w:val="46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0510160820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143,5</w:t>
            </w:r>
          </w:p>
        </w:tc>
      </w:tr>
      <w:tr w:rsidR="008B0CD8" w:rsidRPr="00A87D04" w:rsidTr="00B54466">
        <w:trPr>
          <w:trHeight w:val="30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Культура, кинематография</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2C6CD1"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68 696,4</w:t>
            </w:r>
          </w:p>
        </w:tc>
      </w:tr>
      <w:tr w:rsidR="008B0CD8" w:rsidRPr="00A87D04" w:rsidTr="00B54466">
        <w:trPr>
          <w:trHeight w:val="9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Культура</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2C6C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37 8</w:t>
            </w:r>
            <w:r w:rsidR="002C6CD1">
              <w:rPr>
                <w:rFonts w:ascii="Times New Roman" w:eastAsia="Times New Roman" w:hAnsi="Times New Roman" w:cs="Times New Roman"/>
                <w:sz w:val="24"/>
                <w:szCs w:val="24"/>
                <w:lang w:eastAsia="ru-RU"/>
              </w:rPr>
              <w:t>05</w:t>
            </w:r>
            <w:r>
              <w:rPr>
                <w:rFonts w:ascii="Times New Roman" w:eastAsia="Times New Roman" w:hAnsi="Times New Roman" w:cs="Times New Roman"/>
                <w:sz w:val="24"/>
                <w:szCs w:val="24"/>
                <w:lang w:eastAsia="ru-RU"/>
              </w:rPr>
              <w:t>,</w:t>
            </w:r>
            <w:r w:rsidR="002C6CD1">
              <w:rPr>
                <w:rFonts w:ascii="Times New Roman" w:eastAsia="Times New Roman" w:hAnsi="Times New Roman" w:cs="Times New Roman"/>
                <w:sz w:val="24"/>
                <w:szCs w:val="24"/>
                <w:lang w:eastAsia="ru-RU"/>
              </w:rPr>
              <w:t>4</w:t>
            </w:r>
          </w:p>
        </w:tc>
      </w:tr>
      <w:tr w:rsidR="008B0CD8" w:rsidRPr="00A87D04" w:rsidTr="00B54466">
        <w:trPr>
          <w:trHeight w:val="46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культуры»</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0500000000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2C6CD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37 8</w:t>
            </w:r>
            <w:r w:rsidR="002C6CD1">
              <w:rPr>
                <w:rFonts w:ascii="Times New Roman" w:hAnsi="Times New Roman" w:cs="Times New Roman"/>
                <w:sz w:val="24"/>
                <w:szCs w:val="24"/>
              </w:rPr>
              <w:t>05</w:t>
            </w:r>
            <w:r>
              <w:rPr>
                <w:rFonts w:ascii="Times New Roman" w:hAnsi="Times New Roman" w:cs="Times New Roman"/>
                <w:sz w:val="24"/>
                <w:szCs w:val="24"/>
              </w:rPr>
              <w:t>,</w:t>
            </w:r>
            <w:r w:rsidR="002C6CD1">
              <w:rPr>
                <w:rFonts w:ascii="Times New Roman" w:hAnsi="Times New Roman" w:cs="Times New Roman"/>
                <w:sz w:val="24"/>
                <w:szCs w:val="24"/>
              </w:rPr>
              <w:t>4</w:t>
            </w:r>
          </w:p>
        </w:tc>
      </w:tr>
      <w:tr w:rsidR="008B0CD8" w:rsidRPr="00A87D04" w:rsidTr="00B54466">
        <w:trPr>
          <w:trHeight w:val="50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и реализация культурного и духовного потенциала каждой личности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2C6CD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37</w:t>
            </w:r>
            <w:r w:rsidR="002C6CD1">
              <w:rPr>
                <w:rFonts w:ascii="Times New Roman" w:hAnsi="Times New Roman" w:cs="Times New Roman"/>
                <w:sz w:val="24"/>
                <w:szCs w:val="24"/>
              </w:rPr>
              <w:t> </w:t>
            </w:r>
            <w:r>
              <w:rPr>
                <w:rFonts w:ascii="Times New Roman" w:hAnsi="Times New Roman" w:cs="Times New Roman"/>
                <w:sz w:val="24"/>
                <w:szCs w:val="24"/>
              </w:rPr>
              <w:t>8</w:t>
            </w:r>
            <w:r w:rsidR="002C6CD1">
              <w:rPr>
                <w:rFonts w:ascii="Times New Roman" w:hAnsi="Times New Roman" w:cs="Times New Roman"/>
                <w:sz w:val="24"/>
                <w:szCs w:val="24"/>
              </w:rPr>
              <w:t>0</w:t>
            </w:r>
            <w:r>
              <w:rPr>
                <w:rFonts w:ascii="Times New Roman" w:hAnsi="Times New Roman" w:cs="Times New Roman"/>
                <w:sz w:val="24"/>
                <w:szCs w:val="24"/>
              </w:rPr>
              <w:t>5</w:t>
            </w:r>
            <w:r w:rsidR="002C6CD1">
              <w:rPr>
                <w:rFonts w:ascii="Times New Roman" w:hAnsi="Times New Roman" w:cs="Times New Roman"/>
                <w:sz w:val="24"/>
                <w:szCs w:val="24"/>
              </w:rPr>
              <w:t>,4</w:t>
            </w:r>
          </w:p>
        </w:tc>
      </w:tr>
      <w:tr w:rsidR="008B0CD8" w:rsidRPr="00A87D04" w:rsidTr="00B54466">
        <w:trPr>
          <w:trHeight w:val="503"/>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музейного дела</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0510200000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7 167,2</w:t>
            </w:r>
          </w:p>
        </w:tc>
      </w:tr>
      <w:tr w:rsidR="008B0CD8" w:rsidRPr="00A87D04" w:rsidTr="00B54466">
        <w:trPr>
          <w:trHeight w:val="503"/>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Финансовое обеспечение деятельности по предоставлению музейных предметов и коллекций</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0510200590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7 167,2</w:t>
            </w:r>
          </w:p>
        </w:tc>
      </w:tr>
      <w:tr w:rsidR="008B0CD8" w:rsidRPr="00A87D04" w:rsidTr="00B54466">
        <w:trPr>
          <w:trHeight w:val="503"/>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0510200590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7 167,2</w:t>
            </w:r>
          </w:p>
        </w:tc>
      </w:tr>
      <w:tr w:rsidR="008B0CD8" w:rsidRPr="00A87D04" w:rsidTr="00B54466">
        <w:trPr>
          <w:trHeight w:val="20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библиотечного дела</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0510300000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2C6CD1">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r w:rsidR="002C6CD1">
              <w:rPr>
                <w:rFonts w:ascii="Times New Roman" w:hAnsi="Times New Roman" w:cs="Times New Roman"/>
                <w:sz w:val="24"/>
                <w:szCs w:val="24"/>
              </w:rPr>
              <w:t> 638,2</w:t>
            </w:r>
          </w:p>
        </w:tc>
      </w:tr>
      <w:tr w:rsidR="008B0CD8" w:rsidRPr="00A87D04" w:rsidTr="00B54466">
        <w:trPr>
          <w:trHeight w:val="39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деятельности по информационно-библиотечному обслуживанию  населения</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0510300590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2C6C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30 1</w:t>
            </w:r>
            <w:r w:rsidR="002C6CD1">
              <w:rPr>
                <w:rFonts w:ascii="Times New Roman" w:eastAsia="Times New Roman" w:hAnsi="Times New Roman" w:cs="Times New Roman"/>
                <w:sz w:val="24"/>
                <w:szCs w:val="24"/>
                <w:lang w:eastAsia="ru-RU"/>
              </w:rPr>
              <w:t>85</w:t>
            </w:r>
            <w:r>
              <w:rPr>
                <w:rFonts w:ascii="Times New Roman" w:eastAsia="Times New Roman" w:hAnsi="Times New Roman" w:cs="Times New Roman"/>
                <w:sz w:val="24"/>
                <w:szCs w:val="24"/>
                <w:lang w:eastAsia="ru-RU"/>
              </w:rPr>
              <w:t>,</w:t>
            </w:r>
            <w:r w:rsidR="002C6CD1">
              <w:rPr>
                <w:rFonts w:ascii="Times New Roman" w:eastAsia="Times New Roman" w:hAnsi="Times New Roman" w:cs="Times New Roman"/>
                <w:sz w:val="24"/>
                <w:szCs w:val="24"/>
                <w:lang w:eastAsia="ru-RU"/>
              </w:rPr>
              <w:t>4</w:t>
            </w:r>
          </w:p>
        </w:tc>
      </w:tr>
      <w:tr w:rsidR="008B0CD8" w:rsidRPr="00A87D04" w:rsidTr="00B54466">
        <w:trPr>
          <w:trHeight w:val="59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0510300590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A87D04" w:rsidRDefault="008B0CD8" w:rsidP="002C6C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w:t>
            </w:r>
            <w:r w:rsidR="002C6CD1">
              <w:rPr>
                <w:rFonts w:ascii="Times New Roman" w:eastAsia="Times New Roman" w:hAnsi="Times New Roman" w:cs="Times New Roman"/>
                <w:sz w:val="24"/>
                <w:szCs w:val="24"/>
                <w:lang w:eastAsia="ru-RU"/>
              </w:rPr>
              <w:t> </w:t>
            </w:r>
            <w:r>
              <w:rPr>
                <w:rFonts w:ascii="Times New Roman" w:eastAsia="Times New Roman" w:hAnsi="Times New Roman" w:cs="Times New Roman"/>
                <w:sz w:val="24"/>
                <w:szCs w:val="24"/>
                <w:lang w:eastAsia="ru-RU"/>
              </w:rPr>
              <w:t>1</w:t>
            </w:r>
            <w:r w:rsidR="002C6CD1">
              <w:rPr>
                <w:rFonts w:ascii="Times New Roman" w:eastAsia="Times New Roman" w:hAnsi="Times New Roman" w:cs="Times New Roman"/>
                <w:sz w:val="24"/>
                <w:szCs w:val="24"/>
                <w:lang w:eastAsia="ru-RU"/>
              </w:rPr>
              <w:t>85,4</w:t>
            </w:r>
          </w:p>
        </w:tc>
      </w:tr>
      <w:tr w:rsidR="008B0CD8" w:rsidRPr="00A87D04" w:rsidTr="00B54466">
        <w:trPr>
          <w:trHeight w:val="627"/>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Комплектование и обеспечение сохранности библиотечных фондов библиотек</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eastAsia="ru-RU"/>
              </w:rPr>
              <w:t>05103</w:t>
            </w:r>
            <w:r w:rsidRPr="00A87D04">
              <w:rPr>
                <w:rFonts w:ascii="Times New Roman" w:eastAsia="Times New Roman" w:hAnsi="Times New Roman" w:cs="Times New Roman"/>
                <w:sz w:val="24"/>
                <w:szCs w:val="24"/>
                <w:lang w:val="en-US" w:eastAsia="ru-RU"/>
              </w:rPr>
              <w:t>L5190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A87D04" w:rsidRDefault="0004035C"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452,8</w:t>
            </w:r>
          </w:p>
        </w:tc>
      </w:tr>
      <w:tr w:rsidR="008B0CD8" w:rsidRPr="00A87D04" w:rsidTr="00B54466">
        <w:trPr>
          <w:trHeight w:val="627"/>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01</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val="en-US" w:eastAsia="ru-RU"/>
              </w:rPr>
              <w:t>05103L</w:t>
            </w:r>
            <w:r w:rsidRPr="00A87D04">
              <w:rPr>
                <w:rFonts w:ascii="Times New Roman" w:eastAsia="Times New Roman" w:hAnsi="Times New Roman" w:cs="Times New Roman"/>
                <w:sz w:val="24"/>
                <w:szCs w:val="24"/>
                <w:lang w:eastAsia="ru-RU"/>
              </w:rPr>
              <w:t>5190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A87D04" w:rsidRDefault="0004035C"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452,8</w:t>
            </w:r>
          </w:p>
        </w:tc>
      </w:tr>
      <w:tr w:rsidR="008B0CD8" w:rsidRPr="00A87D04" w:rsidTr="003C44A9">
        <w:trPr>
          <w:trHeight w:val="25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Другие вопросы в области культуры, кинематографии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single" w:sz="4" w:space="0" w:color="auto"/>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4" w:space="0" w:color="auto"/>
              <w:left w:val="nil"/>
              <w:bottom w:val="single" w:sz="8" w:space="0" w:color="auto"/>
              <w:right w:val="single" w:sz="8" w:space="0" w:color="auto"/>
            </w:tcBorders>
            <w:shd w:val="clear" w:color="auto" w:fill="FFFFFF" w:themeFill="background1"/>
          </w:tcPr>
          <w:p w:rsidR="008B0CD8" w:rsidRPr="00A87D04" w:rsidRDefault="008B0CD8" w:rsidP="002C6C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2C6CD1">
              <w:rPr>
                <w:rFonts w:ascii="Times New Roman" w:eastAsia="Times New Roman" w:hAnsi="Times New Roman" w:cs="Times New Roman"/>
                <w:sz w:val="24"/>
                <w:szCs w:val="24"/>
                <w:lang w:eastAsia="ru-RU"/>
              </w:rPr>
              <w:t>0 891,0</w:t>
            </w:r>
          </w:p>
        </w:tc>
      </w:tr>
      <w:tr w:rsidR="008B0CD8" w:rsidRPr="00A87D04" w:rsidTr="00B54466">
        <w:trPr>
          <w:trHeight w:val="41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культуры»</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0500000000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2C6CD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30 891,0</w:t>
            </w:r>
          </w:p>
        </w:tc>
      </w:tr>
      <w:tr w:rsidR="008B0CD8" w:rsidRPr="00A87D04" w:rsidTr="00B54466">
        <w:trPr>
          <w:trHeight w:val="45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и реализация культурного и духовного потенциала каждой личности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2C6CD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30 891,0</w:t>
            </w:r>
          </w:p>
        </w:tc>
      </w:tr>
      <w:tr w:rsidR="008B0CD8" w:rsidRPr="00A87D04" w:rsidTr="00B54466">
        <w:trPr>
          <w:trHeight w:val="505"/>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Организация деятельности по информационно-методическому обслуживанию учреждений культуры (РОМЦ)</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0510500000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2C6C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C6CD1">
              <w:rPr>
                <w:rFonts w:ascii="Times New Roman" w:eastAsia="Times New Roman" w:hAnsi="Times New Roman" w:cs="Times New Roman"/>
                <w:sz w:val="24"/>
                <w:szCs w:val="24"/>
                <w:lang w:eastAsia="ru-RU"/>
              </w:rPr>
              <w:t>3 230,6</w:t>
            </w:r>
          </w:p>
        </w:tc>
      </w:tr>
      <w:tr w:rsidR="008B0CD8" w:rsidRPr="00A87D04" w:rsidTr="00B54466">
        <w:trPr>
          <w:trHeight w:val="505"/>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Поддержка социально-значимых культурных инициатив, проектов</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0510500063</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2C6C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2C6CD1">
              <w:rPr>
                <w:rFonts w:ascii="Times New Roman" w:eastAsia="Times New Roman" w:hAnsi="Times New Roman" w:cs="Times New Roman"/>
                <w:sz w:val="24"/>
                <w:szCs w:val="24"/>
                <w:lang w:eastAsia="ru-RU"/>
              </w:rPr>
              <w:t>20,0</w:t>
            </w:r>
          </w:p>
        </w:tc>
      </w:tr>
      <w:tr w:rsidR="008B0CD8" w:rsidRPr="00A87D04" w:rsidTr="00B54466">
        <w:trPr>
          <w:trHeight w:val="505"/>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0510500063</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nil"/>
              <w:bottom w:val="single" w:sz="8" w:space="0" w:color="auto"/>
              <w:right w:val="single" w:sz="8" w:space="0" w:color="auto"/>
            </w:tcBorders>
            <w:shd w:val="clear" w:color="auto" w:fill="FFFFFF" w:themeFill="background1"/>
          </w:tcPr>
          <w:p w:rsidR="008B0CD8" w:rsidRDefault="002C6CD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120,0</w:t>
            </w:r>
          </w:p>
        </w:tc>
      </w:tr>
      <w:tr w:rsidR="008B0CD8" w:rsidRPr="00A87D04" w:rsidTr="003C44A9">
        <w:trPr>
          <w:trHeight w:val="30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деятельности по информационно-методическому обслуживанию учреждений культуры</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0510500590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2C6C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w:t>
            </w:r>
            <w:r w:rsidR="002C6CD1">
              <w:rPr>
                <w:rFonts w:ascii="Times New Roman" w:eastAsia="Times New Roman" w:hAnsi="Times New Roman" w:cs="Times New Roman"/>
                <w:sz w:val="24"/>
                <w:szCs w:val="24"/>
                <w:lang w:eastAsia="ru-RU"/>
              </w:rPr>
              <w:t>11</w:t>
            </w:r>
            <w:r>
              <w:rPr>
                <w:rFonts w:ascii="Times New Roman" w:eastAsia="Times New Roman" w:hAnsi="Times New Roman" w:cs="Times New Roman"/>
                <w:sz w:val="24"/>
                <w:szCs w:val="24"/>
                <w:lang w:eastAsia="ru-RU"/>
              </w:rPr>
              <w:t>0,6</w:t>
            </w:r>
          </w:p>
        </w:tc>
      </w:tr>
      <w:tr w:rsidR="008B0CD8" w:rsidRPr="00A87D04" w:rsidTr="00B54466">
        <w:trPr>
          <w:trHeight w:val="86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0510500590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4" w:space="0" w:color="auto"/>
              <w:right w:val="single" w:sz="8" w:space="0" w:color="auto"/>
            </w:tcBorders>
            <w:shd w:val="clear" w:color="auto" w:fill="FFFFFF" w:themeFill="background1"/>
            <w:noWrap/>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12 883,3</w:t>
            </w:r>
          </w:p>
        </w:tc>
      </w:tr>
      <w:tr w:rsidR="008B0CD8" w:rsidRPr="00A87D04" w:rsidTr="00B54466">
        <w:trPr>
          <w:trHeight w:val="29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0510500590</w:t>
            </w:r>
          </w:p>
        </w:tc>
        <w:tc>
          <w:tcPr>
            <w:tcW w:w="850" w:type="dxa"/>
            <w:tcBorders>
              <w:top w:val="nil"/>
              <w:left w:val="nil"/>
              <w:bottom w:val="single" w:sz="8" w:space="0" w:color="auto"/>
              <w:right w:val="single" w:sz="4"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8B0CD8" w:rsidRPr="00A87D04" w:rsidRDefault="002C6CD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8B0CD8">
              <w:rPr>
                <w:rFonts w:ascii="Times New Roman" w:eastAsia="Times New Roman" w:hAnsi="Times New Roman" w:cs="Times New Roman"/>
                <w:sz w:val="24"/>
                <w:szCs w:val="24"/>
                <w:lang w:eastAsia="ru-RU"/>
              </w:rPr>
              <w:t>23,9</w:t>
            </w:r>
          </w:p>
        </w:tc>
      </w:tr>
      <w:tr w:rsidR="008B0CD8" w:rsidRPr="00A87D04" w:rsidTr="00B54466">
        <w:trPr>
          <w:trHeight w:val="27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0510500590</w:t>
            </w:r>
          </w:p>
        </w:tc>
        <w:tc>
          <w:tcPr>
            <w:tcW w:w="850" w:type="dxa"/>
            <w:tcBorders>
              <w:top w:val="nil"/>
              <w:left w:val="nil"/>
              <w:bottom w:val="single" w:sz="8" w:space="0" w:color="auto"/>
              <w:right w:val="single" w:sz="4"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800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8B0CD8" w:rsidRPr="00A87D04" w:rsidTr="00B54466">
        <w:trPr>
          <w:trHeight w:val="47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Административно-правовое сопровождение реализации муниципальной программы</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0510600000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8B0CD8" w:rsidP="002C6C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17 6</w:t>
            </w:r>
            <w:r w:rsidR="002C6CD1">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0,</w:t>
            </w:r>
            <w:r w:rsidR="002C6CD1">
              <w:rPr>
                <w:rFonts w:ascii="Times New Roman" w:eastAsia="Times New Roman" w:hAnsi="Times New Roman" w:cs="Times New Roman"/>
                <w:sz w:val="24"/>
                <w:szCs w:val="24"/>
                <w:lang w:eastAsia="ru-RU"/>
              </w:rPr>
              <w:t>4</w:t>
            </w:r>
          </w:p>
        </w:tc>
      </w:tr>
      <w:tr w:rsidR="008B0CD8" w:rsidRPr="00A87D04" w:rsidTr="002C6CD1">
        <w:trPr>
          <w:trHeight w:val="29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Обеспечение нормативных, правовых, экономических, организационных, информационных условий реализации </w:t>
            </w:r>
            <w:r w:rsidRPr="00A87D04">
              <w:rPr>
                <w:rFonts w:ascii="Times New Roman" w:eastAsia="Times New Roman" w:hAnsi="Times New Roman" w:cs="Times New Roman"/>
                <w:sz w:val="24"/>
                <w:szCs w:val="24"/>
                <w:lang w:eastAsia="ru-RU"/>
              </w:rPr>
              <w:lastRenderedPageBreak/>
              <w:t>муниципальной программы</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0510600190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2C6C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2C6CD1">
              <w:rPr>
                <w:rFonts w:ascii="Times New Roman" w:eastAsia="Times New Roman" w:hAnsi="Times New Roman" w:cs="Times New Roman"/>
                <w:sz w:val="24"/>
                <w:szCs w:val="24"/>
                <w:lang w:eastAsia="ru-RU"/>
              </w:rPr>
              <w:t> 986,4</w:t>
            </w:r>
          </w:p>
        </w:tc>
      </w:tr>
      <w:tr w:rsidR="008B0CD8" w:rsidRPr="00A87D04" w:rsidTr="00B54466">
        <w:trPr>
          <w:trHeight w:val="95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0510600190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2 752,8</w:t>
            </w:r>
          </w:p>
        </w:tc>
      </w:tr>
      <w:tr w:rsidR="008B0CD8" w:rsidRPr="00A87D04" w:rsidTr="00B54466">
        <w:trPr>
          <w:trHeight w:val="36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0510600190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A87D04" w:rsidRDefault="002C6CD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233,6</w:t>
            </w:r>
          </w:p>
        </w:tc>
      </w:tr>
      <w:tr w:rsidR="008B0CD8" w:rsidRPr="00A87D04" w:rsidTr="00B54466">
        <w:trPr>
          <w:trHeight w:val="47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Финансовое обеспечение деятельности по организации и ведению бухгалтерского учета и отчетности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0510600590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2C6CD1">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w:t>
            </w:r>
            <w:r w:rsidR="002C6CD1">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7</w:t>
            </w:r>
            <w:r w:rsidR="002C6CD1">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w:t>
            </w:r>
            <w:r w:rsidR="002C6CD1">
              <w:rPr>
                <w:rFonts w:ascii="Times New Roman" w:eastAsia="Times New Roman" w:hAnsi="Times New Roman" w:cs="Times New Roman"/>
                <w:sz w:val="24"/>
                <w:szCs w:val="24"/>
                <w:lang w:eastAsia="ru-RU"/>
              </w:rPr>
              <w:t>0</w:t>
            </w:r>
          </w:p>
        </w:tc>
      </w:tr>
      <w:tr w:rsidR="008B0CD8" w:rsidRPr="00A87D04" w:rsidTr="00B54466">
        <w:trPr>
          <w:trHeight w:val="80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0510600590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13 684,3</w:t>
            </w:r>
          </w:p>
        </w:tc>
      </w:tr>
      <w:tr w:rsidR="008B0CD8" w:rsidRPr="00A87D04" w:rsidTr="00B54466">
        <w:trPr>
          <w:trHeight w:val="35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926</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08</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04</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0510600590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A87D04" w:rsidRDefault="002C6CD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989,7</w:t>
            </w:r>
          </w:p>
        </w:tc>
      </w:tr>
      <w:tr w:rsidR="008B0CD8" w:rsidRPr="00A87D04" w:rsidTr="00B54466">
        <w:trPr>
          <w:trHeight w:val="52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7. Отдел  физической культуры и спорта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2C6CD1"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182 745,9</w:t>
            </w:r>
          </w:p>
        </w:tc>
      </w:tr>
      <w:tr w:rsidR="008B0CD8"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Физическая культура и спорт</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2C6CD1"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182 745,9</w:t>
            </w:r>
          </w:p>
        </w:tc>
      </w:tr>
      <w:tr w:rsidR="008B0CD8"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5F1005" w:rsidRDefault="008B0CD8" w:rsidP="003A3A2B">
            <w:pPr>
              <w:spacing w:after="0"/>
              <w:rPr>
                <w:rFonts w:ascii="Times New Roman" w:hAnsi="Times New Roman" w:cs="Times New Roman"/>
                <w:sz w:val="24"/>
                <w:szCs w:val="24"/>
              </w:rPr>
            </w:pPr>
            <w:r w:rsidRPr="005F1005">
              <w:rPr>
                <w:rFonts w:ascii="Times New Roman" w:hAnsi="Times New Roman" w:cs="Times New Roman"/>
                <w:sz w:val="24"/>
                <w:szCs w:val="24"/>
              </w:rPr>
              <w:t>Массовый спорт</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2C6CD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002C6CD1">
              <w:rPr>
                <w:rFonts w:ascii="Times New Roman" w:eastAsia="Times New Roman" w:hAnsi="Times New Roman" w:cs="Times New Roman"/>
                <w:bCs/>
                <w:sz w:val="24"/>
                <w:szCs w:val="24"/>
                <w:lang w:eastAsia="ru-RU"/>
              </w:rPr>
              <w:t>9</w:t>
            </w:r>
            <w:r>
              <w:rPr>
                <w:rFonts w:ascii="Times New Roman" w:eastAsia="Times New Roman" w:hAnsi="Times New Roman" w:cs="Times New Roman"/>
                <w:bCs/>
                <w:sz w:val="24"/>
                <w:szCs w:val="24"/>
                <w:lang w:eastAsia="ru-RU"/>
              </w:rPr>
              <w:t> </w:t>
            </w:r>
            <w:r w:rsidR="002C6CD1">
              <w:rPr>
                <w:rFonts w:ascii="Times New Roman" w:eastAsia="Times New Roman" w:hAnsi="Times New Roman" w:cs="Times New Roman"/>
                <w:bCs/>
                <w:sz w:val="24"/>
                <w:szCs w:val="24"/>
                <w:lang w:eastAsia="ru-RU"/>
              </w:rPr>
              <w:t>9</w:t>
            </w:r>
            <w:r>
              <w:rPr>
                <w:rFonts w:ascii="Times New Roman" w:eastAsia="Times New Roman" w:hAnsi="Times New Roman" w:cs="Times New Roman"/>
                <w:bCs/>
                <w:sz w:val="24"/>
                <w:szCs w:val="24"/>
                <w:lang w:eastAsia="ru-RU"/>
              </w:rPr>
              <w:t>03,1</w:t>
            </w:r>
          </w:p>
        </w:tc>
      </w:tr>
      <w:tr w:rsidR="002C6CD1"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tcPr>
          <w:p w:rsidR="002C6CD1" w:rsidRPr="005F1005" w:rsidRDefault="00122127" w:rsidP="003A3A2B">
            <w:pPr>
              <w:spacing w:after="0"/>
              <w:rPr>
                <w:rFonts w:ascii="Times New Roman" w:hAnsi="Times New Roman" w:cs="Times New Roman"/>
                <w:sz w:val="24"/>
                <w:szCs w:val="24"/>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физической культуры и спорта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2C6CD1" w:rsidRDefault="00122127"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2C6CD1" w:rsidRDefault="00122127"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2C6CD1" w:rsidRDefault="00122127"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2C6CD1" w:rsidRPr="00A87D04" w:rsidRDefault="002C6CD1"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0600000000</w:t>
            </w:r>
          </w:p>
        </w:tc>
        <w:tc>
          <w:tcPr>
            <w:tcW w:w="850" w:type="dxa"/>
            <w:tcBorders>
              <w:top w:val="nil"/>
              <w:left w:val="nil"/>
              <w:bottom w:val="single" w:sz="8" w:space="0" w:color="auto"/>
              <w:right w:val="single" w:sz="8" w:space="0" w:color="auto"/>
            </w:tcBorders>
            <w:shd w:val="clear" w:color="auto" w:fill="FFFFFF" w:themeFill="background1"/>
          </w:tcPr>
          <w:p w:rsidR="002C6CD1" w:rsidRPr="00A87D04" w:rsidRDefault="002C6CD1"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2C6CD1" w:rsidRDefault="002C6CD1" w:rsidP="002C6CD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18 870,0</w:t>
            </w:r>
          </w:p>
        </w:tc>
      </w:tr>
      <w:tr w:rsidR="002C6CD1"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tcPr>
          <w:p w:rsidR="002C6CD1" w:rsidRPr="005F1005" w:rsidRDefault="00122127" w:rsidP="003A3A2B">
            <w:pPr>
              <w:spacing w:after="0"/>
              <w:rPr>
                <w:rFonts w:ascii="Times New Roman" w:hAnsi="Times New Roman" w:cs="Times New Roman"/>
                <w:sz w:val="24"/>
                <w:szCs w:val="24"/>
              </w:rPr>
            </w:pPr>
            <w:r w:rsidRPr="00A87D04">
              <w:rPr>
                <w:rFonts w:ascii="Times New Roman" w:eastAsia="Times New Roman" w:hAnsi="Times New Roman" w:cs="Times New Roman"/>
                <w:sz w:val="24"/>
                <w:szCs w:val="24"/>
                <w:lang w:eastAsia="ru-RU"/>
              </w:rPr>
              <w:t>Развитие физической культуры и массового спорта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2C6CD1" w:rsidRDefault="00122127"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2C6CD1" w:rsidRDefault="00122127"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2C6CD1" w:rsidRDefault="00122127"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2C6CD1" w:rsidRDefault="002C6CD1"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0610000000</w:t>
            </w:r>
          </w:p>
        </w:tc>
        <w:tc>
          <w:tcPr>
            <w:tcW w:w="850" w:type="dxa"/>
            <w:tcBorders>
              <w:top w:val="nil"/>
              <w:left w:val="nil"/>
              <w:bottom w:val="single" w:sz="8" w:space="0" w:color="auto"/>
              <w:right w:val="single" w:sz="8" w:space="0" w:color="auto"/>
            </w:tcBorders>
            <w:shd w:val="clear" w:color="auto" w:fill="FFFFFF" w:themeFill="background1"/>
          </w:tcPr>
          <w:p w:rsidR="002C6CD1" w:rsidRPr="00A87D04" w:rsidRDefault="002C6CD1"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2C6CD1" w:rsidRDefault="002C6CD1" w:rsidP="002C6CD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18 870,0</w:t>
            </w:r>
          </w:p>
        </w:tc>
      </w:tr>
      <w:tr w:rsidR="002C6CD1"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tcPr>
          <w:p w:rsidR="002C6CD1" w:rsidRPr="005F1005" w:rsidRDefault="00122127" w:rsidP="003A3A2B">
            <w:pPr>
              <w:spacing w:after="0"/>
              <w:rPr>
                <w:rFonts w:ascii="Times New Roman" w:hAnsi="Times New Roman" w:cs="Times New Roman"/>
                <w:sz w:val="24"/>
                <w:szCs w:val="24"/>
              </w:rPr>
            </w:pPr>
            <w:r w:rsidRPr="00A87D04">
              <w:rPr>
                <w:rFonts w:ascii="Times New Roman" w:eastAsia="Times New Roman" w:hAnsi="Times New Roman" w:cs="Times New Roman"/>
                <w:sz w:val="24"/>
                <w:szCs w:val="24"/>
                <w:lang w:eastAsia="ru-RU"/>
              </w:rPr>
              <w:t>Развитие физической культуры и массового спорта в муниципальном образовании Гулькевичский район, создание условий, обеспечивающих возможность для населения вести здоровый образ жизни, систематически заниматься физической культурой и спортом</w:t>
            </w:r>
          </w:p>
        </w:tc>
        <w:tc>
          <w:tcPr>
            <w:tcW w:w="992" w:type="dxa"/>
            <w:tcBorders>
              <w:top w:val="nil"/>
              <w:left w:val="nil"/>
              <w:bottom w:val="single" w:sz="8" w:space="0" w:color="auto"/>
              <w:right w:val="single" w:sz="8" w:space="0" w:color="auto"/>
            </w:tcBorders>
            <w:shd w:val="clear" w:color="auto" w:fill="FFFFFF" w:themeFill="background1"/>
          </w:tcPr>
          <w:p w:rsidR="002C6CD1" w:rsidRDefault="00122127"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2C6CD1" w:rsidRDefault="00122127"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2C6CD1" w:rsidRDefault="00122127"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2C6CD1" w:rsidRDefault="002C6CD1"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0610100000</w:t>
            </w:r>
          </w:p>
        </w:tc>
        <w:tc>
          <w:tcPr>
            <w:tcW w:w="850" w:type="dxa"/>
            <w:tcBorders>
              <w:top w:val="nil"/>
              <w:left w:val="nil"/>
              <w:bottom w:val="single" w:sz="8" w:space="0" w:color="auto"/>
              <w:right w:val="single" w:sz="8" w:space="0" w:color="auto"/>
            </w:tcBorders>
            <w:shd w:val="clear" w:color="auto" w:fill="FFFFFF" w:themeFill="background1"/>
          </w:tcPr>
          <w:p w:rsidR="002C6CD1" w:rsidRPr="00A87D04" w:rsidRDefault="002C6CD1"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2C6CD1" w:rsidRDefault="002C6CD1" w:rsidP="002C6CD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18 870,0</w:t>
            </w:r>
          </w:p>
        </w:tc>
      </w:tr>
      <w:tr w:rsidR="002C6CD1"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tcPr>
          <w:p w:rsidR="002C6CD1" w:rsidRPr="005F1005" w:rsidRDefault="00122127" w:rsidP="003A3A2B">
            <w:pPr>
              <w:spacing w:after="0"/>
              <w:rPr>
                <w:rFonts w:ascii="Times New Roman" w:hAnsi="Times New Roman" w:cs="Times New Roman"/>
                <w:sz w:val="24"/>
                <w:szCs w:val="24"/>
              </w:rPr>
            </w:pPr>
            <w:r w:rsidRPr="00C773E5">
              <w:rPr>
                <w:rFonts w:ascii="Times New Roman" w:eastAsia="Times New Roman" w:hAnsi="Times New Roman" w:cs="Times New Roman"/>
                <w:sz w:val="24"/>
                <w:szCs w:val="24"/>
                <w:lang w:eastAsia="ru-RU"/>
              </w:rPr>
              <w:lastRenderedPageBreak/>
              <w:t>Приобретение объекта недвижимости: «Нежилое многофункциональное здание площадью 521,5 кв.м, кадастровый номер: 23:06:1902304:713, расположенное по адресу: Краснодарский край, Гулькевичский район, г. Гулькевичи, ул. Российская, д. 44»</w:t>
            </w:r>
          </w:p>
        </w:tc>
        <w:tc>
          <w:tcPr>
            <w:tcW w:w="992" w:type="dxa"/>
            <w:tcBorders>
              <w:top w:val="nil"/>
              <w:left w:val="nil"/>
              <w:bottom w:val="single" w:sz="8" w:space="0" w:color="auto"/>
              <w:right w:val="single" w:sz="8" w:space="0" w:color="auto"/>
            </w:tcBorders>
            <w:shd w:val="clear" w:color="auto" w:fill="FFFFFF" w:themeFill="background1"/>
          </w:tcPr>
          <w:p w:rsidR="002C6CD1" w:rsidRDefault="00122127"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2C6CD1" w:rsidRDefault="00122127"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2C6CD1" w:rsidRDefault="00122127"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2C6CD1" w:rsidRDefault="00122127"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0610100072</w:t>
            </w:r>
          </w:p>
        </w:tc>
        <w:tc>
          <w:tcPr>
            <w:tcW w:w="850" w:type="dxa"/>
            <w:tcBorders>
              <w:top w:val="nil"/>
              <w:left w:val="nil"/>
              <w:bottom w:val="single" w:sz="8" w:space="0" w:color="auto"/>
              <w:right w:val="single" w:sz="8" w:space="0" w:color="auto"/>
            </w:tcBorders>
            <w:shd w:val="clear" w:color="auto" w:fill="FFFFFF" w:themeFill="background1"/>
          </w:tcPr>
          <w:p w:rsidR="002C6CD1" w:rsidRPr="00A87D04" w:rsidRDefault="002C6CD1"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2C6CD1" w:rsidRDefault="00122127" w:rsidP="002C6CD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18 870,0</w:t>
            </w:r>
          </w:p>
        </w:tc>
      </w:tr>
      <w:tr w:rsidR="00122127"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tcPr>
          <w:p w:rsidR="00122127" w:rsidRPr="005F1005" w:rsidRDefault="00122127" w:rsidP="003A3A2B">
            <w:pPr>
              <w:spacing w:after="0"/>
              <w:rPr>
                <w:rFonts w:ascii="Times New Roman" w:hAnsi="Times New Roman" w:cs="Times New Roman"/>
                <w:sz w:val="24"/>
                <w:szCs w:val="24"/>
              </w:rPr>
            </w:pPr>
            <w:r w:rsidRPr="00DB1805">
              <w:rPr>
                <w:rFonts w:ascii="Times New Roman" w:hAnsi="Times New Roman" w:cs="Times New Roman"/>
                <w:sz w:val="24"/>
                <w:szCs w:val="24"/>
              </w:rPr>
              <w:t>Капитальные вложения в объекты недвижимого имущества муниципальной собственности</w:t>
            </w:r>
          </w:p>
        </w:tc>
        <w:tc>
          <w:tcPr>
            <w:tcW w:w="992" w:type="dxa"/>
            <w:tcBorders>
              <w:top w:val="nil"/>
              <w:left w:val="nil"/>
              <w:bottom w:val="single" w:sz="8" w:space="0" w:color="auto"/>
              <w:right w:val="single" w:sz="8" w:space="0" w:color="auto"/>
            </w:tcBorders>
            <w:shd w:val="clear" w:color="auto" w:fill="FFFFFF" w:themeFill="background1"/>
          </w:tcPr>
          <w:p w:rsidR="00122127" w:rsidRDefault="00122127"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122127" w:rsidRDefault="00122127"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122127" w:rsidRDefault="00122127"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122127" w:rsidRDefault="00122127"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0610100072</w:t>
            </w:r>
          </w:p>
        </w:tc>
        <w:tc>
          <w:tcPr>
            <w:tcW w:w="850" w:type="dxa"/>
            <w:tcBorders>
              <w:top w:val="nil"/>
              <w:left w:val="nil"/>
              <w:bottom w:val="single" w:sz="8" w:space="0" w:color="auto"/>
              <w:right w:val="single" w:sz="8" w:space="0" w:color="auto"/>
            </w:tcBorders>
            <w:shd w:val="clear" w:color="auto" w:fill="FFFFFF" w:themeFill="background1"/>
          </w:tcPr>
          <w:p w:rsidR="00122127" w:rsidRPr="00A87D04" w:rsidRDefault="00122127"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400</w:t>
            </w:r>
          </w:p>
        </w:tc>
        <w:tc>
          <w:tcPr>
            <w:tcW w:w="2126" w:type="dxa"/>
            <w:tcBorders>
              <w:top w:val="nil"/>
              <w:left w:val="nil"/>
              <w:bottom w:val="single" w:sz="8" w:space="0" w:color="auto"/>
              <w:right w:val="single" w:sz="8" w:space="0" w:color="auto"/>
            </w:tcBorders>
            <w:shd w:val="clear" w:color="auto" w:fill="FFFFFF" w:themeFill="background1"/>
          </w:tcPr>
          <w:p w:rsidR="00122127" w:rsidRDefault="00122127" w:rsidP="002C6CD1">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18 870,0</w:t>
            </w:r>
          </w:p>
        </w:tc>
      </w:tr>
      <w:tr w:rsidR="008B0CD8"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5F1005" w:rsidRDefault="008B0CD8" w:rsidP="003A3A2B">
            <w:pPr>
              <w:spacing w:after="0"/>
              <w:rPr>
                <w:rFonts w:ascii="Times New Roman" w:hAnsi="Times New Roman" w:cs="Times New Roman"/>
                <w:sz w:val="24"/>
                <w:szCs w:val="24"/>
              </w:rPr>
            </w:pPr>
            <w:r w:rsidRPr="00846431">
              <w:rPr>
                <w:rFonts w:ascii="Times New Roman" w:hAnsi="Times New Roman" w:cs="Times New Roman"/>
                <w:sz w:val="24"/>
                <w:szCs w:val="24"/>
              </w:rPr>
              <w:t>Муниципальная программа муниципального образования Гулькевичский район "Развитие общественной инфраструктуры муниципального значения"</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1300000000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1 033,1</w:t>
            </w:r>
          </w:p>
        </w:tc>
      </w:tr>
      <w:tr w:rsidR="008B0CD8"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5F1005" w:rsidRDefault="008B0CD8" w:rsidP="003A3A2B">
            <w:pPr>
              <w:spacing w:after="0"/>
              <w:rPr>
                <w:rFonts w:ascii="Times New Roman" w:hAnsi="Times New Roman" w:cs="Times New Roman"/>
                <w:sz w:val="24"/>
                <w:szCs w:val="24"/>
              </w:rPr>
            </w:pPr>
            <w:r w:rsidRPr="00846431">
              <w:rPr>
                <w:rFonts w:ascii="Times New Roman" w:hAnsi="Times New Roman" w:cs="Times New Roman"/>
                <w:sz w:val="24"/>
                <w:szCs w:val="24"/>
              </w:rPr>
              <w:t>Мероприятия по повышению уровня жизни населения, проживающего на территории муниципального образования Гулькевичский район, посредством развития общественной инфраструктуры муниципального образования</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1310000000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1 033,1</w:t>
            </w:r>
          </w:p>
        </w:tc>
      </w:tr>
      <w:tr w:rsidR="008B0CD8"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5F1005" w:rsidRDefault="008B0CD8" w:rsidP="003A3A2B">
            <w:pPr>
              <w:spacing w:after="0"/>
              <w:rPr>
                <w:rFonts w:ascii="Times New Roman" w:hAnsi="Times New Roman" w:cs="Times New Roman"/>
                <w:sz w:val="24"/>
                <w:szCs w:val="24"/>
              </w:rPr>
            </w:pPr>
            <w:r w:rsidRPr="00846431">
              <w:rPr>
                <w:rFonts w:ascii="Times New Roman" w:hAnsi="Times New Roman" w:cs="Times New Roman"/>
                <w:sz w:val="24"/>
                <w:szCs w:val="24"/>
              </w:rPr>
              <w:t>Строительство, капитальный ремонт, реконструкция, проектирование, модернизация и техническое перевооружение общественной инфраструктуры, приобретение объектов недвижимости, а также движимого имущества, необходимого для обеспечения функционирования объектов общественной инфраструктуры, предназначенных для решения вопросов местного значения, в том числе реализация комплекса мероприятий по модернизации муниципальной системы дошкольного образования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1310100000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1 033,1</w:t>
            </w:r>
          </w:p>
        </w:tc>
      </w:tr>
      <w:tr w:rsidR="008B0CD8"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5F1005" w:rsidRDefault="008B0CD8" w:rsidP="003A3A2B">
            <w:pPr>
              <w:spacing w:after="0"/>
              <w:rPr>
                <w:rFonts w:ascii="Times New Roman" w:hAnsi="Times New Roman" w:cs="Times New Roman"/>
                <w:sz w:val="24"/>
                <w:szCs w:val="24"/>
              </w:rPr>
            </w:pPr>
            <w:r w:rsidRPr="00846431">
              <w:rPr>
                <w:rFonts w:ascii="Times New Roman" w:hAnsi="Times New Roman" w:cs="Times New Roman"/>
                <w:sz w:val="24"/>
                <w:szCs w:val="24"/>
              </w:rPr>
              <w:t xml:space="preserve">Строительство объекта: «Здание зала спортивного крытого специализированного «Центр Единоборств» по адресу: </w:t>
            </w:r>
            <w:r w:rsidRPr="00846431">
              <w:rPr>
                <w:rFonts w:ascii="Times New Roman" w:hAnsi="Times New Roman" w:cs="Times New Roman"/>
                <w:sz w:val="24"/>
                <w:szCs w:val="24"/>
              </w:rPr>
              <w:lastRenderedPageBreak/>
              <w:t>Краснодарский край, Гулькевичский район, г. Гулькевичи, ул. Симонова, 137 А (корректировка)»</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929</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1310101200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1 033,1</w:t>
            </w:r>
          </w:p>
        </w:tc>
      </w:tr>
      <w:tr w:rsidR="008B0CD8" w:rsidRPr="00A87D04" w:rsidTr="00B54466">
        <w:trPr>
          <w:trHeight w:val="267"/>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5F1005" w:rsidRDefault="008B0CD8" w:rsidP="003A3A2B">
            <w:pPr>
              <w:spacing w:after="0"/>
              <w:rPr>
                <w:rFonts w:ascii="Times New Roman" w:hAnsi="Times New Roman" w:cs="Times New Roman"/>
                <w:sz w:val="24"/>
                <w:szCs w:val="24"/>
              </w:rPr>
            </w:pPr>
            <w:r w:rsidRPr="00846431">
              <w:rPr>
                <w:rFonts w:ascii="Times New Roman" w:hAnsi="Times New Roman" w:cs="Times New Roman"/>
                <w:sz w:val="24"/>
                <w:szCs w:val="24"/>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02</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1310101200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600</w:t>
            </w:r>
          </w:p>
        </w:tc>
        <w:tc>
          <w:tcPr>
            <w:tcW w:w="2126"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1 033,1</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Спорт высших достижений</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122127"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158 707,4</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физической культуры и спорта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0600000000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D44353" w:rsidRDefault="00E66B49"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158 707,4</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физической культуры и массового спорта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0610000000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D44353" w:rsidRDefault="00610EB4" w:rsidP="00E66B4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E66B49">
              <w:rPr>
                <w:rFonts w:ascii="Times New Roman" w:hAnsi="Times New Roman" w:cs="Times New Roman"/>
                <w:sz w:val="24"/>
                <w:szCs w:val="24"/>
              </w:rPr>
              <w:t>58 707,4</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физической культуры и массового спорта в муниципальном образовании Гулькевичский район, создание условий, обеспечивающих возможность для населения вести здоровый образ жизни, систематически заниматься физической культурой и спортом</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0610100000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E66B4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4 775,0</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Организация и проведение официальных физкультурных и спортивных мероприятий муниципального уровня, включенных в календарный план официальных физкультурных и спортивных мероприятий муниципального образования Гулькевичский район, участие членов  спортивных сборных команд муниципального образования Гулькевичский район в краевых, всероссийских и международных соревнованиях по культивируемым видам спорта</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0610100071</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E66B49"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4 775,0</w:t>
            </w:r>
          </w:p>
        </w:tc>
      </w:tr>
      <w:tr w:rsidR="008B0CD8" w:rsidRPr="00A87D04" w:rsidTr="00B54466">
        <w:trPr>
          <w:trHeight w:val="174"/>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0610100071</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E66B49" w:rsidP="003A3A2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4 775,0</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спорта высших  достижений</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0610200000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DD75B1" w:rsidP="00E66B4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00E66B49">
              <w:rPr>
                <w:rFonts w:ascii="Times New Roman" w:eastAsia="Times New Roman" w:hAnsi="Times New Roman" w:cs="Times New Roman"/>
                <w:sz w:val="24"/>
                <w:szCs w:val="24"/>
                <w:lang w:eastAsia="ru-RU"/>
              </w:rPr>
              <w:t>3 932,4</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0610200590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E66B4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145 051,5</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0610200590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E66B4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145 051,5</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846431">
              <w:rPr>
                <w:rFonts w:ascii="Times New Roman" w:eastAsia="Times New Roman" w:hAnsi="Times New Roman" w:cs="Times New Roman"/>
                <w:sz w:val="24"/>
                <w:szCs w:val="24"/>
                <w:lang w:eastAsia="ru-RU"/>
              </w:rPr>
              <w:t xml:space="preserve">Реализация мероприятий по закупке и монтажу оборудования для </w:t>
            </w:r>
            <w:r w:rsidRPr="00846431">
              <w:rPr>
                <w:rFonts w:ascii="Times New Roman" w:eastAsia="Times New Roman" w:hAnsi="Times New Roman" w:cs="Times New Roman"/>
                <w:sz w:val="24"/>
                <w:szCs w:val="24"/>
                <w:lang w:eastAsia="ru-RU"/>
              </w:rPr>
              <w:lastRenderedPageBreak/>
              <w:t>создания в опорных населённых пунктах, малых городах и на сельских  территориях малых спортивных площадок, монтируемых на открытых площадках или в закрытых помещениях, на которых возможно проводить тестирование населения в соответствии с нормативами испытаний (тестов) Всероссийского физкультурно-спортивного комплекса "Готов к труду и обороне" (ГТО) (закупка спортивно-технологического оборудования)</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0610202280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Default="00DD75B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2 717,3</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846431">
              <w:rPr>
                <w:rFonts w:ascii="Times New Roman" w:eastAsia="Times New Roman" w:hAnsi="Times New Roman" w:cs="Times New Roman"/>
                <w:sz w:val="24"/>
                <w:szCs w:val="24"/>
                <w:lang w:eastAsia="ru-RU"/>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0610202280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Default="00DD75B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2 717,3</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организаций  дополнительного образования детей  Краснодарского края отраслей "Образование" и "Физическая культура и спорт"</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0610260740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E66B4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421,9</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0610260740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600</w:t>
            </w: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E66B49"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r w:rsidR="00DD75B1">
              <w:rPr>
                <w:rFonts w:ascii="Times New Roman" w:eastAsia="Times New Roman" w:hAnsi="Times New Roman" w:cs="Times New Roman"/>
                <w:sz w:val="24"/>
                <w:szCs w:val="24"/>
                <w:lang w:eastAsia="ru-RU"/>
              </w:rPr>
              <w:t>,9</w:t>
            </w:r>
          </w:p>
        </w:tc>
      </w:tr>
      <w:tr w:rsidR="008B0CD8" w:rsidRPr="00A87D04" w:rsidTr="00006530">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vAlign w:val="center"/>
          </w:tcPr>
          <w:p w:rsidR="008B0CD8" w:rsidRPr="00117772" w:rsidRDefault="008B0CD8" w:rsidP="003A3A2B">
            <w:pPr>
              <w:spacing w:after="0"/>
              <w:rPr>
                <w:rFonts w:ascii="Times New Roman" w:hAnsi="Times New Roman" w:cs="Times New Roman"/>
                <w:color w:val="000000"/>
                <w:sz w:val="24"/>
                <w:szCs w:val="24"/>
                <w:highlight w:val="yellow"/>
              </w:rPr>
            </w:pPr>
            <w:r w:rsidRPr="00A87D04">
              <w:rPr>
                <w:rFonts w:ascii="Times New Roman" w:eastAsia="Times New Roman" w:hAnsi="Times New Roman" w:cs="Times New Roman"/>
                <w:sz w:val="24"/>
                <w:szCs w:val="24"/>
                <w:lang w:eastAsia="ru-RU"/>
              </w:rPr>
              <w:t>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общеобразовательных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w:t>
            </w:r>
          </w:p>
        </w:tc>
        <w:tc>
          <w:tcPr>
            <w:tcW w:w="992" w:type="dxa"/>
            <w:tcBorders>
              <w:top w:val="nil"/>
              <w:left w:val="nil"/>
              <w:bottom w:val="single" w:sz="8" w:space="0" w:color="auto"/>
              <w:right w:val="single" w:sz="8" w:space="0" w:color="auto"/>
            </w:tcBorders>
            <w:shd w:val="clear" w:color="auto" w:fill="FFFFFF" w:themeFill="background1"/>
          </w:tcPr>
          <w:p w:rsidR="008B0CD8" w:rsidRPr="00514E13" w:rsidRDefault="008B0CD8" w:rsidP="003A3A2B">
            <w:pPr>
              <w:spacing w:after="0"/>
              <w:jc w:val="center"/>
              <w:rPr>
                <w:rFonts w:ascii="Times New Roman" w:hAnsi="Times New Roman" w:cs="Times New Roman"/>
                <w:color w:val="000000"/>
                <w:sz w:val="24"/>
                <w:szCs w:val="24"/>
              </w:rPr>
            </w:pPr>
            <w:r w:rsidRPr="00514E13">
              <w:rPr>
                <w:rFonts w:ascii="Times New Roman" w:hAnsi="Times New Roman" w:cs="Times New Roman"/>
                <w:color w:val="000000"/>
                <w:sz w:val="24"/>
                <w:szCs w:val="24"/>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514E13" w:rsidRDefault="008B0CD8" w:rsidP="003A3A2B">
            <w:pPr>
              <w:spacing w:after="0"/>
              <w:jc w:val="center"/>
              <w:rPr>
                <w:rFonts w:ascii="Times New Roman" w:hAnsi="Times New Roman" w:cs="Times New Roman"/>
                <w:color w:val="000000"/>
                <w:sz w:val="24"/>
                <w:szCs w:val="24"/>
              </w:rPr>
            </w:pPr>
            <w:r w:rsidRPr="00514E13">
              <w:rPr>
                <w:rFonts w:ascii="Times New Roman" w:hAnsi="Times New Roman" w:cs="Times New Roman"/>
                <w:color w:val="000000"/>
                <w:sz w:val="24"/>
                <w:szCs w:val="24"/>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514E13" w:rsidRDefault="008B0CD8" w:rsidP="003A3A2B">
            <w:pPr>
              <w:spacing w:after="0"/>
              <w:jc w:val="center"/>
              <w:rPr>
                <w:rFonts w:ascii="Times New Roman" w:hAnsi="Times New Roman" w:cs="Times New Roman"/>
                <w:color w:val="000000"/>
                <w:sz w:val="24"/>
                <w:szCs w:val="24"/>
              </w:rPr>
            </w:pPr>
            <w:r w:rsidRPr="00514E13">
              <w:rPr>
                <w:rFonts w:ascii="Times New Roman" w:hAnsi="Times New Roman" w:cs="Times New Roman"/>
                <w:color w:val="000000"/>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514E13" w:rsidRDefault="008B0CD8" w:rsidP="003A3A2B">
            <w:pPr>
              <w:spacing w:after="0"/>
              <w:jc w:val="center"/>
              <w:rPr>
                <w:rFonts w:ascii="Times New Roman" w:hAnsi="Times New Roman" w:cs="Times New Roman"/>
                <w:color w:val="000000"/>
                <w:sz w:val="24"/>
                <w:szCs w:val="24"/>
              </w:rPr>
            </w:pPr>
            <w:r w:rsidRPr="00514E13">
              <w:rPr>
                <w:rFonts w:ascii="Times New Roman" w:hAnsi="Times New Roman" w:cs="Times New Roman"/>
                <w:color w:val="000000"/>
                <w:sz w:val="24"/>
                <w:szCs w:val="24"/>
              </w:rPr>
              <w:t>0610260820</w:t>
            </w:r>
          </w:p>
        </w:tc>
        <w:tc>
          <w:tcPr>
            <w:tcW w:w="850" w:type="dxa"/>
            <w:tcBorders>
              <w:top w:val="nil"/>
              <w:left w:val="nil"/>
              <w:bottom w:val="single" w:sz="8" w:space="0" w:color="auto"/>
              <w:right w:val="single" w:sz="8" w:space="0" w:color="auto"/>
            </w:tcBorders>
            <w:shd w:val="clear" w:color="auto" w:fill="FFFFFF" w:themeFill="background1"/>
          </w:tcPr>
          <w:p w:rsidR="008B0CD8" w:rsidRPr="00514E13" w:rsidRDefault="008B0CD8" w:rsidP="003A3A2B">
            <w:pPr>
              <w:spacing w:after="0"/>
              <w:jc w:val="center"/>
              <w:rPr>
                <w:rFonts w:ascii="Times New Roman" w:hAnsi="Times New Roman" w:cs="Times New Roman"/>
                <w:color w:val="000000"/>
                <w:sz w:val="24"/>
                <w:szCs w:val="24"/>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514E13"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57,5</w:t>
            </w:r>
          </w:p>
        </w:tc>
      </w:tr>
      <w:tr w:rsidR="008B0CD8" w:rsidRPr="00A87D04" w:rsidTr="00006530">
        <w:trPr>
          <w:trHeight w:val="572"/>
        </w:trPr>
        <w:tc>
          <w:tcPr>
            <w:tcW w:w="7103" w:type="dxa"/>
            <w:tcBorders>
              <w:top w:val="nil"/>
              <w:left w:val="single" w:sz="8" w:space="0" w:color="auto"/>
              <w:bottom w:val="single" w:sz="8" w:space="0" w:color="auto"/>
              <w:right w:val="single" w:sz="8" w:space="0" w:color="auto"/>
            </w:tcBorders>
            <w:shd w:val="clear" w:color="auto" w:fill="FFFFFF" w:themeFill="background1"/>
            <w:vAlign w:val="center"/>
          </w:tcPr>
          <w:p w:rsidR="008B0CD8" w:rsidRPr="00514E13" w:rsidRDefault="008B0CD8" w:rsidP="003A3A2B">
            <w:pPr>
              <w:spacing w:after="0"/>
              <w:rPr>
                <w:rFonts w:ascii="Times New Roman" w:hAnsi="Times New Roman" w:cs="Times New Roman"/>
                <w:color w:val="000000"/>
                <w:sz w:val="24"/>
                <w:szCs w:val="24"/>
              </w:rPr>
            </w:pPr>
            <w:r w:rsidRPr="00514E13">
              <w:rPr>
                <w:rFonts w:ascii="Times New Roman" w:hAnsi="Times New Roman" w:cs="Times New Roman"/>
                <w:color w:val="000000"/>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Pr="00514E13" w:rsidRDefault="008B0CD8" w:rsidP="003A3A2B">
            <w:pPr>
              <w:spacing w:after="0"/>
              <w:jc w:val="center"/>
              <w:rPr>
                <w:rFonts w:ascii="Times New Roman" w:hAnsi="Times New Roman" w:cs="Times New Roman"/>
                <w:color w:val="000000"/>
                <w:sz w:val="24"/>
                <w:szCs w:val="24"/>
              </w:rPr>
            </w:pPr>
            <w:r w:rsidRPr="00514E13">
              <w:rPr>
                <w:rFonts w:ascii="Times New Roman" w:hAnsi="Times New Roman" w:cs="Times New Roman"/>
                <w:color w:val="000000"/>
                <w:sz w:val="24"/>
                <w:szCs w:val="24"/>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514E13" w:rsidRDefault="008B0CD8" w:rsidP="003A3A2B">
            <w:pPr>
              <w:spacing w:after="0"/>
              <w:jc w:val="center"/>
              <w:rPr>
                <w:rFonts w:ascii="Times New Roman" w:hAnsi="Times New Roman" w:cs="Times New Roman"/>
                <w:color w:val="000000"/>
                <w:sz w:val="24"/>
                <w:szCs w:val="24"/>
              </w:rPr>
            </w:pPr>
            <w:r w:rsidRPr="00514E13">
              <w:rPr>
                <w:rFonts w:ascii="Times New Roman" w:hAnsi="Times New Roman" w:cs="Times New Roman"/>
                <w:color w:val="000000"/>
                <w:sz w:val="24"/>
                <w:szCs w:val="24"/>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514E13" w:rsidRDefault="008B0CD8" w:rsidP="003A3A2B">
            <w:pPr>
              <w:spacing w:after="0"/>
              <w:jc w:val="center"/>
              <w:rPr>
                <w:rFonts w:ascii="Times New Roman" w:hAnsi="Times New Roman" w:cs="Times New Roman"/>
                <w:color w:val="000000"/>
                <w:sz w:val="24"/>
                <w:szCs w:val="24"/>
              </w:rPr>
            </w:pPr>
            <w:r w:rsidRPr="00514E13">
              <w:rPr>
                <w:rFonts w:ascii="Times New Roman" w:hAnsi="Times New Roman" w:cs="Times New Roman"/>
                <w:color w:val="000000"/>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514E13" w:rsidRDefault="008B0CD8" w:rsidP="003A3A2B">
            <w:pPr>
              <w:spacing w:after="0"/>
              <w:jc w:val="center"/>
              <w:rPr>
                <w:rFonts w:ascii="Times New Roman" w:hAnsi="Times New Roman" w:cs="Times New Roman"/>
                <w:color w:val="000000"/>
                <w:sz w:val="24"/>
                <w:szCs w:val="24"/>
              </w:rPr>
            </w:pPr>
            <w:r w:rsidRPr="00514E13">
              <w:rPr>
                <w:rFonts w:ascii="Times New Roman" w:hAnsi="Times New Roman" w:cs="Times New Roman"/>
                <w:color w:val="000000"/>
                <w:sz w:val="24"/>
                <w:szCs w:val="24"/>
              </w:rPr>
              <w:t>0610260820</w:t>
            </w:r>
          </w:p>
        </w:tc>
        <w:tc>
          <w:tcPr>
            <w:tcW w:w="850" w:type="dxa"/>
            <w:tcBorders>
              <w:top w:val="nil"/>
              <w:left w:val="nil"/>
              <w:bottom w:val="single" w:sz="8" w:space="0" w:color="auto"/>
              <w:right w:val="single" w:sz="8" w:space="0" w:color="auto"/>
            </w:tcBorders>
            <w:shd w:val="clear" w:color="auto" w:fill="FFFFFF" w:themeFill="background1"/>
          </w:tcPr>
          <w:p w:rsidR="008B0CD8" w:rsidRPr="00514E13" w:rsidRDefault="008B0CD8" w:rsidP="003A3A2B">
            <w:pPr>
              <w:spacing w:after="0"/>
              <w:jc w:val="center"/>
              <w:rPr>
                <w:rFonts w:ascii="Times New Roman" w:hAnsi="Times New Roman" w:cs="Times New Roman"/>
                <w:color w:val="000000"/>
                <w:sz w:val="24"/>
                <w:szCs w:val="24"/>
              </w:rPr>
            </w:pPr>
            <w:r w:rsidRPr="00514E13">
              <w:rPr>
                <w:rFonts w:ascii="Times New Roman" w:hAnsi="Times New Roman" w:cs="Times New Roman"/>
                <w:color w:val="000000"/>
                <w:sz w:val="24"/>
                <w:szCs w:val="24"/>
              </w:rPr>
              <w:t>600</w:t>
            </w: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514E13"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57,5</w:t>
            </w:r>
          </w:p>
        </w:tc>
      </w:tr>
      <w:tr w:rsidR="008B0CD8" w:rsidRPr="00A87D04" w:rsidTr="00A22550">
        <w:trPr>
          <w:trHeight w:val="572"/>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DB1805" w:rsidRDefault="008B0CD8" w:rsidP="003A3A2B">
            <w:pPr>
              <w:spacing w:after="0"/>
              <w:rPr>
                <w:rFonts w:ascii="Times New Roman" w:hAnsi="Times New Roman" w:cs="Times New Roman"/>
                <w:sz w:val="24"/>
                <w:szCs w:val="24"/>
              </w:rPr>
            </w:pPr>
            <w:r w:rsidRPr="00C773E5">
              <w:rPr>
                <w:rFonts w:ascii="Times New Roman" w:hAnsi="Times New Roman" w:cs="Times New Roman"/>
                <w:sz w:val="24"/>
                <w:szCs w:val="24"/>
              </w:rPr>
              <w:lastRenderedPageBreak/>
              <w:t>Реализация мероприятий по закупке и монтажу оборудования для создания в опорных населённых пунктах, малых городах и на сельских  территориях малых спортивных площадок, монтируемых на открытых площадках или в закрытых помещениях, на которых возможно проводить тестирование населения в соответствии с нормативами испытаний (тестов) Всероссийского физкультурно-спортивного комплекса "Готов к труду и обороне" (ГТО) (закупка спортивно-технологического оборудования)</w:t>
            </w:r>
          </w:p>
        </w:tc>
        <w:tc>
          <w:tcPr>
            <w:tcW w:w="992" w:type="dxa"/>
            <w:tcBorders>
              <w:top w:val="nil"/>
              <w:left w:val="nil"/>
              <w:bottom w:val="single" w:sz="8" w:space="0" w:color="auto"/>
              <w:right w:val="single" w:sz="8" w:space="0" w:color="auto"/>
            </w:tcBorders>
            <w:shd w:val="clear" w:color="auto" w:fill="FFFFFF" w:themeFill="background1"/>
          </w:tcPr>
          <w:p w:rsidR="008B0CD8" w:rsidRPr="00514E13" w:rsidRDefault="008B0CD8" w:rsidP="003A3A2B">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514E13" w:rsidRDefault="008B0CD8" w:rsidP="003A3A2B">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514E13" w:rsidRDefault="008B0CD8" w:rsidP="003A3A2B">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22550" w:rsidRDefault="008B0CD8" w:rsidP="003A3A2B">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06102</w:t>
            </w:r>
            <w:r>
              <w:rPr>
                <w:rFonts w:ascii="Times New Roman" w:hAnsi="Times New Roman" w:cs="Times New Roman"/>
                <w:color w:val="000000"/>
                <w:sz w:val="24"/>
                <w:szCs w:val="24"/>
                <w:lang w:val="en-US"/>
              </w:rPr>
              <w:t>L</w:t>
            </w:r>
            <w:r>
              <w:rPr>
                <w:rFonts w:ascii="Times New Roman" w:hAnsi="Times New Roman" w:cs="Times New Roman"/>
                <w:color w:val="000000"/>
                <w:sz w:val="24"/>
                <w:szCs w:val="24"/>
              </w:rPr>
              <w:t>2280</w:t>
            </w:r>
          </w:p>
        </w:tc>
        <w:tc>
          <w:tcPr>
            <w:tcW w:w="850" w:type="dxa"/>
            <w:tcBorders>
              <w:top w:val="nil"/>
              <w:left w:val="nil"/>
              <w:bottom w:val="single" w:sz="8" w:space="0" w:color="auto"/>
              <w:right w:val="single" w:sz="8" w:space="0" w:color="auto"/>
            </w:tcBorders>
            <w:shd w:val="clear" w:color="auto" w:fill="FFFFFF" w:themeFill="background1"/>
          </w:tcPr>
          <w:p w:rsidR="008B0CD8" w:rsidRPr="00514E13" w:rsidRDefault="008B0CD8" w:rsidP="003A3A2B">
            <w:pPr>
              <w:spacing w:after="0"/>
              <w:jc w:val="center"/>
              <w:rPr>
                <w:rFonts w:ascii="Times New Roman" w:hAnsi="Times New Roman" w:cs="Times New Roman"/>
                <w:color w:val="000000"/>
                <w:sz w:val="24"/>
                <w:szCs w:val="24"/>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3 305,9</w:t>
            </w:r>
          </w:p>
        </w:tc>
      </w:tr>
      <w:tr w:rsidR="008B0CD8" w:rsidRPr="00A87D04" w:rsidTr="00A22550">
        <w:trPr>
          <w:trHeight w:val="572"/>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DB1805" w:rsidRDefault="008B0CD8" w:rsidP="003A3A2B">
            <w:pPr>
              <w:spacing w:after="0"/>
              <w:rPr>
                <w:rFonts w:ascii="Times New Roman" w:hAnsi="Times New Roman" w:cs="Times New Roman"/>
                <w:sz w:val="24"/>
                <w:szCs w:val="24"/>
              </w:rPr>
            </w:pPr>
            <w:r w:rsidRPr="00C773E5">
              <w:rPr>
                <w:rFonts w:ascii="Times New Roman" w:hAnsi="Times New Roman" w:cs="Times New Roman"/>
                <w:sz w:val="24"/>
                <w:szCs w:val="24"/>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Pr="00514E13" w:rsidRDefault="008B0CD8" w:rsidP="003A3A2B">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514E13" w:rsidRDefault="008B0CD8" w:rsidP="003A3A2B">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514E13" w:rsidRDefault="008B0CD8" w:rsidP="003A3A2B">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22550" w:rsidRDefault="008B0CD8" w:rsidP="003A3A2B">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06102</w:t>
            </w:r>
            <w:r>
              <w:rPr>
                <w:rFonts w:ascii="Times New Roman" w:hAnsi="Times New Roman" w:cs="Times New Roman"/>
                <w:color w:val="000000"/>
                <w:sz w:val="24"/>
                <w:szCs w:val="24"/>
                <w:lang w:val="en-US"/>
              </w:rPr>
              <w:t>L</w:t>
            </w:r>
            <w:r>
              <w:rPr>
                <w:rFonts w:ascii="Times New Roman" w:hAnsi="Times New Roman" w:cs="Times New Roman"/>
                <w:color w:val="000000"/>
                <w:sz w:val="24"/>
                <w:szCs w:val="24"/>
              </w:rPr>
              <w:t>2280</w:t>
            </w:r>
          </w:p>
        </w:tc>
        <w:tc>
          <w:tcPr>
            <w:tcW w:w="850" w:type="dxa"/>
            <w:tcBorders>
              <w:top w:val="nil"/>
              <w:left w:val="nil"/>
              <w:bottom w:val="single" w:sz="8" w:space="0" w:color="auto"/>
              <w:right w:val="single" w:sz="8" w:space="0" w:color="auto"/>
            </w:tcBorders>
            <w:shd w:val="clear" w:color="auto" w:fill="FFFFFF" w:themeFill="background1"/>
          </w:tcPr>
          <w:p w:rsidR="008B0CD8" w:rsidRPr="00514E13" w:rsidRDefault="008B0CD8" w:rsidP="003A3A2B">
            <w:pPr>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600</w:t>
            </w: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3 305,9</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субсидии из краевого бюджета местным бюджетам муниципальных образований Краснодарского края  на софинансирование расходных обязательств муниципальных  образований  Краснодарского края в целях обеспечения условий  для развития физической культуры и массового спорта в части оплаты  труда  инструкторов по спорту</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eastAsia="ru-RU"/>
              </w:rPr>
              <w:t>06102</w:t>
            </w:r>
            <w:r w:rsidRPr="00A87D04">
              <w:rPr>
                <w:rFonts w:ascii="Times New Roman" w:eastAsia="Times New Roman" w:hAnsi="Times New Roman" w:cs="Times New Roman"/>
                <w:sz w:val="24"/>
                <w:szCs w:val="24"/>
                <w:lang w:val="en-US" w:eastAsia="ru-RU"/>
              </w:rPr>
              <w:t>S2820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DD75B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2 378,3</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03</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val="en-US" w:eastAsia="ru-RU"/>
              </w:rPr>
              <w:t>06102S2820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val="en-US" w:eastAsia="ru-RU"/>
              </w:rPr>
            </w:pPr>
            <w:r w:rsidRPr="00A87D04">
              <w:rPr>
                <w:rFonts w:ascii="Times New Roman" w:eastAsia="Times New Roman" w:hAnsi="Times New Roman" w:cs="Times New Roman"/>
                <w:sz w:val="24"/>
                <w:szCs w:val="24"/>
                <w:lang w:val="en-US" w:eastAsia="ru-RU"/>
              </w:rPr>
              <w:t>600</w:t>
            </w: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DD75B1"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2 378,3</w:t>
            </w:r>
          </w:p>
        </w:tc>
      </w:tr>
      <w:tr w:rsidR="008B0CD8" w:rsidRPr="00A87D04" w:rsidTr="00B54466">
        <w:trPr>
          <w:trHeight w:val="18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Другие вопросы в области физической культуры и спорта</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1F15C5" w:rsidRDefault="008B0CD8" w:rsidP="00E66B4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w:t>
            </w:r>
            <w:r w:rsidR="00E66B49">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eastAsia="ru-RU"/>
              </w:rPr>
              <w:t>5,4</w:t>
            </w:r>
          </w:p>
        </w:tc>
      </w:tr>
      <w:tr w:rsidR="008B0CD8" w:rsidRPr="00A87D04" w:rsidTr="00B54466">
        <w:trPr>
          <w:trHeight w:val="26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физической культуры и спорта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0600000000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1F15C5" w:rsidRDefault="008B0CD8" w:rsidP="00E66B49">
            <w:pPr>
              <w:spacing w:after="0"/>
              <w:jc w:val="center"/>
              <w:rPr>
                <w:rFonts w:ascii="Times New Roman" w:hAnsi="Times New Roman" w:cs="Times New Roman"/>
                <w:sz w:val="24"/>
                <w:szCs w:val="24"/>
              </w:rPr>
            </w:pPr>
            <w:r>
              <w:rPr>
                <w:rFonts w:ascii="Times New Roman" w:hAnsi="Times New Roman" w:cs="Times New Roman"/>
                <w:sz w:val="24"/>
                <w:szCs w:val="24"/>
              </w:rPr>
              <w:t>4 1</w:t>
            </w:r>
            <w:r w:rsidR="00E66B49">
              <w:rPr>
                <w:rFonts w:ascii="Times New Roman" w:hAnsi="Times New Roman" w:cs="Times New Roman"/>
                <w:sz w:val="24"/>
                <w:szCs w:val="24"/>
              </w:rPr>
              <w:t>3</w:t>
            </w:r>
            <w:r>
              <w:rPr>
                <w:rFonts w:ascii="Times New Roman" w:hAnsi="Times New Roman" w:cs="Times New Roman"/>
                <w:sz w:val="24"/>
                <w:szCs w:val="24"/>
              </w:rPr>
              <w:t>5,4</w:t>
            </w:r>
          </w:p>
        </w:tc>
      </w:tr>
      <w:tr w:rsidR="008B0CD8" w:rsidRPr="00A87D04" w:rsidTr="00B54466">
        <w:trPr>
          <w:trHeight w:val="61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Развитие физической культуры и массового спорта на территории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1F15C5" w:rsidRDefault="00FA4F9E" w:rsidP="003A3A2B">
            <w:pPr>
              <w:spacing w:after="0"/>
              <w:jc w:val="center"/>
              <w:rPr>
                <w:rFonts w:ascii="Times New Roman" w:hAnsi="Times New Roman" w:cs="Times New Roman"/>
                <w:sz w:val="24"/>
                <w:szCs w:val="24"/>
              </w:rPr>
            </w:pPr>
            <w:r>
              <w:rPr>
                <w:rFonts w:ascii="Times New Roman" w:hAnsi="Times New Roman" w:cs="Times New Roman"/>
                <w:sz w:val="24"/>
                <w:szCs w:val="24"/>
              </w:rPr>
              <w:t>4 135,4</w:t>
            </w:r>
          </w:p>
        </w:tc>
      </w:tr>
      <w:tr w:rsidR="008B0CD8" w:rsidRPr="00A87D04" w:rsidTr="00B54466">
        <w:trPr>
          <w:trHeight w:val="55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Повышение эффективности управления отраслью физической культуры и спорта</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0610300000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1F15C5" w:rsidRDefault="00FA4F9E" w:rsidP="003A3A2B">
            <w:pPr>
              <w:spacing w:after="0"/>
              <w:jc w:val="center"/>
              <w:rPr>
                <w:rFonts w:ascii="Times New Roman" w:hAnsi="Times New Roman" w:cs="Times New Roman"/>
                <w:sz w:val="24"/>
                <w:szCs w:val="24"/>
              </w:rPr>
            </w:pPr>
            <w:r>
              <w:rPr>
                <w:rFonts w:ascii="Times New Roman" w:hAnsi="Times New Roman" w:cs="Times New Roman"/>
                <w:sz w:val="24"/>
                <w:szCs w:val="24"/>
              </w:rPr>
              <w:t>4 135,4</w:t>
            </w:r>
          </w:p>
        </w:tc>
      </w:tr>
      <w:tr w:rsidR="008B0CD8" w:rsidRPr="00A87D04" w:rsidTr="00B54466">
        <w:trPr>
          <w:trHeight w:val="41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 xml:space="preserve">Расходы на обеспечение функций органов местного </w:t>
            </w:r>
            <w:r w:rsidRPr="00A87D04">
              <w:rPr>
                <w:rFonts w:ascii="Times New Roman" w:eastAsia="Times New Roman" w:hAnsi="Times New Roman" w:cs="Times New Roman"/>
                <w:sz w:val="24"/>
                <w:szCs w:val="24"/>
                <w:lang w:eastAsia="ru-RU"/>
              </w:rPr>
              <w:lastRenderedPageBreak/>
              <w:t>самоуправления</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929</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0610300190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1F15C5" w:rsidRDefault="00FA4F9E" w:rsidP="003A3A2B">
            <w:pPr>
              <w:spacing w:after="0"/>
              <w:jc w:val="center"/>
              <w:rPr>
                <w:rFonts w:ascii="Times New Roman" w:hAnsi="Times New Roman" w:cs="Times New Roman"/>
                <w:sz w:val="24"/>
                <w:szCs w:val="24"/>
              </w:rPr>
            </w:pPr>
            <w:r>
              <w:rPr>
                <w:rFonts w:ascii="Times New Roman" w:hAnsi="Times New Roman" w:cs="Times New Roman"/>
                <w:sz w:val="24"/>
                <w:szCs w:val="24"/>
              </w:rPr>
              <w:t>4 135,4</w:t>
            </w:r>
          </w:p>
        </w:tc>
      </w:tr>
      <w:tr w:rsidR="008B0CD8" w:rsidRPr="00A87D04" w:rsidTr="00B54466">
        <w:trPr>
          <w:trHeight w:val="111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0610300190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nil"/>
              <w:right w:val="single" w:sz="8" w:space="0" w:color="auto"/>
            </w:tcBorders>
            <w:shd w:val="clear" w:color="auto" w:fill="FFFFFF" w:themeFill="background1"/>
            <w:noWrap/>
          </w:tcPr>
          <w:p w:rsidR="008B0CD8" w:rsidRPr="001F15C5"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3 821,2</w:t>
            </w:r>
          </w:p>
        </w:tc>
      </w:tr>
      <w:tr w:rsidR="008B0CD8" w:rsidRPr="00A87D04" w:rsidTr="00B54466">
        <w:trPr>
          <w:trHeight w:val="29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0610300190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8" w:space="0" w:color="auto"/>
              <w:left w:val="single" w:sz="8" w:space="0" w:color="auto"/>
              <w:bottom w:val="single" w:sz="4" w:space="0" w:color="auto"/>
              <w:right w:val="single" w:sz="8" w:space="0" w:color="auto"/>
            </w:tcBorders>
            <w:shd w:val="clear" w:color="auto" w:fill="FFFFFF" w:themeFill="background1"/>
            <w:noWrap/>
          </w:tcPr>
          <w:p w:rsidR="008B0CD8" w:rsidRPr="001F15C5" w:rsidRDefault="008B0CD8" w:rsidP="00FA4F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FA4F9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1,6</w:t>
            </w:r>
          </w:p>
        </w:tc>
      </w:tr>
      <w:tr w:rsidR="008B0CD8" w:rsidRPr="00A87D04" w:rsidTr="00B54466">
        <w:trPr>
          <w:trHeight w:val="31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929</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11</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05</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0610300190</w:t>
            </w:r>
          </w:p>
        </w:tc>
        <w:tc>
          <w:tcPr>
            <w:tcW w:w="850" w:type="dxa"/>
            <w:tcBorders>
              <w:top w:val="nil"/>
              <w:left w:val="nil"/>
              <w:bottom w:val="single" w:sz="8" w:space="0" w:color="auto"/>
              <w:right w:val="single" w:sz="4"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800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noWrap/>
          </w:tcPr>
          <w:p w:rsidR="008B0CD8" w:rsidRPr="001F15C5"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r>
      <w:tr w:rsidR="008B0CD8" w:rsidRPr="00A87D04" w:rsidTr="00B54466">
        <w:trPr>
          <w:trHeight w:val="55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8. Отдел по делам молодежи администрации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single" w:sz="4" w:space="0" w:color="auto"/>
              <w:left w:val="nil"/>
              <w:bottom w:val="single" w:sz="8" w:space="0" w:color="auto"/>
              <w:right w:val="single" w:sz="8" w:space="0" w:color="auto"/>
            </w:tcBorders>
            <w:shd w:val="clear" w:color="auto" w:fill="FFFFFF" w:themeFill="background1"/>
          </w:tcPr>
          <w:p w:rsidR="008B0CD8" w:rsidRPr="00756E2E" w:rsidRDefault="008B0CD8" w:rsidP="00FA4F9E">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00FA4F9E">
              <w:rPr>
                <w:rFonts w:ascii="Times New Roman" w:eastAsia="Times New Roman" w:hAnsi="Times New Roman" w:cs="Times New Roman"/>
                <w:bCs/>
                <w:sz w:val="24"/>
                <w:szCs w:val="24"/>
                <w:lang w:eastAsia="ru-RU"/>
              </w:rPr>
              <w:t>4</w:t>
            </w:r>
            <w:r>
              <w:rPr>
                <w:rFonts w:ascii="Times New Roman" w:eastAsia="Times New Roman" w:hAnsi="Times New Roman" w:cs="Times New Roman"/>
                <w:bCs/>
                <w:sz w:val="24"/>
                <w:szCs w:val="24"/>
                <w:lang w:eastAsia="ru-RU"/>
              </w:rPr>
              <w:t> </w:t>
            </w:r>
            <w:r w:rsidR="00FA4F9E">
              <w:rPr>
                <w:rFonts w:ascii="Times New Roman" w:eastAsia="Times New Roman" w:hAnsi="Times New Roman" w:cs="Times New Roman"/>
                <w:bCs/>
                <w:sz w:val="24"/>
                <w:szCs w:val="24"/>
                <w:lang w:eastAsia="ru-RU"/>
              </w:rPr>
              <w:t>87</w:t>
            </w:r>
            <w:r>
              <w:rPr>
                <w:rFonts w:ascii="Times New Roman" w:eastAsia="Times New Roman" w:hAnsi="Times New Roman" w:cs="Times New Roman"/>
                <w:bCs/>
                <w:sz w:val="24"/>
                <w:szCs w:val="24"/>
                <w:lang w:eastAsia="ru-RU"/>
              </w:rPr>
              <w:t>0,0</w:t>
            </w:r>
          </w:p>
        </w:tc>
      </w:tr>
      <w:tr w:rsidR="008B0CD8" w:rsidRPr="00A87D04" w:rsidTr="00B54466">
        <w:trPr>
          <w:trHeight w:val="31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Образование</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00</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756E2E" w:rsidRDefault="008B0CD8" w:rsidP="00FA4F9E">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r w:rsidR="00FA4F9E">
              <w:rPr>
                <w:rFonts w:ascii="Times New Roman" w:eastAsia="Times New Roman" w:hAnsi="Times New Roman" w:cs="Times New Roman"/>
                <w:bCs/>
                <w:sz w:val="24"/>
                <w:szCs w:val="24"/>
                <w:lang w:eastAsia="ru-RU"/>
              </w:rPr>
              <w:t>4 87</w:t>
            </w:r>
            <w:r>
              <w:rPr>
                <w:rFonts w:ascii="Times New Roman" w:eastAsia="Times New Roman" w:hAnsi="Times New Roman" w:cs="Times New Roman"/>
                <w:bCs/>
                <w:sz w:val="24"/>
                <w:szCs w:val="24"/>
                <w:lang w:eastAsia="ru-RU"/>
              </w:rPr>
              <w:t>0,0</w:t>
            </w:r>
          </w:p>
        </w:tc>
      </w:tr>
      <w:tr w:rsidR="008B0CD8" w:rsidRPr="00A87D04" w:rsidTr="00B54466">
        <w:trPr>
          <w:trHeight w:val="28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Молодежная политика и оздоровление детей</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756E2E" w:rsidRDefault="00FA4F9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11 428,5</w:t>
            </w:r>
          </w:p>
        </w:tc>
      </w:tr>
      <w:tr w:rsidR="008B0CD8" w:rsidRPr="00A87D04" w:rsidTr="00B54466">
        <w:trPr>
          <w:trHeight w:val="572"/>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«Молодежь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0900000000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756E2E" w:rsidRDefault="008B0CD8" w:rsidP="00FA4F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FA4F9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w:t>
            </w:r>
            <w:r w:rsidR="00FA4F9E">
              <w:rPr>
                <w:rFonts w:ascii="Times New Roman" w:eastAsia="Times New Roman" w:hAnsi="Times New Roman" w:cs="Times New Roman"/>
                <w:sz w:val="24"/>
                <w:szCs w:val="24"/>
                <w:lang w:eastAsia="ru-RU"/>
              </w:rPr>
              <w:t>408</w:t>
            </w:r>
            <w:r>
              <w:rPr>
                <w:rFonts w:ascii="Times New Roman" w:eastAsia="Times New Roman" w:hAnsi="Times New Roman" w:cs="Times New Roman"/>
                <w:sz w:val="24"/>
                <w:szCs w:val="24"/>
                <w:lang w:eastAsia="ru-RU"/>
              </w:rPr>
              <w:t>,5</w:t>
            </w:r>
          </w:p>
        </w:tc>
      </w:tr>
      <w:tr w:rsidR="008B0CD8" w:rsidRPr="00A87D04" w:rsidTr="00B54466">
        <w:trPr>
          <w:trHeight w:val="97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Создание условий для полноценного развития на территории муниципального образования Гулькевичский район сферы молодежной политики и увеличения вклада молодежи в социально-экономическое развитие муниципалитета, создание единой системы работы с молодежью и подростками по месту их жительства, создание благоприятных условий для организации занятости, досуга и отдыха молодежи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756E2E" w:rsidRDefault="008B0CD8" w:rsidP="00FA4F9E">
            <w:pPr>
              <w:spacing w:after="0"/>
              <w:jc w:val="center"/>
              <w:rPr>
                <w:rFonts w:ascii="Times New Roman" w:hAnsi="Times New Roman" w:cs="Times New Roman"/>
                <w:sz w:val="24"/>
                <w:szCs w:val="24"/>
              </w:rPr>
            </w:pPr>
            <w:r>
              <w:rPr>
                <w:rFonts w:ascii="Times New Roman" w:hAnsi="Times New Roman" w:cs="Times New Roman"/>
                <w:sz w:val="24"/>
                <w:szCs w:val="24"/>
              </w:rPr>
              <w:t>1</w:t>
            </w:r>
            <w:r w:rsidR="00FA4F9E">
              <w:rPr>
                <w:rFonts w:ascii="Times New Roman" w:hAnsi="Times New Roman" w:cs="Times New Roman"/>
                <w:sz w:val="24"/>
                <w:szCs w:val="24"/>
              </w:rPr>
              <w:t>1</w:t>
            </w:r>
            <w:r>
              <w:rPr>
                <w:rFonts w:ascii="Times New Roman" w:hAnsi="Times New Roman" w:cs="Times New Roman"/>
                <w:sz w:val="24"/>
                <w:szCs w:val="24"/>
              </w:rPr>
              <w:t> </w:t>
            </w:r>
            <w:r w:rsidR="00FA4F9E">
              <w:rPr>
                <w:rFonts w:ascii="Times New Roman" w:hAnsi="Times New Roman" w:cs="Times New Roman"/>
                <w:sz w:val="24"/>
                <w:szCs w:val="24"/>
              </w:rPr>
              <w:t>408</w:t>
            </w:r>
            <w:r>
              <w:rPr>
                <w:rFonts w:ascii="Times New Roman" w:hAnsi="Times New Roman" w:cs="Times New Roman"/>
                <w:sz w:val="24"/>
                <w:szCs w:val="24"/>
              </w:rPr>
              <w:t>,5</w:t>
            </w:r>
          </w:p>
        </w:tc>
      </w:tr>
      <w:tr w:rsidR="008B0CD8" w:rsidRPr="00A87D04" w:rsidTr="00B54466">
        <w:trPr>
          <w:trHeight w:val="40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Успешная интеграция молодежи в общественную жизнь муниципального образования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756E2E" w:rsidRDefault="008B0CD8" w:rsidP="00FA4F9E">
            <w:pPr>
              <w:spacing w:after="0"/>
              <w:jc w:val="center"/>
              <w:rPr>
                <w:rFonts w:ascii="Times New Roman" w:hAnsi="Times New Roman" w:cs="Times New Roman"/>
                <w:sz w:val="24"/>
                <w:szCs w:val="24"/>
              </w:rPr>
            </w:pPr>
            <w:r>
              <w:rPr>
                <w:rFonts w:ascii="Times New Roman" w:hAnsi="Times New Roman" w:cs="Times New Roman"/>
                <w:sz w:val="24"/>
                <w:szCs w:val="24"/>
              </w:rPr>
              <w:t>1</w:t>
            </w:r>
            <w:r w:rsidR="00FA4F9E">
              <w:rPr>
                <w:rFonts w:ascii="Times New Roman" w:hAnsi="Times New Roman" w:cs="Times New Roman"/>
                <w:sz w:val="24"/>
                <w:szCs w:val="24"/>
              </w:rPr>
              <w:t>1</w:t>
            </w:r>
            <w:r>
              <w:rPr>
                <w:rFonts w:ascii="Times New Roman" w:hAnsi="Times New Roman" w:cs="Times New Roman"/>
                <w:sz w:val="24"/>
                <w:szCs w:val="24"/>
              </w:rPr>
              <w:t> </w:t>
            </w:r>
            <w:r w:rsidR="00FA4F9E">
              <w:rPr>
                <w:rFonts w:ascii="Times New Roman" w:hAnsi="Times New Roman" w:cs="Times New Roman"/>
                <w:sz w:val="24"/>
                <w:szCs w:val="24"/>
              </w:rPr>
              <w:t>408</w:t>
            </w:r>
            <w:r>
              <w:rPr>
                <w:rFonts w:ascii="Times New Roman" w:hAnsi="Times New Roman" w:cs="Times New Roman"/>
                <w:sz w:val="24"/>
                <w:szCs w:val="24"/>
              </w:rPr>
              <w:t>,5</w:t>
            </w:r>
          </w:p>
        </w:tc>
      </w:tr>
      <w:tr w:rsidR="008B0CD8" w:rsidRPr="00A87D04" w:rsidTr="00B54466">
        <w:trPr>
          <w:trHeight w:val="43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Обеспечение деятельности (оказание услуг) муниципальных учреждений</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756E2E"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7 692,8</w:t>
            </w:r>
          </w:p>
        </w:tc>
      </w:tr>
      <w:tr w:rsidR="008B0CD8" w:rsidRPr="00A87D04" w:rsidTr="00B54466">
        <w:trPr>
          <w:trHeight w:val="61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nil"/>
              <w:right w:val="single" w:sz="8" w:space="0" w:color="auto"/>
            </w:tcBorders>
            <w:shd w:val="clear" w:color="auto" w:fill="FFFFFF" w:themeFill="background1"/>
            <w:noWrap/>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5 710,1</w:t>
            </w:r>
          </w:p>
        </w:tc>
      </w:tr>
      <w:tr w:rsidR="008B0CD8" w:rsidRPr="00A87D04" w:rsidTr="00B54466">
        <w:trPr>
          <w:trHeight w:val="31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0910100590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1 980,1</w:t>
            </w:r>
          </w:p>
        </w:tc>
      </w:tr>
      <w:tr w:rsidR="008B0CD8" w:rsidRPr="00A87D04" w:rsidTr="00B54466">
        <w:trPr>
          <w:trHeight w:val="325"/>
        </w:trPr>
        <w:tc>
          <w:tcPr>
            <w:tcW w:w="7103" w:type="dxa"/>
            <w:tcBorders>
              <w:top w:val="nil"/>
              <w:left w:val="single" w:sz="8" w:space="0" w:color="auto"/>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Иные бюджетные ассигнования</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0910100590</w:t>
            </w:r>
          </w:p>
        </w:tc>
        <w:tc>
          <w:tcPr>
            <w:tcW w:w="850"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800</w:t>
            </w:r>
          </w:p>
        </w:tc>
        <w:tc>
          <w:tcPr>
            <w:tcW w:w="2126" w:type="dxa"/>
            <w:tcBorders>
              <w:top w:val="single" w:sz="8" w:space="0" w:color="auto"/>
              <w:left w:val="single" w:sz="8" w:space="0" w:color="auto"/>
              <w:bottom w:val="single" w:sz="8" w:space="0" w:color="auto"/>
              <w:right w:val="single" w:sz="8" w:space="0" w:color="auto"/>
            </w:tcBorders>
            <w:shd w:val="clear" w:color="auto" w:fill="FFFFFF" w:themeFill="background1"/>
            <w:noWrap/>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r>
      <w:tr w:rsidR="008B0CD8" w:rsidRPr="00A87D04" w:rsidTr="00B54466">
        <w:trPr>
          <w:trHeight w:val="93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Проведение мероприятий, конкурсов, фестивалей, акций, военно-спортивных конкурсов, направленных на гражданское и патриотическое воспитание молодежи, а также участие во Всероссийских краевых мероприятиях</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0910100101</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FA4F9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729</w:t>
            </w:r>
            <w:r w:rsidR="008B0CD8">
              <w:rPr>
                <w:rFonts w:ascii="Times New Roman" w:eastAsia="Times New Roman" w:hAnsi="Times New Roman" w:cs="Times New Roman"/>
                <w:sz w:val="24"/>
                <w:szCs w:val="24"/>
                <w:lang w:eastAsia="ru-RU"/>
              </w:rPr>
              <w:t>,0</w:t>
            </w:r>
          </w:p>
        </w:tc>
      </w:tr>
      <w:tr w:rsidR="008B0CD8" w:rsidRPr="00A87D04" w:rsidTr="00B54466">
        <w:trPr>
          <w:trHeight w:val="33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0910100101</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nil"/>
              <w:right w:val="single" w:sz="8" w:space="0" w:color="auto"/>
            </w:tcBorders>
            <w:shd w:val="clear" w:color="auto" w:fill="FFFFFF" w:themeFill="background1"/>
            <w:noWrap/>
          </w:tcPr>
          <w:p w:rsidR="008B0CD8" w:rsidRPr="00A87D04" w:rsidRDefault="00FA4F9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8B0CD8">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9</w:t>
            </w:r>
            <w:r w:rsidR="008B0CD8">
              <w:rPr>
                <w:rFonts w:ascii="Times New Roman" w:eastAsia="Times New Roman" w:hAnsi="Times New Roman" w:cs="Times New Roman"/>
                <w:sz w:val="24"/>
                <w:szCs w:val="24"/>
                <w:lang w:eastAsia="ru-RU"/>
              </w:rPr>
              <w:t>,0</w:t>
            </w:r>
          </w:p>
        </w:tc>
      </w:tr>
      <w:tr w:rsidR="008B0CD8" w:rsidRPr="00A87D04" w:rsidTr="00B54466">
        <w:trPr>
          <w:trHeight w:val="176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Проведение  мероприятий, направленные на формирование и развитие клубов по месту жительства, обеспечение спортивным и игровым инвентарём, оснащение малыми архитектурными формами дворовых игровых и спортивных площадок по месту жительства, а также участие во Всероссийских и краевых мероприятиях</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0910100102</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FA4F9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788</w:t>
            </w:r>
            <w:r w:rsidR="008B0CD8">
              <w:rPr>
                <w:rFonts w:ascii="Times New Roman" w:eastAsia="Times New Roman" w:hAnsi="Times New Roman" w:cs="Times New Roman"/>
                <w:sz w:val="24"/>
                <w:szCs w:val="24"/>
                <w:lang w:eastAsia="ru-RU"/>
              </w:rPr>
              <w:t>,0</w:t>
            </w:r>
          </w:p>
        </w:tc>
      </w:tr>
      <w:tr w:rsidR="008B0CD8" w:rsidRPr="00A87D04" w:rsidTr="00B54466">
        <w:trPr>
          <w:trHeight w:val="34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0910100102</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nil"/>
              <w:right w:val="single" w:sz="8" w:space="0" w:color="auto"/>
            </w:tcBorders>
            <w:shd w:val="clear" w:color="auto" w:fill="FFFFFF" w:themeFill="background1"/>
            <w:noWrap/>
          </w:tcPr>
          <w:p w:rsidR="008B0CD8" w:rsidRPr="00A87D04" w:rsidRDefault="00FA4F9E"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788</w:t>
            </w:r>
            <w:r w:rsidR="008B0CD8">
              <w:rPr>
                <w:rFonts w:ascii="Times New Roman" w:eastAsia="Times New Roman" w:hAnsi="Times New Roman" w:cs="Times New Roman"/>
                <w:sz w:val="24"/>
                <w:szCs w:val="24"/>
                <w:lang w:eastAsia="ru-RU"/>
              </w:rPr>
              <w:t>,0</w:t>
            </w:r>
          </w:p>
        </w:tc>
      </w:tr>
      <w:tr w:rsidR="008B0CD8" w:rsidRPr="00A87D04" w:rsidTr="00B54466">
        <w:trPr>
          <w:trHeight w:val="41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Проведение мероприятий, направленных на формирование здорового образа  жизни молодежи муниципального образования Гулькевичский район; проведение фестивалей, походов, профильных смен, чемпионатов, конкурсов и др., а также участие во Всероссийских и краевых мероприятиях</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0910100103</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2 028,0</w:t>
            </w:r>
          </w:p>
        </w:tc>
      </w:tr>
      <w:tr w:rsidR="008B0CD8" w:rsidRPr="00A87D04" w:rsidTr="00B54466">
        <w:trPr>
          <w:trHeight w:val="16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0910100103</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nil"/>
              <w:right w:val="single" w:sz="8" w:space="0" w:color="auto"/>
            </w:tcBorders>
            <w:shd w:val="clear" w:color="auto" w:fill="FFFFFF" w:themeFill="background1"/>
            <w:noWrap/>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2 028,0</w:t>
            </w:r>
          </w:p>
        </w:tc>
      </w:tr>
      <w:tr w:rsidR="008B0CD8" w:rsidRPr="00A87D04" w:rsidTr="00B54466">
        <w:trPr>
          <w:trHeight w:val="1408"/>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Проведение мероприятий, конкурсов фестивалей, акций; разработка и распространение листовок буклетов, изготовление передвижной, съемной  растяжки; создание видеороликов, направленных на пропаганду здорового образа жизни, а также участие во Всероссийских и краевых мероприятиях</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0910100106</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153,0</w:t>
            </w:r>
          </w:p>
        </w:tc>
      </w:tr>
      <w:tr w:rsidR="008B0CD8" w:rsidRPr="00A87D04" w:rsidTr="00B54466">
        <w:trPr>
          <w:trHeight w:val="28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0910100106</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nil"/>
              <w:right w:val="single" w:sz="8" w:space="0" w:color="auto"/>
            </w:tcBorders>
            <w:shd w:val="clear" w:color="auto" w:fill="FFFFFF" w:themeFill="background1"/>
            <w:noWrap/>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153,0</w:t>
            </w:r>
          </w:p>
        </w:tc>
      </w:tr>
      <w:tr w:rsidR="008B0CD8" w:rsidRPr="00A87D04" w:rsidTr="00B54466">
        <w:trPr>
          <w:trHeight w:val="155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Проведение мероприятий, направленных на содействие экономической самостоятельности молодых граждан, социальное обслуживание молодежи, организацию трудового воспитания, профессионального самоопределения и занятости молодежи, вовлечение молодежи в предпринимательскую и инновационную деятельность</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0910100114</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FA4F9E" w:rsidP="00FA4F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B0CD8">
              <w:rPr>
                <w:rFonts w:ascii="Times New Roman" w:eastAsia="Times New Roman" w:hAnsi="Times New Roman" w:cs="Times New Roman"/>
                <w:sz w:val="24"/>
                <w:szCs w:val="24"/>
                <w:lang w:eastAsia="ru-RU"/>
              </w:rPr>
              <w:t>7,7</w:t>
            </w:r>
          </w:p>
        </w:tc>
      </w:tr>
      <w:tr w:rsidR="008B0CD8" w:rsidRPr="00A87D04" w:rsidTr="00B54466">
        <w:trPr>
          <w:trHeight w:val="24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0910100114</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nil"/>
              <w:right w:val="single" w:sz="8" w:space="0" w:color="auto"/>
            </w:tcBorders>
            <w:shd w:val="clear" w:color="auto" w:fill="FFFFFF" w:themeFill="background1"/>
            <w:noWrap/>
          </w:tcPr>
          <w:p w:rsidR="008B0CD8" w:rsidRPr="00A87D04" w:rsidRDefault="00FA4F9E" w:rsidP="00FA4F9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8B0CD8">
              <w:rPr>
                <w:rFonts w:ascii="Times New Roman" w:eastAsia="Times New Roman" w:hAnsi="Times New Roman" w:cs="Times New Roman"/>
                <w:sz w:val="24"/>
                <w:szCs w:val="24"/>
                <w:lang w:eastAsia="ru-RU"/>
              </w:rPr>
              <w:t>7,7</w:t>
            </w:r>
          </w:p>
        </w:tc>
      </w:tr>
      <w:tr w:rsidR="008B0CD8" w:rsidRPr="00A87D04" w:rsidTr="00B54466">
        <w:trPr>
          <w:trHeight w:val="79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«Развитие гражданского общества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1600000000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single" w:sz="8" w:space="0" w:color="auto"/>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8B0CD8" w:rsidRPr="00A87D04" w:rsidTr="00B54466">
        <w:trPr>
          <w:trHeight w:val="81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Содействие развитию институтов гражданского общества и укрепление единства российской нации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8B0CD8" w:rsidRPr="00A87D04" w:rsidTr="00B54466">
        <w:trPr>
          <w:trHeight w:val="386"/>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Становление и развитие гражданского общества в муниципальном образовании Гулькевичский район</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1610100000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8B0CD8" w:rsidRPr="00A87D04" w:rsidTr="00B54466">
        <w:trPr>
          <w:trHeight w:val="58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Изготовление  баннеров, подготовка, издание и распространение среди населения материалов (брошюр, буклетов, листовок) анти экстремистской направленности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1610100166</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8B0CD8" w:rsidRPr="00A87D04" w:rsidTr="00B54466">
        <w:trPr>
          <w:trHeight w:val="29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1610100166</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20,0</w:t>
            </w:r>
          </w:p>
        </w:tc>
      </w:tr>
      <w:tr w:rsidR="008B0CD8" w:rsidRPr="00A87D04" w:rsidTr="00B54466">
        <w:trPr>
          <w:trHeight w:val="269"/>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Другие вопросы в области образования</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756E2E"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3 441,5</w:t>
            </w:r>
          </w:p>
        </w:tc>
      </w:tr>
      <w:tr w:rsidR="008B0CD8" w:rsidRPr="00A87D04" w:rsidTr="00B54466">
        <w:trPr>
          <w:trHeight w:val="407"/>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Муниципальная программа муниципального образования Гулькевичский район «Молодежь Гулькевичского района»</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0900000000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756E2E" w:rsidRDefault="008B0CD8" w:rsidP="003A3A2B">
            <w:pPr>
              <w:spacing w:after="0"/>
              <w:jc w:val="center"/>
              <w:rPr>
                <w:rFonts w:ascii="Times New Roman" w:hAnsi="Times New Roman" w:cs="Times New Roman"/>
                <w:sz w:val="24"/>
                <w:szCs w:val="24"/>
              </w:rPr>
            </w:pPr>
            <w:r>
              <w:rPr>
                <w:rFonts w:ascii="Times New Roman" w:hAnsi="Times New Roman" w:cs="Times New Roman"/>
                <w:sz w:val="24"/>
                <w:szCs w:val="24"/>
              </w:rPr>
              <w:t>3 441,5</w:t>
            </w:r>
          </w:p>
        </w:tc>
      </w:tr>
      <w:tr w:rsidR="008B0CD8" w:rsidRPr="00A87D04" w:rsidTr="00B54466">
        <w:trPr>
          <w:trHeight w:val="156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Создание условий для полноценного развития на территории муниципального образования Гулькевичский район сферы молодежной политики и увеличения вклада молодежи в социально-экономическое развитие муниципалитета, создание единой системы работы с молодежью и подростками по месту их жительства, создание благоприятных условий для организации занятости, досуга и отдыха молодежи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0910000000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756E2E" w:rsidRDefault="008B0CD8" w:rsidP="003A3A2B">
            <w:pPr>
              <w:spacing w:after="0"/>
              <w:jc w:val="center"/>
              <w:rPr>
                <w:rFonts w:ascii="Times New Roman" w:hAnsi="Times New Roman" w:cs="Times New Roman"/>
                <w:sz w:val="24"/>
                <w:szCs w:val="24"/>
              </w:rPr>
            </w:pPr>
            <w:r>
              <w:rPr>
                <w:rFonts w:ascii="Times New Roman" w:hAnsi="Times New Roman" w:cs="Times New Roman"/>
                <w:sz w:val="24"/>
                <w:szCs w:val="24"/>
              </w:rPr>
              <w:t>3 441,5</w:t>
            </w:r>
          </w:p>
        </w:tc>
      </w:tr>
      <w:tr w:rsidR="008B0CD8" w:rsidRPr="00A87D04" w:rsidTr="00B54466">
        <w:trPr>
          <w:trHeight w:val="1114"/>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lastRenderedPageBreak/>
              <w:t>Обеспечение организационных, информационных и научно-методических условий для реализации муниципальной программы, включая руководство в сфере образования, систему оценки качества образования и общественную поддержку</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0910100000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756E2E" w:rsidRDefault="008B0CD8" w:rsidP="003A3A2B">
            <w:pPr>
              <w:spacing w:after="0"/>
              <w:jc w:val="center"/>
              <w:rPr>
                <w:rFonts w:ascii="Times New Roman" w:hAnsi="Times New Roman" w:cs="Times New Roman"/>
                <w:sz w:val="24"/>
                <w:szCs w:val="24"/>
              </w:rPr>
            </w:pPr>
            <w:r>
              <w:rPr>
                <w:rFonts w:ascii="Times New Roman" w:hAnsi="Times New Roman" w:cs="Times New Roman"/>
                <w:sz w:val="24"/>
                <w:szCs w:val="24"/>
              </w:rPr>
              <w:t>3 441,5</w:t>
            </w:r>
          </w:p>
        </w:tc>
      </w:tr>
      <w:tr w:rsidR="008B0CD8" w:rsidRPr="00A87D04" w:rsidTr="00B54466">
        <w:trPr>
          <w:trHeight w:val="381"/>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обеспечение функций органов местного самоуправления</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756E2E" w:rsidRDefault="008B0CD8" w:rsidP="003A3A2B">
            <w:pPr>
              <w:spacing w:after="0"/>
              <w:jc w:val="center"/>
              <w:rPr>
                <w:rFonts w:ascii="Times New Roman" w:hAnsi="Times New Roman" w:cs="Times New Roman"/>
                <w:sz w:val="24"/>
                <w:szCs w:val="24"/>
              </w:rPr>
            </w:pPr>
            <w:r>
              <w:rPr>
                <w:rFonts w:ascii="Times New Roman" w:hAnsi="Times New Roman" w:cs="Times New Roman"/>
                <w:sz w:val="24"/>
                <w:szCs w:val="24"/>
              </w:rPr>
              <w:t>3 441,5</w:t>
            </w:r>
          </w:p>
        </w:tc>
      </w:tr>
      <w:tr w:rsidR="008B0CD8" w:rsidRPr="00A87D04" w:rsidTr="00B54466">
        <w:trPr>
          <w:trHeight w:val="113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Расходы на выплаты персоналу в целях обеспечения выполнения функций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100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756E2E"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3 380,8</w:t>
            </w:r>
          </w:p>
        </w:tc>
      </w:tr>
      <w:tr w:rsidR="008B0CD8" w:rsidRPr="00A87D04" w:rsidTr="00B54466">
        <w:trPr>
          <w:trHeight w:val="253"/>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Закупка товаров, работ и услуг для муниципальных нужд</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934</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07</w:t>
            </w: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w:t>
            </w: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0910100190</w:t>
            </w: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sidRPr="00A87D04">
              <w:rPr>
                <w:rFonts w:ascii="Times New Roman" w:eastAsia="Times New Roman" w:hAnsi="Times New Roman" w:cs="Times New Roman"/>
                <w:sz w:val="24"/>
                <w:szCs w:val="24"/>
                <w:lang w:eastAsia="ru-RU"/>
              </w:rPr>
              <w:t>200</w:t>
            </w:r>
          </w:p>
        </w:tc>
        <w:tc>
          <w:tcPr>
            <w:tcW w:w="2126" w:type="dxa"/>
            <w:tcBorders>
              <w:top w:val="nil"/>
              <w:left w:val="single" w:sz="8" w:space="0" w:color="auto"/>
              <w:bottom w:val="single" w:sz="8" w:space="0" w:color="auto"/>
              <w:right w:val="single" w:sz="8" w:space="0" w:color="auto"/>
            </w:tcBorders>
            <w:shd w:val="clear" w:color="auto" w:fill="FFFFFF" w:themeFill="background1"/>
            <w:noWrap/>
          </w:tcPr>
          <w:p w:rsidR="008B0CD8" w:rsidRPr="00A87D04" w:rsidRDefault="008B0CD8" w:rsidP="003A3A2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w:t>
            </w:r>
          </w:p>
        </w:tc>
      </w:tr>
      <w:tr w:rsidR="008B0CD8" w:rsidRPr="00A87D04" w:rsidTr="00B54466">
        <w:trPr>
          <w:trHeight w:val="390"/>
        </w:trPr>
        <w:tc>
          <w:tcPr>
            <w:tcW w:w="7103" w:type="dxa"/>
            <w:tcBorders>
              <w:top w:val="nil"/>
              <w:left w:val="single" w:sz="8" w:space="0" w:color="auto"/>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rPr>
                <w:rFonts w:ascii="Times New Roman" w:eastAsia="Times New Roman" w:hAnsi="Times New Roman" w:cs="Times New Roman"/>
                <w:bCs/>
                <w:sz w:val="24"/>
                <w:szCs w:val="24"/>
                <w:lang w:eastAsia="ru-RU"/>
              </w:rPr>
            </w:pPr>
            <w:r w:rsidRPr="00A87D04">
              <w:rPr>
                <w:rFonts w:ascii="Times New Roman" w:eastAsia="Times New Roman" w:hAnsi="Times New Roman" w:cs="Times New Roman"/>
                <w:bCs/>
                <w:sz w:val="24"/>
                <w:szCs w:val="24"/>
                <w:lang w:eastAsia="ru-RU"/>
              </w:rPr>
              <w:t>Всего:</w:t>
            </w: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992"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993"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1701"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850" w:type="dxa"/>
            <w:tcBorders>
              <w:top w:val="nil"/>
              <w:left w:val="nil"/>
              <w:bottom w:val="single" w:sz="8" w:space="0" w:color="auto"/>
              <w:right w:val="single" w:sz="8" w:space="0" w:color="auto"/>
            </w:tcBorders>
            <w:shd w:val="clear" w:color="auto" w:fill="FFFFFF" w:themeFill="background1"/>
            <w:hideMark/>
          </w:tcPr>
          <w:p w:rsidR="008B0CD8" w:rsidRPr="00A87D04" w:rsidRDefault="008B0CD8" w:rsidP="003A3A2B">
            <w:pPr>
              <w:spacing w:after="0" w:line="240" w:lineRule="auto"/>
              <w:jc w:val="center"/>
              <w:rPr>
                <w:rFonts w:ascii="Times New Roman" w:eastAsia="Times New Roman" w:hAnsi="Times New Roman" w:cs="Times New Roman"/>
                <w:bCs/>
                <w:sz w:val="24"/>
                <w:szCs w:val="24"/>
                <w:lang w:eastAsia="ru-RU"/>
              </w:rPr>
            </w:pPr>
          </w:p>
        </w:tc>
        <w:tc>
          <w:tcPr>
            <w:tcW w:w="2126" w:type="dxa"/>
            <w:tcBorders>
              <w:top w:val="nil"/>
              <w:left w:val="nil"/>
              <w:bottom w:val="single" w:sz="8" w:space="0" w:color="auto"/>
              <w:right w:val="single" w:sz="8" w:space="0" w:color="auto"/>
            </w:tcBorders>
            <w:shd w:val="clear" w:color="auto" w:fill="FFFFFF" w:themeFill="background1"/>
          </w:tcPr>
          <w:p w:rsidR="008B0CD8" w:rsidRPr="00A87D04" w:rsidRDefault="00DD75B1" w:rsidP="00FA4F9E">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3 5</w:t>
            </w:r>
            <w:r w:rsidR="00FA4F9E">
              <w:rPr>
                <w:rFonts w:ascii="Times New Roman" w:eastAsia="Times New Roman" w:hAnsi="Times New Roman" w:cs="Times New Roman"/>
                <w:bCs/>
                <w:sz w:val="24"/>
                <w:szCs w:val="24"/>
                <w:lang w:eastAsia="ru-RU"/>
              </w:rPr>
              <w:t>34</w:t>
            </w:r>
            <w:r>
              <w:rPr>
                <w:rFonts w:ascii="Times New Roman" w:eastAsia="Times New Roman" w:hAnsi="Times New Roman" w:cs="Times New Roman"/>
                <w:bCs/>
                <w:sz w:val="24"/>
                <w:szCs w:val="24"/>
                <w:lang w:eastAsia="ru-RU"/>
              </w:rPr>
              <w:t> </w:t>
            </w:r>
            <w:r w:rsidR="00FA4F9E">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3</w:t>
            </w:r>
            <w:r w:rsidR="00FA4F9E">
              <w:rPr>
                <w:rFonts w:ascii="Times New Roman" w:eastAsia="Times New Roman" w:hAnsi="Times New Roman" w:cs="Times New Roman"/>
                <w:bCs/>
                <w:sz w:val="24"/>
                <w:szCs w:val="24"/>
                <w:lang w:eastAsia="ru-RU"/>
              </w:rPr>
              <w:t>0</w:t>
            </w:r>
            <w:r>
              <w:rPr>
                <w:rFonts w:ascii="Times New Roman" w:eastAsia="Times New Roman" w:hAnsi="Times New Roman" w:cs="Times New Roman"/>
                <w:bCs/>
                <w:sz w:val="24"/>
                <w:szCs w:val="24"/>
                <w:lang w:eastAsia="ru-RU"/>
              </w:rPr>
              <w:t>,</w:t>
            </w:r>
            <w:r w:rsidR="00FA4F9E">
              <w:rPr>
                <w:rFonts w:ascii="Times New Roman" w:eastAsia="Times New Roman" w:hAnsi="Times New Roman" w:cs="Times New Roman"/>
                <w:bCs/>
                <w:sz w:val="24"/>
                <w:szCs w:val="24"/>
                <w:lang w:eastAsia="ru-RU"/>
              </w:rPr>
              <w:t>9</w:t>
            </w:r>
          </w:p>
        </w:tc>
      </w:tr>
    </w:tbl>
    <w:p w:rsidR="002D0A21" w:rsidRPr="00A87D04" w:rsidRDefault="00AE0392" w:rsidP="003A3A2B">
      <w:pPr>
        <w:spacing w:after="0" w:line="240" w:lineRule="auto"/>
        <w:ind w:left="-142" w:right="-1144"/>
        <w:rPr>
          <w:rFonts w:ascii="Times New Roman" w:hAnsi="Times New Roman" w:cs="Times New Roman"/>
          <w:sz w:val="28"/>
          <w:szCs w:val="28"/>
        </w:rPr>
      </w:pPr>
      <w:r w:rsidRPr="00A87D04">
        <w:rPr>
          <w:rFonts w:ascii="Times New Roman" w:hAnsi="Times New Roman" w:cs="Times New Roman"/>
          <w:sz w:val="28"/>
          <w:szCs w:val="28"/>
        </w:rPr>
        <w:t xml:space="preserve">                                                                                                              </w:t>
      </w:r>
      <w:r w:rsidR="00661CD3">
        <w:rPr>
          <w:rFonts w:ascii="Times New Roman" w:hAnsi="Times New Roman" w:cs="Times New Roman"/>
          <w:sz w:val="28"/>
          <w:szCs w:val="28"/>
        </w:rPr>
        <w:t xml:space="preserve"> </w:t>
      </w:r>
      <w:r w:rsidRPr="00A87D04">
        <w:rPr>
          <w:rFonts w:ascii="Times New Roman" w:hAnsi="Times New Roman" w:cs="Times New Roman"/>
          <w:sz w:val="28"/>
          <w:szCs w:val="28"/>
        </w:rPr>
        <w:t xml:space="preserve">                                               </w:t>
      </w:r>
      <w:r w:rsidR="003B5574" w:rsidRPr="00A87D04">
        <w:rPr>
          <w:rFonts w:ascii="Times New Roman" w:hAnsi="Times New Roman" w:cs="Times New Roman"/>
          <w:sz w:val="28"/>
          <w:szCs w:val="28"/>
        </w:rPr>
        <w:t xml:space="preserve"> </w:t>
      </w:r>
      <w:r w:rsidRPr="00A87D04">
        <w:rPr>
          <w:rFonts w:ascii="Times New Roman" w:hAnsi="Times New Roman" w:cs="Times New Roman"/>
          <w:sz w:val="28"/>
          <w:szCs w:val="28"/>
        </w:rPr>
        <w:t xml:space="preserve">                         </w:t>
      </w:r>
      <w:r w:rsidR="00661CD3">
        <w:rPr>
          <w:rFonts w:ascii="Times New Roman" w:hAnsi="Times New Roman" w:cs="Times New Roman"/>
          <w:sz w:val="28"/>
          <w:szCs w:val="28"/>
        </w:rPr>
        <w:t xml:space="preserve">                </w:t>
      </w:r>
      <w:r w:rsidRPr="00A87D04">
        <w:rPr>
          <w:rFonts w:ascii="Times New Roman" w:hAnsi="Times New Roman" w:cs="Times New Roman"/>
          <w:sz w:val="28"/>
          <w:szCs w:val="28"/>
        </w:rPr>
        <w:t xml:space="preserve">        </w:t>
      </w:r>
      <w:r w:rsidR="00F76035">
        <w:rPr>
          <w:rFonts w:ascii="Times New Roman" w:hAnsi="Times New Roman" w:cs="Times New Roman"/>
          <w:sz w:val="28"/>
          <w:szCs w:val="28"/>
        </w:rPr>
        <w:t xml:space="preserve"> </w:t>
      </w:r>
    </w:p>
    <w:p w:rsidR="00D84E23" w:rsidRPr="00A87D04" w:rsidRDefault="00D84E23" w:rsidP="003A3A2B">
      <w:pPr>
        <w:spacing w:after="0" w:line="240" w:lineRule="auto"/>
        <w:rPr>
          <w:rFonts w:ascii="Times New Roman" w:hAnsi="Times New Roman" w:cs="Times New Roman"/>
          <w:sz w:val="28"/>
          <w:szCs w:val="28"/>
        </w:rPr>
      </w:pPr>
    </w:p>
    <w:p w:rsidR="004A2AC6" w:rsidRPr="00A87D04" w:rsidRDefault="00907769" w:rsidP="003A3A2B">
      <w:pPr>
        <w:spacing w:after="0" w:line="240" w:lineRule="auto"/>
        <w:rPr>
          <w:rFonts w:ascii="Times New Roman" w:hAnsi="Times New Roman" w:cs="Times New Roman"/>
          <w:sz w:val="28"/>
          <w:szCs w:val="28"/>
        </w:rPr>
      </w:pPr>
      <w:r>
        <w:rPr>
          <w:rFonts w:ascii="Times New Roman" w:hAnsi="Times New Roman" w:cs="Times New Roman"/>
          <w:sz w:val="28"/>
          <w:szCs w:val="28"/>
        </w:rPr>
        <w:t>Н</w:t>
      </w:r>
      <w:r w:rsidR="004A2AC6" w:rsidRPr="00A87D04">
        <w:rPr>
          <w:rFonts w:ascii="Times New Roman" w:hAnsi="Times New Roman" w:cs="Times New Roman"/>
          <w:sz w:val="28"/>
          <w:szCs w:val="28"/>
        </w:rPr>
        <w:t>ачальник</w:t>
      </w:r>
      <w:r w:rsidR="002D30ED">
        <w:rPr>
          <w:rFonts w:ascii="Times New Roman" w:hAnsi="Times New Roman" w:cs="Times New Roman"/>
          <w:sz w:val="28"/>
          <w:szCs w:val="28"/>
        </w:rPr>
        <w:t xml:space="preserve"> </w:t>
      </w:r>
      <w:r w:rsidR="004A2AC6" w:rsidRPr="00A87D04">
        <w:rPr>
          <w:rFonts w:ascii="Times New Roman" w:hAnsi="Times New Roman" w:cs="Times New Roman"/>
          <w:sz w:val="28"/>
          <w:szCs w:val="28"/>
        </w:rPr>
        <w:t xml:space="preserve"> финансового управления</w:t>
      </w:r>
    </w:p>
    <w:p w:rsidR="004A2AC6" w:rsidRPr="00A87D04" w:rsidRDefault="004A2AC6" w:rsidP="003A3A2B">
      <w:pPr>
        <w:spacing w:after="0" w:line="240" w:lineRule="auto"/>
        <w:rPr>
          <w:rFonts w:ascii="Times New Roman" w:hAnsi="Times New Roman" w:cs="Times New Roman"/>
          <w:sz w:val="28"/>
          <w:szCs w:val="28"/>
        </w:rPr>
      </w:pPr>
      <w:r w:rsidRPr="00A87D04">
        <w:rPr>
          <w:rFonts w:ascii="Times New Roman" w:hAnsi="Times New Roman" w:cs="Times New Roman"/>
          <w:sz w:val="28"/>
          <w:szCs w:val="28"/>
        </w:rPr>
        <w:t>администрации муниципального образования</w:t>
      </w:r>
    </w:p>
    <w:p w:rsidR="004A2AC6" w:rsidRDefault="004A2AC6" w:rsidP="003A3A2B">
      <w:pPr>
        <w:spacing w:after="0" w:line="240" w:lineRule="auto"/>
        <w:ind w:right="-1144"/>
        <w:rPr>
          <w:rFonts w:ascii="Times New Roman" w:hAnsi="Times New Roman" w:cs="Times New Roman"/>
          <w:sz w:val="28"/>
          <w:szCs w:val="28"/>
        </w:rPr>
      </w:pPr>
      <w:r w:rsidRPr="00A87D04">
        <w:rPr>
          <w:rFonts w:ascii="Times New Roman" w:hAnsi="Times New Roman" w:cs="Times New Roman"/>
          <w:sz w:val="28"/>
          <w:szCs w:val="28"/>
        </w:rPr>
        <w:t xml:space="preserve">Гулькевичский район                                                                                                                                  </w:t>
      </w:r>
      <w:r w:rsidR="00C310A9">
        <w:rPr>
          <w:rFonts w:ascii="Times New Roman" w:hAnsi="Times New Roman" w:cs="Times New Roman"/>
          <w:sz w:val="28"/>
          <w:szCs w:val="28"/>
        </w:rPr>
        <w:t xml:space="preserve">    </w:t>
      </w:r>
      <w:r w:rsidR="00907769">
        <w:rPr>
          <w:rFonts w:ascii="Times New Roman" w:hAnsi="Times New Roman" w:cs="Times New Roman"/>
          <w:sz w:val="28"/>
          <w:szCs w:val="28"/>
        </w:rPr>
        <w:t xml:space="preserve">        </w:t>
      </w:r>
      <w:bookmarkStart w:id="0" w:name="_GoBack"/>
      <w:bookmarkEnd w:id="0"/>
      <w:r w:rsidR="00C310A9">
        <w:rPr>
          <w:rFonts w:ascii="Times New Roman" w:hAnsi="Times New Roman" w:cs="Times New Roman"/>
          <w:sz w:val="28"/>
          <w:szCs w:val="28"/>
        </w:rPr>
        <w:t xml:space="preserve">          </w:t>
      </w:r>
      <w:r w:rsidR="00907769">
        <w:rPr>
          <w:rFonts w:ascii="Times New Roman" w:hAnsi="Times New Roman" w:cs="Times New Roman"/>
          <w:sz w:val="28"/>
          <w:szCs w:val="28"/>
        </w:rPr>
        <w:t>А.В.Иванов</w:t>
      </w:r>
      <w:r w:rsidR="00582086">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CC6185" w:rsidRPr="00C75986" w:rsidRDefault="00CC6185" w:rsidP="003A3A2B">
      <w:pPr>
        <w:spacing w:after="0" w:line="240" w:lineRule="auto"/>
        <w:rPr>
          <w:rFonts w:ascii="Times New Roman" w:hAnsi="Times New Roman" w:cs="Times New Roman"/>
          <w:sz w:val="28"/>
          <w:szCs w:val="28"/>
        </w:rPr>
      </w:pPr>
    </w:p>
    <w:sectPr w:rsidR="00CC6185" w:rsidRPr="00C75986" w:rsidSect="00A94FE8">
      <w:headerReference w:type="default" r:id="rId8"/>
      <w:pgSz w:w="16838" w:h="11906" w:orient="landscape"/>
      <w:pgMar w:top="1440" w:right="1080" w:bottom="1440" w:left="108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3D22" w:rsidRDefault="00753D22" w:rsidP="00EF205B">
      <w:pPr>
        <w:spacing w:after="0" w:line="240" w:lineRule="auto"/>
      </w:pPr>
      <w:r>
        <w:separator/>
      </w:r>
    </w:p>
  </w:endnote>
  <w:endnote w:type="continuationSeparator" w:id="0">
    <w:p w:rsidR="00753D22" w:rsidRDefault="00753D22" w:rsidP="00EF20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3D22" w:rsidRDefault="00753D22" w:rsidP="00EF205B">
      <w:pPr>
        <w:spacing w:after="0" w:line="240" w:lineRule="auto"/>
      </w:pPr>
      <w:r>
        <w:separator/>
      </w:r>
    </w:p>
  </w:footnote>
  <w:footnote w:type="continuationSeparator" w:id="0">
    <w:p w:rsidR="00753D22" w:rsidRDefault="00753D22" w:rsidP="00EF20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8539526"/>
      <w:docPartObj>
        <w:docPartGallery w:val="Page Numbers (Top of Page)"/>
        <w:docPartUnique/>
      </w:docPartObj>
    </w:sdtPr>
    <w:sdtEndPr/>
    <w:sdtContent>
      <w:p w:rsidR="00753D22" w:rsidRDefault="00753D22">
        <w:pPr>
          <w:pStyle w:val="a6"/>
          <w:jc w:val="center"/>
        </w:pPr>
        <w:r>
          <w:fldChar w:fldCharType="begin"/>
        </w:r>
        <w:r>
          <w:instrText>PAGE   \* MERGEFORMAT</w:instrText>
        </w:r>
        <w:r>
          <w:fldChar w:fldCharType="separate"/>
        </w:r>
        <w:r w:rsidR="00907769">
          <w:rPr>
            <w:noProof/>
          </w:rPr>
          <w:t>77</w:t>
        </w:r>
        <w:r>
          <w:fldChar w:fldCharType="end"/>
        </w:r>
      </w:p>
    </w:sdtContent>
  </w:sdt>
  <w:p w:rsidR="00753D22" w:rsidRDefault="00753D22">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520"/>
    <w:rsid w:val="00000283"/>
    <w:rsid w:val="00001295"/>
    <w:rsid w:val="000014CD"/>
    <w:rsid w:val="00001ABC"/>
    <w:rsid w:val="00004307"/>
    <w:rsid w:val="00004A7F"/>
    <w:rsid w:val="00006530"/>
    <w:rsid w:val="00007641"/>
    <w:rsid w:val="00014247"/>
    <w:rsid w:val="00015892"/>
    <w:rsid w:val="00016EC1"/>
    <w:rsid w:val="0001701B"/>
    <w:rsid w:val="00021B6F"/>
    <w:rsid w:val="000223A6"/>
    <w:rsid w:val="00022C1C"/>
    <w:rsid w:val="0002376B"/>
    <w:rsid w:val="00026051"/>
    <w:rsid w:val="00026597"/>
    <w:rsid w:val="000266D1"/>
    <w:rsid w:val="00026A23"/>
    <w:rsid w:val="00026AD2"/>
    <w:rsid w:val="000270C1"/>
    <w:rsid w:val="0003037D"/>
    <w:rsid w:val="00030839"/>
    <w:rsid w:val="00031002"/>
    <w:rsid w:val="00031324"/>
    <w:rsid w:val="000318AF"/>
    <w:rsid w:val="000328F8"/>
    <w:rsid w:val="00036252"/>
    <w:rsid w:val="0003792E"/>
    <w:rsid w:val="0004035C"/>
    <w:rsid w:val="000406AC"/>
    <w:rsid w:val="00041B06"/>
    <w:rsid w:val="00042B72"/>
    <w:rsid w:val="00043A49"/>
    <w:rsid w:val="00045932"/>
    <w:rsid w:val="00046307"/>
    <w:rsid w:val="00053021"/>
    <w:rsid w:val="0005334A"/>
    <w:rsid w:val="00053B2D"/>
    <w:rsid w:val="00053F09"/>
    <w:rsid w:val="0005501A"/>
    <w:rsid w:val="00057AD2"/>
    <w:rsid w:val="000601C8"/>
    <w:rsid w:val="00061AC5"/>
    <w:rsid w:val="00062420"/>
    <w:rsid w:val="00062D67"/>
    <w:rsid w:val="000641EA"/>
    <w:rsid w:val="00064566"/>
    <w:rsid w:val="00065107"/>
    <w:rsid w:val="000657D1"/>
    <w:rsid w:val="0006594C"/>
    <w:rsid w:val="00070DDD"/>
    <w:rsid w:val="000716E4"/>
    <w:rsid w:val="000720F9"/>
    <w:rsid w:val="000721C1"/>
    <w:rsid w:val="00076245"/>
    <w:rsid w:val="00076526"/>
    <w:rsid w:val="00076C16"/>
    <w:rsid w:val="000772B3"/>
    <w:rsid w:val="00080578"/>
    <w:rsid w:val="000812DE"/>
    <w:rsid w:val="000824CC"/>
    <w:rsid w:val="00082A91"/>
    <w:rsid w:val="00082CDD"/>
    <w:rsid w:val="00083E41"/>
    <w:rsid w:val="00084785"/>
    <w:rsid w:val="00085436"/>
    <w:rsid w:val="00090992"/>
    <w:rsid w:val="00090C59"/>
    <w:rsid w:val="00093467"/>
    <w:rsid w:val="000936D6"/>
    <w:rsid w:val="00094156"/>
    <w:rsid w:val="000A008A"/>
    <w:rsid w:val="000A02A5"/>
    <w:rsid w:val="000A3819"/>
    <w:rsid w:val="000A5086"/>
    <w:rsid w:val="000A5C18"/>
    <w:rsid w:val="000A6FD3"/>
    <w:rsid w:val="000B1B62"/>
    <w:rsid w:val="000B3CB6"/>
    <w:rsid w:val="000B4373"/>
    <w:rsid w:val="000B4462"/>
    <w:rsid w:val="000C0A09"/>
    <w:rsid w:val="000C1756"/>
    <w:rsid w:val="000C2F59"/>
    <w:rsid w:val="000C3A00"/>
    <w:rsid w:val="000C40E6"/>
    <w:rsid w:val="000C6D7C"/>
    <w:rsid w:val="000D0DE0"/>
    <w:rsid w:val="000D33D7"/>
    <w:rsid w:val="000D3DC6"/>
    <w:rsid w:val="000D549E"/>
    <w:rsid w:val="000D5897"/>
    <w:rsid w:val="000D68FA"/>
    <w:rsid w:val="000D6FDD"/>
    <w:rsid w:val="000D71D5"/>
    <w:rsid w:val="000E04F1"/>
    <w:rsid w:val="000E4198"/>
    <w:rsid w:val="000E431B"/>
    <w:rsid w:val="000E5C1C"/>
    <w:rsid w:val="000E62B4"/>
    <w:rsid w:val="000E679C"/>
    <w:rsid w:val="000F0432"/>
    <w:rsid w:val="000F2952"/>
    <w:rsid w:val="000F3593"/>
    <w:rsid w:val="000F4AEF"/>
    <w:rsid w:val="000F5042"/>
    <w:rsid w:val="000F5310"/>
    <w:rsid w:val="000F5685"/>
    <w:rsid w:val="000F680D"/>
    <w:rsid w:val="00100157"/>
    <w:rsid w:val="001010CB"/>
    <w:rsid w:val="001012A1"/>
    <w:rsid w:val="0010168A"/>
    <w:rsid w:val="001020EC"/>
    <w:rsid w:val="001046C5"/>
    <w:rsid w:val="001060EF"/>
    <w:rsid w:val="00106928"/>
    <w:rsid w:val="0010739A"/>
    <w:rsid w:val="00107BDE"/>
    <w:rsid w:val="00110983"/>
    <w:rsid w:val="00110D4D"/>
    <w:rsid w:val="0011284B"/>
    <w:rsid w:val="00112E65"/>
    <w:rsid w:val="00113A25"/>
    <w:rsid w:val="00113F00"/>
    <w:rsid w:val="00114792"/>
    <w:rsid w:val="00114C15"/>
    <w:rsid w:val="00115E2B"/>
    <w:rsid w:val="00117772"/>
    <w:rsid w:val="00122127"/>
    <w:rsid w:val="00122DCC"/>
    <w:rsid w:val="001245E7"/>
    <w:rsid w:val="00125B48"/>
    <w:rsid w:val="00126542"/>
    <w:rsid w:val="001267E6"/>
    <w:rsid w:val="00127601"/>
    <w:rsid w:val="00130C7A"/>
    <w:rsid w:val="00131754"/>
    <w:rsid w:val="00133B0F"/>
    <w:rsid w:val="0013580E"/>
    <w:rsid w:val="001358C3"/>
    <w:rsid w:val="001407E3"/>
    <w:rsid w:val="00140C17"/>
    <w:rsid w:val="00141C25"/>
    <w:rsid w:val="00142CF3"/>
    <w:rsid w:val="00142E59"/>
    <w:rsid w:val="0014623D"/>
    <w:rsid w:val="0014669D"/>
    <w:rsid w:val="0015233E"/>
    <w:rsid w:val="00152673"/>
    <w:rsid w:val="00152694"/>
    <w:rsid w:val="00152AE1"/>
    <w:rsid w:val="00153FD9"/>
    <w:rsid w:val="00156D00"/>
    <w:rsid w:val="00157A4F"/>
    <w:rsid w:val="00162035"/>
    <w:rsid w:val="00163DFC"/>
    <w:rsid w:val="00164CE0"/>
    <w:rsid w:val="0016528D"/>
    <w:rsid w:val="001701BD"/>
    <w:rsid w:val="001715D0"/>
    <w:rsid w:val="001728A8"/>
    <w:rsid w:val="001735C2"/>
    <w:rsid w:val="00175096"/>
    <w:rsid w:val="00175158"/>
    <w:rsid w:val="00175264"/>
    <w:rsid w:val="0017656B"/>
    <w:rsid w:val="0018151A"/>
    <w:rsid w:val="00182EA9"/>
    <w:rsid w:val="00190295"/>
    <w:rsid w:val="00190AED"/>
    <w:rsid w:val="00191806"/>
    <w:rsid w:val="001918EA"/>
    <w:rsid w:val="00192D80"/>
    <w:rsid w:val="00194334"/>
    <w:rsid w:val="00196E1A"/>
    <w:rsid w:val="00196E51"/>
    <w:rsid w:val="00196E99"/>
    <w:rsid w:val="001970E1"/>
    <w:rsid w:val="00197BE4"/>
    <w:rsid w:val="001A0D1A"/>
    <w:rsid w:val="001A1187"/>
    <w:rsid w:val="001A337A"/>
    <w:rsid w:val="001A35B4"/>
    <w:rsid w:val="001A4F08"/>
    <w:rsid w:val="001A6008"/>
    <w:rsid w:val="001A6F8C"/>
    <w:rsid w:val="001A74C9"/>
    <w:rsid w:val="001A7EC1"/>
    <w:rsid w:val="001B0DD2"/>
    <w:rsid w:val="001B3871"/>
    <w:rsid w:val="001B3CF6"/>
    <w:rsid w:val="001B6A5B"/>
    <w:rsid w:val="001B6C7A"/>
    <w:rsid w:val="001B71B2"/>
    <w:rsid w:val="001C15DE"/>
    <w:rsid w:val="001C1D80"/>
    <w:rsid w:val="001C2C12"/>
    <w:rsid w:val="001C4CA8"/>
    <w:rsid w:val="001C66A8"/>
    <w:rsid w:val="001C6970"/>
    <w:rsid w:val="001C7A47"/>
    <w:rsid w:val="001D1327"/>
    <w:rsid w:val="001D23A3"/>
    <w:rsid w:val="001D3706"/>
    <w:rsid w:val="001D3C8F"/>
    <w:rsid w:val="001D3ECD"/>
    <w:rsid w:val="001D5E2F"/>
    <w:rsid w:val="001D7B90"/>
    <w:rsid w:val="001E0250"/>
    <w:rsid w:val="001E3E36"/>
    <w:rsid w:val="001E77AD"/>
    <w:rsid w:val="001F0F13"/>
    <w:rsid w:val="001F15C5"/>
    <w:rsid w:val="001F1CE1"/>
    <w:rsid w:val="001F48BA"/>
    <w:rsid w:val="001F5256"/>
    <w:rsid w:val="001F65F6"/>
    <w:rsid w:val="002004A7"/>
    <w:rsid w:val="00200F0E"/>
    <w:rsid w:val="00201104"/>
    <w:rsid w:val="00201938"/>
    <w:rsid w:val="002035BF"/>
    <w:rsid w:val="00204B3E"/>
    <w:rsid w:val="0020588F"/>
    <w:rsid w:val="00213093"/>
    <w:rsid w:val="00213C57"/>
    <w:rsid w:val="002141AA"/>
    <w:rsid w:val="002156BB"/>
    <w:rsid w:val="00215AF2"/>
    <w:rsid w:val="00215ED3"/>
    <w:rsid w:val="002168DE"/>
    <w:rsid w:val="002177AC"/>
    <w:rsid w:val="0022067A"/>
    <w:rsid w:val="002208F2"/>
    <w:rsid w:val="00220F12"/>
    <w:rsid w:val="0022126E"/>
    <w:rsid w:val="00221646"/>
    <w:rsid w:val="00223F16"/>
    <w:rsid w:val="00224F2E"/>
    <w:rsid w:val="00225A13"/>
    <w:rsid w:val="00226652"/>
    <w:rsid w:val="00227173"/>
    <w:rsid w:val="00232740"/>
    <w:rsid w:val="0023300D"/>
    <w:rsid w:val="00233DF2"/>
    <w:rsid w:val="002344AC"/>
    <w:rsid w:val="00235423"/>
    <w:rsid w:val="00235BED"/>
    <w:rsid w:val="00236380"/>
    <w:rsid w:val="002405AB"/>
    <w:rsid w:val="00240835"/>
    <w:rsid w:val="002409FF"/>
    <w:rsid w:val="002413D1"/>
    <w:rsid w:val="002417C5"/>
    <w:rsid w:val="0024353C"/>
    <w:rsid w:val="00244542"/>
    <w:rsid w:val="00244FD5"/>
    <w:rsid w:val="0024603F"/>
    <w:rsid w:val="002469D6"/>
    <w:rsid w:val="00247806"/>
    <w:rsid w:val="00250FB3"/>
    <w:rsid w:val="00251317"/>
    <w:rsid w:val="00252149"/>
    <w:rsid w:val="00252453"/>
    <w:rsid w:val="00252ABC"/>
    <w:rsid w:val="00253B10"/>
    <w:rsid w:val="00253E55"/>
    <w:rsid w:val="00254F34"/>
    <w:rsid w:val="002550EC"/>
    <w:rsid w:val="002555D7"/>
    <w:rsid w:val="00256370"/>
    <w:rsid w:val="0025655A"/>
    <w:rsid w:val="00256C13"/>
    <w:rsid w:val="00256F8B"/>
    <w:rsid w:val="00260ED7"/>
    <w:rsid w:val="00261641"/>
    <w:rsid w:val="00261BE0"/>
    <w:rsid w:val="002628A2"/>
    <w:rsid w:val="002638B1"/>
    <w:rsid w:val="00264F8E"/>
    <w:rsid w:val="00265A50"/>
    <w:rsid w:val="00265FEB"/>
    <w:rsid w:val="002661CA"/>
    <w:rsid w:val="00270714"/>
    <w:rsid w:val="00271110"/>
    <w:rsid w:val="002717D1"/>
    <w:rsid w:val="00271EE1"/>
    <w:rsid w:val="0027219E"/>
    <w:rsid w:val="00274460"/>
    <w:rsid w:val="002750CF"/>
    <w:rsid w:val="002756F4"/>
    <w:rsid w:val="002766C6"/>
    <w:rsid w:val="002770A0"/>
    <w:rsid w:val="002772C9"/>
    <w:rsid w:val="0027745D"/>
    <w:rsid w:val="00277D3B"/>
    <w:rsid w:val="002808CC"/>
    <w:rsid w:val="002812E3"/>
    <w:rsid w:val="002819D1"/>
    <w:rsid w:val="002843BC"/>
    <w:rsid w:val="0028465E"/>
    <w:rsid w:val="00286F06"/>
    <w:rsid w:val="00290311"/>
    <w:rsid w:val="00290796"/>
    <w:rsid w:val="00290A2D"/>
    <w:rsid w:val="00290E7E"/>
    <w:rsid w:val="002915FF"/>
    <w:rsid w:val="002924BD"/>
    <w:rsid w:val="00292B31"/>
    <w:rsid w:val="00292D5A"/>
    <w:rsid w:val="00293297"/>
    <w:rsid w:val="00293384"/>
    <w:rsid w:val="002937A6"/>
    <w:rsid w:val="00295CDC"/>
    <w:rsid w:val="002A0489"/>
    <w:rsid w:val="002A0C91"/>
    <w:rsid w:val="002A30A7"/>
    <w:rsid w:val="002A3C41"/>
    <w:rsid w:val="002A463A"/>
    <w:rsid w:val="002A49DF"/>
    <w:rsid w:val="002A56E0"/>
    <w:rsid w:val="002A56E2"/>
    <w:rsid w:val="002A5AFA"/>
    <w:rsid w:val="002B05A0"/>
    <w:rsid w:val="002B0EE7"/>
    <w:rsid w:val="002B2C0C"/>
    <w:rsid w:val="002B2D38"/>
    <w:rsid w:val="002B395C"/>
    <w:rsid w:val="002B46EE"/>
    <w:rsid w:val="002B6283"/>
    <w:rsid w:val="002B73D4"/>
    <w:rsid w:val="002B76D2"/>
    <w:rsid w:val="002C11C1"/>
    <w:rsid w:val="002C1A07"/>
    <w:rsid w:val="002C3CB7"/>
    <w:rsid w:val="002C5AD1"/>
    <w:rsid w:val="002C5F4A"/>
    <w:rsid w:val="002C6CD1"/>
    <w:rsid w:val="002C7416"/>
    <w:rsid w:val="002D0A21"/>
    <w:rsid w:val="002D0C6A"/>
    <w:rsid w:val="002D118C"/>
    <w:rsid w:val="002D28AE"/>
    <w:rsid w:val="002D30ED"/>
    <w:rsid w:val="002D37A2"/>
    <w:rsid w:val="002D481F"/>
    <w:rsid w:val="002D4853"/>
    <w:rsid w:val="002D5299"/>
    <w:rsid w:val="002D61D0"/>
    <w:rsid w:val="002D6572"/>
    <w:rsid w:val="002D686A"/>
    <w:rsid w:val="002E2F27"/>
    <w:rsid w:val="002E377D"/>
    <w:rsid w:val="002E4A8A"/>
    <w:rsid w:val="002F1204"/>
    <w:rsid w:val="002F79DA"/>
    <w:rsid w:val="002F7BAA"/>
    <w:rsid w:val="002F7E30"/>
    <w:rsid w:val="002F7EA0"/>
    <w:rsid w:val="00300435"/>
    <w:rsid w:val="003025AC"/>
    <w:rsid w:val="00302827"/>
    <w:rsid w:val="003033A3"/>
    <w:rsid w:val="00303C35"/>
    <w:rsid w:val="00303F77"/>
    <w:rsid w:val="0030506A"/>
    <w:rsid w:val="003058FE"/>
    <w:rsid w:val="00305B1C"/>
    <w:rsid w:val="00306E0F"/>
    <w:rsid w:val="003072DF"/>
    <w:rsid w:val="0031241F"/>
    <w:rsid w:val="003155C2"/>
    <w:rsid w:val="00316225"/>
    <w:rsid w:val="003167F6"/>
    <w:rsid w:val="0031763B"/>
    <w:rsid w:val="0032143B"/>
    <w:rsid w:val="00322514"/>
    <w:rsid w:val="00322D6C"/>
    <w:rsid w:val="003233CE"/>
    <w:rsid w:val="00323A04"/>
    <w:rsid w:val="00323C92"/>
    <w:rsid w:val="003242E5"/>
    <w:rsid w:val="00324451"/>
    <w:rsid w:val="003255B0"/>
    <w:rsid w:val="0032771E"/>
    <w:rsid w:val="0033112A"/>
    <w:rsid w:val="00337D49"/>
    <w:rsid w:val="003413AF"/>
    <w:rsid w:val="00341FCE"/>
    <w:rsid w:val="00342CD9"/>
    <w:rsid w:val="00343416"/>
    <w:rsid w:val="00343651"/>
    <w:rsid w:val="00345036"/>
    <w:rsid w:val="00346D0D"/>
    <w:rsid w:val="00352365"/>
    <w:rsid w:val="003523C8"/>
    <w:rsid w:val="00352728"/>
    <w:rsid w:val="00352BC6"/>
    <w:rsid w:val="00353608"/>
    <w:rsid w:val="00353A77"/>
    <w:rsid w:val="00355DED"/>
    <w:rsid w:val="00355FDE"/>
    <w:rsid w:val="003579BB"/>
    <w:rsid w:val="00360094"/>
    <w:rsid w:val="003603A0"/>
    <w:rsid w:val="0036086E"/>
    <w:rsid w:val="00362559"/>
    <w:rsid w:val="00363568"/>
    <w:rsid w:val="003657ED"/>
    <w:rsid w:val="00365D66"/>
    <w:rsid w:val="003664AF"/>
    <w:rsid w:val="003666AC"/>
    <w:rsid w:val="0037272D"/>
    <w:rsid w:val="003727F6"/>
    <w:rsid w:val="0037400B"/>
    <w:rsid w:val="003759D1"/>
    <w:rsid w:val="003768D8"/>
    <w:rsid w:val="00376A2C"/>
    <w:rsid w:val="00380A79"/>
    <w:rsid w:val="00380B48"/>
    <w:rsid w:val="003810F8"/>
    <w:rsid w:val="003815DF"/>
    <w:rsid w:val="00383774"/>
    <w:rsid w:val="00383CDF"/>
    <w:rsid w:val="0038784D"/>
    <w:rsid w:val="00387968"/>
    <w:rsid w:val="00391506"/>
    <w:rsid w:val="003959C8"/>
    <w:rsid w:val="00396EE8"/>
    <w:rsid w:val="003975BB"/>
    <w:rsid w:val="003A2C83"/>
    <w:rsid w:val="003A3A2B"/>
    <w:rsid w:val="003A404F"/>
    <w:rsid w:val="003A4323"/>
    <w:rsid w:val="003A5C98"/>
    <w:rsid w:val="003A6289"/>
    <w:rsid w:val="003A6B4C"/>
    <w:rsid w:val="003B13C9"/>
    <w:rsid w:val="003B2831"/>
    <w:rsid w:val="003B2908"/>
    <w:rsid w:val="003B468E"/>
    <w:rsid w:val="003B5574"/>
    <w:rsid w:val="003B57C4"/>
    <w:rsid w:val="003B6B5E"/>
    <w:rsid w:val="003B7022"/>
    <w:rsid w:val="003C13C0"/>
    <w:rsid w:val="003C44A9"/>
    <w:rsid w:val="003C6CC1"/>
    <w:rsid w:val="003C71C9"/>
    <w:rsid w:val="003C7C85"/>
    <w:rsid w:val="003D387A"/>
    <w:rsid w:val="003D3E79"/>
    <w:rsid w:val="003D5495"/>
    <w:rsid w:val="003D5DCF"/>
    <w:rsid w:val="003D679F"/>
    <w:rsid w:val="003D7A5E"/>
    <w:rsid w:val="003E0115"/>
    <w:rsid w:val="003E0803"/>
    <w:rsid w:val="003E0F5D"/>
    <w:rsid w:val="003E25BB"/>
    <w:rsid w:val="003E366D"/>
    <w:rsid w:val="003E4B07"/>
    <w:rsid w:val="003E641F"/>
    <w:rsid w:val="003E7805"/>
    <w:rsid w:val="003F11BE"/>
    <w:rsid w:val="003F162B"/>
    <w:rsid w:val="003F344A"/>
    <w:rsid w:val="003F46AF"/>
    <w:rsid w:val="003F591A"/>
    <w:rsid w:val="003F5D7C"/>
    <w:rsid w:val="003F6A1C"/>
    <w:rsid w:val="003F740F"/>
    <w:rsid w:val="003F759F"/>
    <w:rsid w:val="004044E8"/>
    <w:rsid w:val="00405C49"/>
    <w:rsid w:val="004106C3"/>
    <w:rsid w:val="0041367B"/>
    <w:rsid w:val="00413A26"/>
    <w:rsid w:val="00420A9F"/>
    <w:rsid w:val="00420AD0"/>
    <w:rsid w:val="00422039"/>
    <w:rsid w:val="00422B2C"/>
    <w:rsid w:val="00423ECB"/>
    <w:rsid w:val="004255FC"/>
    <w:rsid w:val="004268A3"/>
    <w:rsid w:val="00426CE2"/>
    <w:rsid w:val="00436938"/>
    <w:rsid w:val="00440772"/>
    <w:rsid w:val="00440849"/>
    <w:rsid w:val="00441221"/>
    <w:rsid w:val="00442B39"/>
    <w:rsid w:val="0044378A"/>
    <w:rsid w:val="00444EBE"/>
    <w:rsid w:val="0044543E"/>
    <w:rsid w:val="004469D5"/>
    <w:rsid w:val="00450662"/>
    <w:rsid w:val="0045186E"/>
    <w:rsid w:val="004526DE"/>
    <w:rsid w:val="00453E4A"/>
    <w:rsid w:val="00454D88"/>
    <w:rsid w:val="00455121"/>
    <w:rsid w:val="00455F20"/>
    <w:rsid w:val="00461E92"/>
    <w:rsid w:val="00462B1A"/>
    <w:rsid w:val="004654AD"/>
    <w:rsid w:val="00467168"/>
    <w:rsid w:val="00470B8D"/>
    <w:rsid w:val="004711A2"/>
    <w:rsid w:val="00473609"/>
    <w:rsid w:val="00475A89"/>
    <w:rsid w:val="0047602A"/>
    <w:rsid w:val="00476B9B"/>
    <w:rsid w:val="00476D43"/>
    <w:rsid w:val="00480560"/>
    <w:rsid w:val="00480641"/>
    <w:rsid w:val="0048119F"/>
    <w:rsid w:val="00481498"/>
    <w:rsid w:val="00482035"/>
    <w:rsid w:val="0048318A"/>
    <w:rsid w:val="0048441D"/>
    <w:rsid w:val="004845BE"/>
    <w:rsid w:val="004856B7"/>
    <w:rsid w:val="00485813"/>
    <w:rsid w:val="00486EBD"/>
    <w:rsid w:val="0048704F"/>
    <w:rsid w:val="00491705"/>
    <w:rsid w:val="0049330B"/>
    <w:rsid w:val="00493F19"/>
    <w:rsid w:val="00494524"/>
    <w:rsid w:val="00495809"/>
    <w:rsid w:val="004A2AC6"/>
    <w:rsid w:val="004A2FEC"/>
    <w:rsid w:val="004A386B"/>
    <w:rsid w:val="004A46F8"/>
    <w:rsid w:val="004A5B05"/>
    <w:rsid w:val="004A632C"/>
    <w:rsid w:val="004A6999"/>
    <w:rsid w:val="004A75B4"/>
    <w:rsid w:val="004B0330"/>
    <w:rsid w:val="004B14E4"/>
    <w:rsid w:val="004B157B"/>
    <w:rsid w:val="004B3411"/>
    <w:rsid w:val="004B5ADE"/>
    <w:rsid w:val="004B76E8"/>
    <w:rsid w:val="004B7800"/>
    <w:rsid w:val="004B7B6E"/>
    <w:rsid w:val="004C1799"/>
    <w:rsid w:val="004C2606"/>
    <w:rsid w:val="004C39AD"/>
    <w:rsid w:val="004C39B8"/>
    <w:rsid w:val="004C53E5"/>
    <w:rsid w:val="004C7802"/>
    <w:rsid w:val="004C7C8A"/>
    <w:rsid w:val="004D1087"/>
    <w:rsid w:val="004D31E5"/>
    <w:rsid w:val="004D3DE3"/>
    <w:rsid w:val="004E0DF3"/>
    <w:rsid w:val="004E31E1"/>
    <w:rsid w:val="004E3C3F"/>
    <w:rsid w:val="004E4E32"/>
    <w:rsid w:val="004E5F3B"/>
    <w:rsid w:val="004E6A23"/>
    <w:rsid w:val="004E7671"/>
    <w:rsid w:val="004F0D34"/>
    <w:rsid w:val="004F1E21"/>
    <w:rsid w:val="004F2220"/>
    <w:rsid w:val="004F2822"/>
    <w:rsid w:val="004F2D0E"/>
    <w:rsid w:val="004F5B20"/>
    <w:rsid w:val="00500009"/>
    <w:rsid w:val="00500702"/>
    <w:rsid w:val="005009F7"/>
    <w:rsid w:val="00503870"/>
    <w:rsid w:val="00504520"/>
    <w:rsid w:val="00505EFC"/>
    <w:rsid w:val="005078D1"/>
    <w:rsid w:val="005141FD"/>
    <w:rsid w:val="00514D62"/>
    <w:rsid w:val="00514E13"/>
    <w:rsid w:val="00515D7D"/>
    <w:rsid w:val="005168A4"/>
    <w:rsid w:val="005209F8"/>
    <w:rsid w:val="00522F83"/>
    <w:rsid w:val="00525A5A"/>
    <w:rsid w:val="005276EF"/>
    <w:rsid w:val="005278E8"/>
    <w:rsid w:val="005319BE"/>
    <w:rsid w:val="00531EB8"/>
    <w:rsid w:val="005335A0"/>
    <w:rsid w:val="00536288"/>
    <w:rsid w:val="00540E3F"/>
    <w:rsid w:val="00541001"/>
    <w:rsid w:val="00541302"/>
    <w:rsid w:val="00544E4C"/>
    <w:rsid w:val="00546ADD"/>
    <w:rsid w:val="005516AD"/>
    <w:rsid w:val="0055303C"/>
    <w:rsid w:val="00553B47"/>
    <w:rsid w:val="00553F2D"/>
    <w:rsid w:val="00555E6D"/>
    <w:rsid w:val="005565A1"/>
    <w:rsid w:val="00557B2C"/>
    <w:rsid w:val="00560A38"/>
    <w:rsid w:val="005610BF"/>
    <w:rsid w:val="00561120"/>
    <w:rsid w:val="0056195E"/>
    <w:rsid w:val="00561B4C"/>
    <w:rsid w:val="00561B58"/>
    <w:rsid w:val="005622E1"/>
    <w:rsid w:val="005641E8"/>
    <w:rsid w:val="0056437D"/>
    <w:rsid w:val="00567112"/>
    <w:rsid w:val="00567F0B"/>
    <w:rsid w:val="00570878"/>
    <w:rsid w:val="0057151A"/>
    <w:rsid w:val="00571B64"/>
    <w:rsid w:val="0057396A"/>
    <w:rsid w:val="00573E14"/>
    <w:rsid w:val="00574C09"/>
    <w:rsid w:val="00574D62"/>
    <w:rsid w:val="00575EB2"/>
    <w:rsid w:val="0058184F"/>
    <w:rsid w:val="00581C49"/>
    <w:rsid w:val="00582086"/>
    <w:rsid w:val="005829A3"/>
    <w:rsid w:val="00582FB5"/>
    <w:rsid w:val="00583891"/>
    <w:rsid w:val="00587B8E"/>
    <w:rsid w:val="00591F40"/>
    <w:rsid w:val="00593246"/>
    <w:rsid w:val="005976ED"/>
    <w:rsid w:val="005A2978"/>
    <w:rsid w:val="005A33B6"/>
    <w:rsid w:val="005A3C3F"/>
    <w:rsid w:val="005A43EF"/>
    <w:rsid w:val="005A56CA"/>
    <w:rsid w:val="005A65BB"/>
    <w:rsid w:val="005B0221"/>
    <w:rsid w:val="005B0D78"/>
    <w:rsid w:val="005B20D3"/>
    <w:rsid w:val="005B24FB"/>
    <w:rsid w:val="005B27E9"/>
    <w:rsid w:val="005B3225"/>
    <w:rsid w:val="005B3891"/>
    <w:rsid w:val="005B3D2A"/>
    <w:rsid w:val="005B43C6"/>
    <w:rsid w:val="005B5005"/>
    <w:rsid w:val="005B53C5"/>
    <w:rsid w:val="005B54E1"/>
    <w:rsid w:val="005B5791"/>
    <w:rsid w:val="005B64DD"/>
    <w:rsid w:val="005B7E83"/>
    <w:rsid w:val="005C05E2"/>
    <w:rsid w:val="005C08D3"/>
    <w:rsid w:val="005C0EDD"/>
    <w:rsid w:val="005C13F1"/>
    <w:rsid w:val="005C1A66"/>
    <w:rsid w:val="005C3097"/>
    <w:rsid w:val="005C36A3"/>
    <w:rsid w:val="005C522D"/>
    <w:rsid w:val="005C6301"/>
    <w:rsid w:val="005C77D9"/>
    <w:rsid w:val="005D137D"/>
    <w:rsid w:val="005D1BA2"/>
    <w:rsid w:val="005D497D"/>
    <w:rsid w:val="005D4A34"/>
    <w:rsid w:val="005D4FE9"/>
    <w:rsid w:val="005D54EC"/>
    <w:rsid w:val="005D564B"/>
    <w:rsid w:val="005D6AAF"/>
    <w:rsid w:val="005D799A"/>
    <w:rsid w:val="005E29E5"/>
    <w:rsid w:val="005E2BE4"/>
    <w:rsid w:val="005E3054"/>
    <w:rsid w:val="005E3780"/>
    <w:rsid w:val="005E4E31"/>
    <w:rsid w:val="005E4F16"/>
    <w:rsid w:val="005E5433"/>
    <w:rsid w:val="005E579B"/>
    <w:rsid w:val="005E5885"/>
    <w:rsid w:val="005E6467"/>
    <w:rsid w:val="005F0EDA"/>
    <w:rsid w:val="005F0F3C"/>
    <w:rsid w:val="005F1005"/>
    <w:rsid w:val="005F117A"/>
    <w:rsid w:val="005F1C07"/>
    <w:rsid w:val="005F4FDB"/>
    <w:rsid w:val="005F664A"/>
    <w:rsid w:val="0060131A"/>
    <w:rsid w:val="0060398F"/>
    <w:rsid w:val="00603DF0"/>
    <w:rsid w:val="00603FD3"/>
    <w:rsid w:val="00605ABE"/>
    <w:rsid w:val="00605E0D"/>
    <w:rsid w:val="006067FB"/>
    <w:rsid w:val="0060735C"/>
    <w:rsid w:val="006076D9"/>
    <w:rsid w:val="00607849"/>
    <w:rsid w:val="00607EA9"/>
    <w:rsid w:val="00607F20"/>
    <w:rsid w:val="00610106"/>
    <w:rsid w:val="00610EB4"/>
    <w:rsid w:val="00611D34"/>
    <w:rsid w:val="0061295D"/>
    <w:rsid w:val="00612EDA"/>
    <w:rsid w:val="0062248B"/>
    <w:rsid w:val="00622556"/>
    <w:rsid w:val="00622BD3"/>
    <w:rsid w:val="00623204"/>
    <w:rsid w:val="006246F6"/>
    <w:rsid w:val="00624E37"/>
    <w:rsid w:val="00625658"/>
    <w:rsid w:val="006275AF"/>
    <w:rsid w:val="00627976"/>
    <w:rsid w:val="00627CD2"/>
    <w:rsid w:val="006307A3"/>
    <w:rsid w:val="006307C7"/>
    <w:rsid w:val="006313E4"/>
    <w:rsid w:val="00632F39"/>
    <w:rsid w:val="00633F64"/>
    <w:rsid w:val="0063425C"/>
    <w:rsid w:val="00637100"/>
    <w:rsid w:val="0063748C"/>
    <w:rsid w:val="00637DB5"/>
    <w:rsid w:val="00642323"/>
    <w:rsid w:val="00642FF9"/>
    <w:rsid w:val="00643319"/>
    <w:rsid w:val="0064342F"/>
    <w:rsid w:val="006450E1"/>
    <w:rsid w:val="00646C7D"/>
    <w:rsid w:val="00647B07"/>
    <w:rsid w:val="00650B92"/>
    <w:rsid w:val="006513AF"/>
    <w:rsid w:val="006524F5"/>
    <w:rsid w:val="00653691"/>
    <w:rsid w:val="0065621B"/>
    <w:rsid w:val="00656C86"/>
    <w:rsid w:val="00657F25"/>
    <w:rsid w:val="00660249"/>
    <w:rsid w:val="006608AB"/>
    <w:rsid w:val="006613CB"/>
    <w:rsid w:val="00661CD3"/>
    <w:rsid w:val="00661D33"/>
    <w:rsid w:val="00662E43"/>
    <w:rsid w:val="0066399C"/>
    <w:rsid w:val="006643FA"/>
    <w:rsid w:val="00665145"/>
    <w:rsid w:val="00665821"/>
    <w:rsid w:val="00666D39"/>
    <w:rsid w:val="00667691"/>
    <w:rsid w:val="00667BA3"/>
    <w:rsid w:val="00670532"/>
    <w:rsid w:val="0067223F"/>
    <w:rsid w:val="0067294F"/>
    <w:rsid w:val="00674108"/>
    <w:rsid w:val="00675852"/>
    <w:rsid w:val="00676F02"/>
    <w:rsid w:val="006776BC"/>
    <w:rsid w:val="0068294B"/>
    <w:rsid w:val="006835B8"/>
    <w:rsid w:val="006842A0"/>
    <w:rsid w:val="006844AA"/>
    <w:rsid w:val="00686119"/>
    <w:rsid w:val="0068644D"/>
    <w:rsid w:val="006866A2"/>
    <w:rsid w:val="00686D28"/>
    <w:rsid w:val="00687E0B"/>
    <w:rsid w:val="00691D85"/>
    <w:rsid w:val="00692F96"/>
    <w:rsid w:val="006942F9"/>
    <w:rsid w:val="00697A9D"/>
    <w:rsid w:val="006A0029"/>
    <w:rsid w:val="006A12F0"/>
    <w:rsid w:val="006A14D3"/>
    <w:rsid w:val="006A18DD"/>
    <w:rsid w:val="006A1FE9"/>
    <w:rsid w:val="006A410A"/>
    <w:rsid w:val="006A60AE"/>
    <w:rsid w:val="006A6CB2"/>
    <w:rsid w:val="006B0BD9"/>
    <w:rsid w:val="006B0D77"/>
    <w:rsid w:val="006B171F"/>
    <w:rsid w:val="006B20BE"/>
    <w:rsid w:val="006B25CD"/>
    <w:rsid w:val="006B270E"/>
    <w:rsid w:val="006B33F4"/>
    <w:rsid w:val="006B38FC"/>
    <w:rsid w:val="006B3CEC"/>
    <w:rsid w:val="006B3F1F"/>
    <w:rsid w:val="006B44D5"/>
    <w:rsid w:val="006B55CE"/>
    <w:rsid w:val="006B7311"/>
    <w:rsid w:val="006C1845"/>
    <w:rsid w:val="006C2D66"/>
    <w:rsid w:val="006C366A"/>
    <w:rsid w:val="006C4104"/>
    <w:rsid w:val="006C48BA"/>
    <w:rsid w:val="006C4C4A"/>
    <w:rsid w:val="006C64DE"/>
    <w:rsid w:val="006C7E4C"/>
    <w:rsid w:val="006C7EBB"/>
    <w:rsid w:val="006D0AB6"/>
    <w:rsid w:val="006D0E35"/>
    <w:rsid w:val="006D3037"/>
    <w:rsid w:val="006D3A79"/>
    <w:rsid w:val="006D505E"/>
    <w:rsid w:val="006D5BBC"/>
    <w:rsid w:val="006D5DDF"/>
    <w:rsid w:val="006D6F27"/>
    <w:rsid w:val="006E0220"/>
    <w:rsid w:val="006E085E"/>
    <w:rsid w:val="006E0DAD"/>
    <w:rsid w:val="006E1ED3"/>
    <w:rsid w:val="006E256E"/>
    <w:rsid w:val="006E3203"/>
    <w:rsid w:val="006E324D"/>
    <w:rsid w:val="006E3378"/>
    <w:rsid w:val="006E3581"/>
    <w:rsid w:val="006E3C4C"/>
    <w:rsid w:val="006E4423"/>
    <w:rsid w:val="006E496F"/>
    <w:rsid w:val="006E51B5"/>
    <w:rsid w:val="006E5490"/>
    <w:rsid w:val="006F0B08"/>
    <w:rsid w:val="006F267E"/>
    <w:rsid w:val="006F3B21"/>
    <w:rsid w:val="006F3CB4"/>
    <w:rsid w:val="006F59CF"/>
    <w:rsid w:val="007003AC"/>
    <w:rsid w:val="0070217F"/>
    <w:rsid w:val="00703225"/>
    <w:rsid w:val="00703496"/>
    <w:rsid w:val="007035DC"/>
    <w:rsid w:val="0070488D"/>
    <w:rsid w:val="00704C8F"/>
    <w:rsid w:val="00705858"/>
    <w:rsid w:val="007069D3"/>
    <w:rsid w:val="007115A4"/>
    <w:rsid w:val="007134B1"/>
    <w:rsid w:val="00713CE7"/>
    <w:rsid w:val="00714C5B"/>
    <w:rsid w:val="00714E6E"/>
    <w:rsid w:val="00714F1D"/>
    <w:rsid w:val="007158FD"/>
    <w:rsid w:val="0072244F"/>
    <w:rsid w:val="00722F05"/>
    <w:rsid w:val="00724265"/>
    <w:rsid w:val="00724AFB"/>
    <w:rsid w:val="00725E2C"/>
    <w:rsid w:val="0073066E"/>
    <w:rsid w:val="00730B00"/>
    <w:rsid w:val="007317F1"/>
    <w:rsid w:val="0073208C"/>
    <w:rsid w:val="007326D2"/>
    <w:rsid w:val="0073283F"/>
    <w:rsid w:val="0073554B"/>
    <w:rsid w:val="00735770"/>
    <w:rsid w:val="00735873"/>
    <w:rsid w:val="00735C01"/>
    <w:rsid w:val="00735EFD"/>
    <w:rsid w:val="00736773"/>
    <w:rsid w:val="00736DB4"/>
    <w:rsid w:val="00737808"/>
    <w:rsid w:val="00740002"/>
    <w:rsid w:val="00741A3F"/>
    <w:rsid w:val="00743EF0"/>
    <w:rsid w:val="00744A28"/>
    <w:rsid w:val="00745E78"/>
    <w:rsid w:val="00753835"/>
    <w:rsid w:val="00753C18"/>
    <w:rsid w:val="00753D22"/>
    <w:rsid w:val="00754065"/>
    <w:rsid w:val="007540ED"/>
    <w:rsid w:val="00756E2E"/>
    <w:rsid w:val="00757CB7"/>
    <w:rsid w:val="0076042A"/>
    <w:rsid w:val="007625D7"/>
    <w:rsid w:val="00762E77"/>
    <w:rsid w:val="0076389A"/>
    <w:rsid w:val="00765031"/>
    <w:rsid w:val="00765C7E"/>
    <w:rsid w:val="007663D5"/>
    <w:rsid w:val="00771C27"/>
    <w:rsid w:val="00775064"/>
    <w:rsid w:val="007756E0"/>
    <w:rsid w:val="007762EE"/>
    <w:rsid w:val="0077749A"/>
    <w:rsid w:val="00780F90"/>
    <w:rsid w:val="00781E0D"/>
    <w:rsid w:val="0078312D"/>
    <w:rsid w:val="007852A2"/>
    <w:rsid w:val="00785351"/>
    <w:rsid w:val="00786435"/>
    <w:rsid w:val="00786B57"/>
    <w:rsid w:val="00787B7D"/>
    <w:rsid w:val="00793E19"/>
    <w:rsid w:val="00793E52"/>
    <w:rsid w:val="00796A5B"/>
    <w:rsid w:val="00796E3D"/>
    <w:rsid w:val="007A1622"/>
    <w:rsid w:val="007A1A84"/>
    <w:rsid w:val="007A2A87"/>
    <w:rsid w:val="007A3CF9"/>
    <w:rsid w:val="007A3E04"/>
    <w:rsid w:val="007A3F17"/>
    <w:rsid w:val="007A51BD"/>
    <w:rsid w:val="007A5846"/>
    <w:rsid w:val="007B12A7"/>
    <w:rsid w:val="007B57E1"/>
    <w:rsid w:val="007B6321"/>
    <w:rsid w:val="007B7141"/>
    <w:rsid w:val="007B7D4B"/>
    <w:rsid w:val="007C0BA7"/>
    <w:rsid w:val="007C1CA4"/>
    <w:rsid w:val="007C2E1C"/>
    <w:rsid w:val="007C4F8F"/>
    <w:rsid w:val="007C68CB"/>
    <w:rsid w:val="007D1313"/>
    <w:rsid w:val="007D1C01"/>
    <w:rsid w:val="007D2572"/>
    <w:rsid w:val="007D5C62"/>
    <w:rsid w:val="007D63FE"/>
    <w:rsid w:val="007D780C"/>
    <w:rsid w:val="007E0349"/>
    <w:rsid w:val="007E0426"/>
    <w:rsid w:val="007E1416"/>
    <w:rsid w:val="007E2896"/>
    <w:rsid w:val="007E4B12"/>
    <w:rsid w:val="007E7262"/>
    <w:rsid w:val="007E7A8D"/>
    <w:rsid w:val="007F0F41"/>
    <w:rsid w:val="007F2F05"/>
    <w:rsid w:val="007F43DD"/>
    <w:rsid w:val="007F68F3"/>
    <w:rsid w:val="007F7092"/>
    <w:rsid w:val="008057CB"/>
    <w:rsid w:val="0081198C"/>
    <w:rsid w:val="00813472"/>
    <w:rsid w:val="0081391E"/>
    <w:rsid w:val="00813A3F"/>
    <w:rsid w:val="00814210"/>
    <w:rsid w:val="008143B0"/>
    <w:rsid w:val="0081703D"/>
    <w:rsid w:val="0081762D"/>
    <w:rsid w:val="00820493"/>
    <w:rsid w:val="008214A8"/>
    <w:rsid w:val="008216D2"/>
    <w:rsid w:val="00821E48"/>
    <w:rsid w:val="00822485"/>
    <w:rsid w:val="00822C56"/>
    <w:rsid w:val="00827EEA"/>
    <w:rsid w:val="00831DA0"/>
    <w:rsid w:val="00833C43"/>
    <w:rsid w:val="0083498A"/>
    <w:rsid w:val="00835194"/>
    <w:rsid w:val="008368CC"/>
    <w:rsid w:val="0084006A"/>
    <w:rsid w:val="00844862"/>
    <w:rsid w:val="00844E27"/>
    <w:rsid w:val="00845B40"/>
    <w:rsid w:val="00846431"/>
    <w:rsid w:val="008478E9"/>
    <w:rsid w:val="00851E9E"/>
    <w:rsid w:val="00861306"/>
    <w:rsid w:val="0086149E"/>
    <w:rsid w:val="008624DD"/>
    <w:rsid w:val="00862A49"/>
    <w:rsid w:val="008637E5"/>
    <w:rsid w:val="008639C5"/>
    <w:rsid w:val="00863ED3"/>
    <w:rsid w:val="00865B0E"/>
    <w:rsid w:val="0086667D"/>
    <w:rsid w:val="00867080"/>
    <w:rsid w:val="008677FD"/>
    <w:rsid w:val="00867B00"/>
    <w:rsid w:val="008726E4"/>
    <w:rsid w:val="008739C1"/>
    <w:rsid w:val="00873C96"/>
    <w:rsid w:val="0087428E"/>
    <w:rsid w:val="00877EBC"/>
    <w:rsid w:val="0088129F"/>
    <w:rsid w:val="0088234B"/>
    <w:rsid w:val="00883D14"/>
    <w:rsid w:val="008840A6"/>
    <w:rsid w:val="008864BB"/>
    <w:rsid w:val="00886AC8"/>
    <w:rsid w:val="00893849"/>
    <w:rsid w:val="008938CB"/>
    <w:rsid w:val="00894F91"/>
    <w:rsid w:val="00895677"/>
    <w:rsid w:val="00896D8B"/>
    <w:rsid w:val="008A2A07"/>
    <w:rsid w:val="008A2B85"/>
    <w:rsid w:val="008A3888"/>
    <w:rsid w:val="008A43CA"/>
    <w:rsid w:val="008B0CD8"/>
    <w:rsid w:val="008B13DD"/>
    <w:rsid w:val="008B5559"/>
    <w:rsid w:val="008C2D32"/>
    <w:rsid w:val="008C300C"/>
    <w:rsid w:val="008C3209"/>
    <w:rsid w:val="008C3745"/>
    <w:rsid w:val="008C3FA6"/>
    <w:rsid w:val="008C4524"/>
    <w:rsid w:val="008C60E3"/>
    <w:rsid w:val="008C778F"/>
    <w:rsid w:val="008C77DD"/>
    <w:rsid w:val="008D09D3"/>
    <w:rsid w:val="008D2021"/>
    <w:rsid w:val="008D2AA6"/>
    <w:rsid w:val="008D3105"/>
    <w:rsid w:val="008D3276"/>
    <w:rsid w:val="008D3B06"/>
    <w:rsid w:val="008D432B"/>
    <w:rsid w:val="008D4408"/>
    <w:rsid w:val="008D4601"/>
    <w:rsid w:val="008D53E1"/>
    <w:rsid w:val="008D5628"/>
    <w:rsid w:val="008D6ACF"/>
    <w:rsid w:val="008D7E1A"/>
    <w:rsid w:val="008E0BB2"/>
    <w:rsid w:val="008E19C6"/>
    <w:rsid w:val="008E57E4"/>
    <w:rsid w:val="008E72B8"/>
    <w:rsid w:val="008E7495"/>
    <w:rsid w:val="008F04FD"/>
    <w:rsid w:val="008F0877"/>
    <w:rsid w:val="008F0FFE"/>
    <w:rsid w:val="008F1678"/>
    <w:rsid w:val="008F25B8"/>
    <w:rsid w:val="008F48F7"/>
    <w:rsid w:val="008F5AF4"/>
    <w:rsid w:val="00900D96"/>
    <w:rsid w:val="00901186"/>
    <w:rsid w:val="00901AB0"/>
    <w:rsid w:val="00902573"/>
    <w:rsid w:val="009027A6"/>
    <w:rsid w:val="00903876"/>
    <w:rsid w:val="0090412A"/>
    <w:rsid w:val="0090456C"/>
    <w:rsid w:val="00904688"/>
    <w:rsid w:val="0090471E"/>
    <w:rsid w:val="00906ACD"/>
    <w:rsid w:val="00907769"/>
    <w:rsid w:val="00911639"/>
    <w:rsid w:val="0091184C"/>
    <w:rsid w:val="00912D17"/>
    <w:rsid w:val="00913941"/>
    <w:rsid w:val="00914795"/>
    <w:rsid w:val="00915BA3"/>
    <w:rsid w:val="00916BA5"/>
    <w:rsid w:val="0091770B"/>
    <w:rsid w:val="009201EF"/>
    <w:rsid w:val="00920BD3"/>
    <w:rsid w:val="00925746"/>
    <w:rsid w:val="0092684D"/>
    <w:rsid w:val="0092778E"/>
    <w:rsid w:val="00927CB5"/>
    <w:rsid w:val="009305AC"/>
    <w:rsid w:val="009322EF"/>
    <w:rsid w:val="00932695"/>
    <w:rsid w:val="00932EB0"/>
    <w:rsid w:val="009366D3"/>
    <w:rsid w:val="009377FD"/>
    <w:rsid w:val="00941914"/>
    <w:rsid w:val="00943B13"/>
    <w:rsid w:val="0094635C"/>
    <w:rsid w:val="00946EFF"/>
    <w:rsid w:val="009504AB"/>
    <w:rsid w:val="009508E0"/>
    <w:rsid w:val="0095125B"/>
    <w:rsid w:val="00951290"/>
    <w:rsid w:val="00952282"/>
    <w:rsid w:val="0095273F"/>
    <w:rsid w:val="00953627"/>
    <w:rsid w:val="00953D2B"/>
    <w:rsid w:val="0095407D"/>
    <w:rsid w:val="009575DF"/>
    <w:rsid w:val="009575F7"/>
    <w:rsid w:val="00957DB0"/>
    <w:rsid w:val="009605F9"/>
    <w:rsid w:val="00961809"/>
    <w:rsid w:val="009618BD"/>
    <w:rsid w:val="00961DF9"/>
    <w:rsid w:val="00961EBE"/>
    <w:rsid w:val="00962529"/>
    <w:rsid w:val="00963C4E"/>
    <w:rsid w:val="00964949"/>
    <w:rsid w:val="00964E44"/>
    <w:rsid w:val="009675B8"/>
    <w:rsid w:val="009677EA"/>
    <w:rsid w:val="0097102B"/>
    <w:rsid w:val="009710C0"/>
    <w:rsid w:val="00971A93"/>
    <w:rsid w:val="00971FBB"/>
    <w:rsid w:val="00972089"/>
    <w:rsid w:val="00972354"/>
    <w:rsid w:val="00972DD9"/>
    <w:rsid w:val="00974CD6"/>
    <w:rsid w:val="00975525"/>
    <w:rsid w:val="00975623"/>
    <w:rsid w:val="00975F9A"/>
    <w:rsid w:val="00976991"/>
    <w:rsid w:val="0097702E"/>
    <w:rsid w:val="00980E9F"/>
    <w:rsid w:val="00980F06"/>
    <w:rsid w:val="0099010D"/>
    <w:rsid w:val="0099174F"/>
    <w:rsid w:val="00991C13"/>
    <w:rsid w:val="0099222F"/>
    <w:rsid w:val="0099292B"/>
    <w:rsid w:val="00993C75"/>
    <w:rsid w:val="00995017"/>
    <w:rsid w:val="0099528C"/>
    <w:rsid w:val="009954E9"/>
    <w:rsid w:val="0099551B"/>
    <w:rsid w:val="009967F5"/>
    <w:rsid w:val="00996904"/>
    <w:rsid w:val="00997D69"/>
    <w:rsid w:val="00997F6A"/>
    <w:rsid w:val="009A06C9"/>
    <w:rsid w:val="009A16F2"/>
    <w:rsid w:val="009A397E"/>
    <w:rsid w:val="009A46CA"/>
    <w:rsid w:val="009A4D76"/>
    <w:rsid w:val="009A508E"/>
    <w:rsid w:val="009A6388"/>
    <w:rsid w:val="009A7052"/>
    <w:rsid w:val="009B371B"/>
    <w:rsid w:val="009B4D71"/>
    <w:rsid w:val="009B6D2A"/>
    <w:rsid w:val="009C135E"/>
    <w:rsid w:val="009C1CF5"/>
    <w:rsid w:val="009C23D4"/>
    <w:rsid w:val="009C24EC"/>
    <w:rsid w:val="009C36E1"/>
    <w:rsid w:val="009C3979"/>
    <w:rsid w:val="009C40B0"/>
    <w:rsid w:val="009C442A"/>
    <w:rsid w:val="009C4FC4"/>
    <w:rsid w:val="009D0039"/>
    <w:rsid w:val="009D21F6"/>
    <w:rsid w:val="009D3E03"/>
    <w:rsid w:val="009D5879"/>
    <w:rsid w:val="009D5D9A"/>
    <w:rsid w:val="009D6F9F"/>
    <w:rsid w:val="009D7412"/>
    <w:rsid w:val="009D75B1"/>
    <w:rsid w:val="009E0728"/>
    <w:rsid w:val="009E07FC"/>
    <w:rsid w:val="009E1C22"/>
    <w:rsid w:val="009E1D6A"/>
    <w:rsid w:val="009E27B7"/>
    <w:rsid w:val="009E348F"/>
    <w:rsid w:val="009E5A58"/>
    <w:rsid w:val="009E5D05"/>
    <w:rsid w:val="009F0001"/>
    <w:rsid w:val="009F2368"/>
    <w:rsid w:val="009F38C4"/>
    <w:rsid w:val="009F5057"/>
    <w:rsid w:val="009F586D"/>
    <w:rsid w:val="009F6487"/>
    <w:rsid w:val="009F7A14"/>
    <w:rsid w:val="00A004F3"/>
    <w:rsid w:val="00A01EB1"/>
    <w:rsid w:val="00A02F34"/>
    <w:rsid w:val="00A02FB4"/>
    <w:rsid w:val="00A06956"/>
    <w:rsid w:val="00A0779B"/>
    <w:rsid w:val="00A07E6D"/>
    <w:rsid w:val="00A07F53"/>
    <w:rsid w:val="00A13989"/>
    <w:rsid w:val="00A14B3B"/>
    <w:rsid w:val="00A15E71"/>
    <w:rsid w:val="00A15F15"/>
    <w:rsid w:val="00A16EBB"/>
    <w:rsid w:val="00A170F8"/>
    <w:rsid w:val="00A1722F"/>
    <w:rsid w:val="00A173AD"/>
    <w:rsid w:val="00A2055D"/>
    <w:rsid w:val="00A22550"/>
    <w:rsid w:val="00A2305A"/>
    <w:rsid w:val="00A26A45"/>
    <w:rsid w:val="00A308E9"/>
    <w:rsid w:val="00A32D56"/>
    <w:rsid w:val="00A32E68"/>
    <w:rsid w:val="00A350B4"/>
    <w:rsid w:val="00A35478"/>
    <w:rsid w:val="00A36FDE"/>
    <w:rsid w:val="00A40DB4"/>
    <w:rsid w:val="00A4223D"/>
    <w:rsid w:val="00A443D3"/>
    <w:rsid w:val="00A4494F"/>
    <w:rsid w:val="00A46666"/>
    <w:rsid w:val="00A4727C"/>
    <w:rsid w:val="00A47D9F"/>
    <w:rsid w:val="00A521A7"/>
    <w:rsid w:val="00A55BAC"/>
    <w:rsid w:val="00A55EBC"/>
    <w:rsid w:val="00A578D9"/>
    <w:rsid w:val="00A5797E"/>
    <w:rsid w:val="00A616E2"/>
    <w:rsid w:val="00A61747"/>
    <w:rsid w:val="00A646F9"/>
    <w:rsid w:val="00A6480D"/>
    <w:rsid w:val="00A670EF"/>
    <w:rsid w:val="00A70664"/>
    <w:rsid w:val="00A708C5"/>
    <w:rsid w:val="00A71369"/>
    <w:rsid w:val="00A721CF"/>
    <w:rsid w:val="00A725D6"/>
    <w:rsid w:val="00A75EBD"/>
    <w:rsid w:val="00A809A9"/>
    <w:rsid w:val="00A81007"/>
    <w:rsid w:val="00A81911"/>
    <w:rsid w:val="00A82689"/>
    <w:rsid w:val="00A82C8F"/>
    <w:rsid w:val="00A8351D"/>
    <w:rsid w:val="00A8558B"/>
    <w:rsid w:val="00A860B2"/>
    <w:rsid w:val="00A8659C"/>
    <w:rsid w:val="00A87D04"/>
    <w:rsid w:val="00A922BF"/>
    <w:rsid w:val="00A93423"/>
    <w:rsid w:val="00A93B88"/>
    <w:rsid w:val="00A93BA5"/>
    <w:rsid w:val="00A94FBD"/>
    <w:rsid w:val="00A94FE8"/>
    <w:rsid w:val="00A95D0B"/>
    <w:rsid w:val="00A97242"/>
    <w:rsid w:val="00AA1709"/>
    <w:rsid w:val="00AA1882"/>
    <w:rsid w:val="00AA29A2"/>
    <w:rsid w:val="00AA2A42"/>
    <w:rsid w:val="00AA2EEB"/>
    <w:rsid w:val="00AA38D2"/>
    <w:rsid w:val="00AA6763"/>
    <w:rsid w:val="00AA67D3"/>
    <w:rsid w:val="00AA68DE"/>
    <w:rsid w:val="00AA76D1"/>
    <w:rsid w:val="00AB0034"/>
    <w:rsid w:val="00AB105F"/>
    <w:rsid w:val="00AB3DE7"/>
    <w:rsid w:val="00AB4EA1"/>
    <w:rsid w:val="00AB5EC6"/>
    <w:rsid w:val="00AC180F"/>
    <w:rsid w:val="00AC1CE1"/>
    <w:rsid w:val="00AC2689"/>
    <w:rsid w:val="00AC2D6A"/>
    <w:rsid w:val="00AC4897"/>
    <w:rsid w:val="00AC4EBB"/>
    <w:rsid w:val="00AC51DE"/>
    <w:rsid w:val="00AC6375"/>
    <w:rsid w:val="00AC6F3E"/>
    <w:rsid w:val="00AD17F3"/>
    <w:rsid w:val="00AD2F07"/>
    <w:rsid w:val="00AD38C9"/>
    <w:rsid w:val="00AD4E54"/>
    <w:rsid w:val="00AD61C8"/>
    <w:rsid w:val="00AD7AFA"/>
    <w:rsid w:val="00AE0392"/>
    <w:rsid w:val="00AE1103"/>
    <w:rsid w:val="00AE28DC"/>
    <w:rsid w:val="00AE5B06"/>
    <w:rsid w:val="00AE77F9"/>
    <w:rsid w:val="00AF0C50"/>
    <w:rsid w:val="00AF20CC"/>
    <w:rsid w:val="00AF2946"/>
    <w:rsid w:val="00AF3D20"/>
    <w:rsid w:val="00AF4E02"/>
    <w:rsid w:val="00AF5107"/>
    <w:rsid w:val="00AF6F82"/>
    <w:rsid w:val="00AF7C7C"/>
    <w:rsid w:val="00AF7D2D"/>
    <w:rsid w:val="00B00035"/>
    <w:rsid w:val="00B0075A"/>
    <w:rsid w:val="00B00E6E"/>
    <w:rsid w:val="00B01A10"/>
    <w:rsid w:val="00B02764"/>
    <w:rsid w:val="00B02AD9"/>
    <w:rsid w:val="00B06384"/>
    <w:rsid w:val="00B1068C"/>
    <w:rsid w:val="00B11598"/>
    <w:rsid w:val="00B132B7"/>
    <w:rsid w:val="00B2023E"/>
    <w:rsid w:val="00B2080F"/>
    <w:rsid w:val="00B22F6F"/>
    <w:rsid w:val="00B23292"/>
    <w:rsid w:val="00B24C5E"/>
    <w:rsid w:val="00B26BDF"/>
    <w:rsid w:val="00B26EEC"/>
    <w:rsid w:val="00B271C8"/>
    <w:rsid w:val="00B27D53"/>
    <w:rsid w:val="00B3043C"/>
    <w:rsid w:val="00B31F9D"/>
    <w:rsid w:val="00B35F8F"/>
    <w:rsid w:val="00B373AC"/>
    <w:rsid w:val="00B41F67"/>
    <w:rsid w:val="00B42D65"/>
    <w:rsid w:val="00B42E5B"/>
    <w:rsid w:val="00B44044"/>
    <w:rsid w:val="00B45EF6"/>
    <w:rsid w:val="00B469B9"/>
    <w:rsid w:val="00B5037F"/>
    <w:rsid w:val="00B51EB9"/>
    <w:rsid w:val="00B52CB8"/>
    <w:rsid w:val="00B53359"/>
    <w:rsid w:val="00B54466"/>
    <w:rsid w:val="00B54B83"/>
    <w:rsid w:val="00B54BB6"/>
    <w:rsid w:val="00B5551C"/>
    <w:rsid w:val="00B57EB2"/>
    <w:rsid w:val="00B61330"/>
    <w:rsid w:val="00B61BB8"/>
    <w:rsid w:val="00B62B78"/>
    <w:rsid w:val="00B62F30"/>
    <w:rsid w:val="00B6441D"/>
    <w:rsid w:val="00B64C0B"/>
    <w:rsid w:val="00B65A97"/>
    <w:rsid w:val="00B7166F"/>
    <w:rsid w:val="00B72D50"/>
    <w:rsid w:val="00B73964"/>
    <w:rsid w:val="00B747F8"/>
    <w:rsid w:val="00B751A0"/>
    <w:rsid w:val="00B76227"/>
    <w:rsid w:val="00B76376"/>
    <w:rsid w:val="00B77C8B"/>
    <w:rsid w:val="00B77FAB"/>
    <w:rsid w:val="00B80312"/>
    <w:rsid w:val="00B81A77"/>
    <w:rsid w:val="00B81E08"/>
    <w:rsid w:val="00B81EE8"/>
    <w:rsid w:val="00B8206E"/>
    <w:rsid w:val="00B831E0"/>
    <w:rsid w:val="00B831F4"/>
    <w:rsid w:val="00B85F7A"/>
    <w:rsid w:val="00B87588"/>
    <w:rsid w:val="00B87BFB"/>
    <w:rsid w:val="00B92EE5"/>
    <w:rsid w:val="00B94389"/>
    <w:rsid w:val="00B953F2"/>
    <w:rsid w:val="00B969E6"/>
    <w:rsid w:val="00BA1903"/>
    <w:rsid w:val="00BA3BC9"/>
    <w:rsid w:val="00BB241C"/>
    <w:rsid w:val="00BB56B1"/>
    <w:rsid w:val="00BC22FF"/>
    <w:rsid w:val="00BC2D70"/>
    <w:rsid w:val="00BC391D"/>
    <w:rsid w:val="00BC4769"/>
    <w:rsid w:val="00BC5DA6"/>
    <w:rsid w:val="00BC639D"/>
    <w:rsid w:val="00BC6686"/>
    <w:rsid w:val="00BD029E"/>
    <w:rsid w:val="00BD0635"/>
    <w:rsid w:val="00BD081F"/>
    <w:rsid w:val="00BD09AB"/>
    <w:rsid w:val="00BD211D"/>
    <w:rsid w:val="00BD34A5"/>
    <w:rsid w:val="00BD6E43"/>
    <w:rsid w:val="00BD7CFE"/>
    <w:rsid w:val="00BD7ECD"/>
    <w:rsid w:val="00BD7ECF"/>
    <w:rsid w:val="00BE1A55"/>
    <w:rsid w:val="00BE2018"/>
    <w:rsid w:val="00BE488A"/>
    <w:rsid w:val="00BE5C81"/>
    <w:rsid w:val="00BE7AF2"/>
    <w:rsid w:val="00BF2F73"/>
    <w:rsid w:val="00BF3B2D"/>
    <w:rsid w:val="00BF5ED7"/>
    <w:rsid w:val="00BF74BD"/>
    <w:rsid w:val="00C008AF"/>
    <w:rsid w:val="00C03C6E"/>
    <w:rsid w:val="00C03FDA"/>
    <w:rsid w:val="00C04340"/>
    <w:rsid w:val="00C04A5C"/>
    <w:rsid w:val="00C05A7D"/>
    <w:rsid w:val="00C076D3"/>
    <w:rsid w:val="00C0781F"/>
    <w:rsid w:val="00C1005A"/>
    <w:rsid w:val="00C102E7"/>
    <w:rsid w:val="00C1050D"/>
    <w:rsid w:val="00C116D6"/>
    <w:rsid w:val="00C11B1A"/>
    <w:rsid w:val="00C11CBB"/>
    <w:rsid w:val="00C12046"/>
    <w:rsid w:val="00C139F9"/>
    <w:rsid w:val="00C13F94"/>
    <w:rsid w:val="00C143CD"/>
    <w:rsid w:val="00C145A2"/>
    <w:rsid w:val="00C14A8A"/>
    <w:rsid w:val="00C153F9"/>
    <w:rsid w:val="00C15C59"/>
    <w:rsid w:val="00C160C8"/>
    <w:rsid w:val="00C23F3B"/>
    <w:rsid w:val="00C2422C"/>
    <w:rsid w:val="00C24302"/>
    <w:rsid w:val="00C24429"/>
    <w:rsid w:val="00C248C2"/>
    <w:rsid w:val="00C3085B"/>
    <w:rsid w:val="00C310A9"/>
    <w:rsid w:val="00C31403"/>
    <w:rsid w:val="00C31584"/>
    <w:rsid w:val="00C35B53"/>
    <w:rsid w:val="00C36B60"/>
    <w:rsid w:val="00C376AD"/>
    <w:rsid w:val="00C37DF4"/>
    <w:rsid w:val="00C401EF"/>
    <w:rsid w:val="00C40608"/>
    <w:rsid w:val="00C40F28"/>
    <w:rsid w:val="00C432C7"/>
    <w:rsid w:val="00C43CF4"/>
    <w:rsid w:val="00C440E4"/>
    <w:rsid w:val="00C44247"/>
    <w:rsid w:val="00C4543C"/>
    <w:rsid w:val="00C46A33"/>
    <w:rsid w:val="00C46D03"/>
    <w:rsid w:val="00C470A2"/>
    <w:rsid w:val="00C47690"/>
    <w:rsid w:val="00C47843"/>
    <w:rsid w:val="00C5176B"/>
    <w:rsid w:val="00C53C76"/>
    <w:rsid w:val="00C5562C"/>
    <w:rsid w:val="00C57A11"/>
    <w:rsid w:val="00C60A29"/>
    <w:rsid w:val="00C6119F"/>
    <w:rsid w:val="00C629BE"/>
    <w:rsid w:val="00C6339F"/>
    <w:rsid w:val="00C65C9A"/>
    <w:rsid w:val="00C701AE"/>
    <w:rsid w:val="00C70695"/>
    <w:rsid w:val="00C70D78"/>
    <w:rsid w:val="00C7181D"/>
    <w:rsid w:val="00C72A37"/>
    <w:rsid w:val="00C733C7"/>
    <w:rsid w:val="00C74A8A"/>
    <w:rsid w:val="00C75986"/>
    <w:rsid w:val="00C773E5"/>
    <w:rsid w:val="00C77C44"/>
    <w:rsid w:val="00C8011B"/>
    <w:rsid w:val="00C812AF"/>
    <w:rsid w:val="00C812EF"/>
    <w:rsid w:val="00C81BB5"/>
    <w:rsid w:val="00C81DB3"/>
    <w:rsid w:val="00C826B5"/>
    <w:rsid w:val="00C82BF3"/>
    <w:rsid w:val="00C835CF"/>
    <w:rsid w:val="00C84625"/>
    <w:rsid w:val="00C870E2"/>
    <w:rsid w:val="00C8736A"/>
    <w:rsid w:val="00C93521"/>
    <w:rsid w:val="00C93E00"/>
    <w:rsid w:val="00CA157B"/>
    <w:rsid w:val="00CA3621"/>
    <w:rsid w:val="00CA4770"/>
    <w:rsid w:val="00CA7014"/>
    <w:rsid w:val="00CA7936"/>
    <w:rsid w:val="00CB0A6E"/>
    <w:rsid w:val="00CB2252"/>
    <w:rsid w:val="00CB2C91"/>
    <w:rsid w:val="00CB3BD9"/>
    <w:rsid w:val="00CB3FF7"/>
    <w:rsid w:val="00CB4615"/>
    <w:rsid w:val="00CB5208"/>
    <w:rsid w:val="00CB568C"/>
    <w:rsid w:val="00CB59B9"/>
    <w:rsid w:val="00CB6913"/>
    <w:rsid w:val="00CB6D92"/>
    <w:rsid w:val="00CB780F"/>
    <w:rsid w:val="00CC261F"/>
    <w:rsid w:val="00CC29AF"/>
    <w:rsid w:val="00CC2E8B"/>
    <w:rsid w:val="00CC567B"/>
    <w:rsid w:val="00CC5FFA"/>
    <w:rsid w:val="00CC6185"/>
    <w:rsid w:val="00CC6467"/>
    <w:rsid w:val="00CC6CD1"/>
    <w:rsid w:val="00CD01FE"/>
    <w:rsid w:val="00CD0520"/>
    <w:rsid w:val="00CD15DA"/>
    <w:rsid w:val="00CD1710"/>
    <w:rsid w:val="00CD24B5"/>
    <w:rsid w:val="00CD38B8"/>
    <w:rsid w:val="00CD5BAC"/>
    <w:rsid w:val="00CD62E6"/>
    <w:rsid w:val="00CD7456"/>
    <w:rsid w:val="00CE22DF"/>
    <w:rsid w:val="00CE2629"/>
    <w:rsid w:val="00CE4D4F"/>
    <w:rsid w:val="00CE5D1A"/>
    <w:rsid w:val="00CF0A72"/>
    <w:rsid w:val="00CF13D1"/>
    <w:rsid w:val="00CF1944"/>
    <w:rsid w:val="00CF2D4C"/>
    <w:rsid w:val="00CF7074"/>
    <w:rsid w:val="00CF7E4A"/>
    <w:rsid w:val="00D01D0E"/>
    <w:rsid w:val="00D0253B"/>
    <w:rsid w:val="00D02605"/>
    <w:rsid w:val="00D02620"/>
    <w:rsid w:val="00D03B2B"/>
    <w:rsid w:val="00D05035"/>
    <w:rsid w:val="00D073E2"/>
    <w:rsid w:val="00D07D08"/>
    <w:rsid w:val="00D109E6"/>
    <w:rsid w:val="00D10E4A"/>
    <w:rsid w:val="00D137FE"/>
    <w:rsid w:val="00D15573"/>
    <w:rsid w:val="00D20013"/>
    <w:rsid w:val="00D23E0B"/>
    <w:rsid w:val="00D25C6B"/>
    <w:rsid w:val="00D27AE6"/>
    <w:rsid w:val="00D30BA5"/>
    <w:rsid w:val="00D30EA8"/>
    <w:rsid w:val="00D329B4"/>
    <w:rsid w:val="00D32A93"/>
    <w:rsid w:val="00D338D1"/>
    <w:rsid w:val="00D34037"/>
    <w:rsid w:val="00D41711"/>
    <w:rsid w:val="00D420C7"/>
    <w:rsid w:val="00D421DF"/>
    <w:rsid w:val="00D42902"/>
    <w:rsid w:val="00D43F25"/>
    <w:rsid w:val="00D44353"/>
    <w:rsid w:val="00D44840"/>
    <w:rsid w:val="00D4645F"/>
    <w:rsid w:val="00D46AFE"/>
    <w:rsid w:val="00D47D97"/>
    <w:rsid w:val="00D50184"/>
    <w:rsid w:val="00D50997"/>
    <w:rsid w:val="00D52458"/>
    <w:rsid w:val="00D53634"/>
    <w:rsid w:val="00D54EE7"/>
    <w:rsid w:val="00D551BE"/>
    <w:rsid w:val="00D55EE0"/>
    <w:rsid w:val="00D5608F"/>
    <w:rsid w:val="00D57523"/>
    <w:rsid w:val="00D60780"/>
    <w:rsid w:val="00D67115"/>
    <w:rsid w:val="00D67D9B"/>
    <w:rsid w:val="00D709A9"/>
    <w:rsid w:val="00D70A4B"/>
    <w:rsid w:val="00D712AE"/>
    <w:rsid w:val="00D7152B"/>
    <w:rsid w:val="00D71654"/>
    <w:rsid w:val="00D71BE9"/>
    <w:rsid w:val="00D73739"/>
    <w:rsid w:val="00D75252"/>
    <w:rsid w:val="00D77B92"/>
    <w:rsid w:val="00D804A5"/>
    <w:rsid w:val="00D8059C"/>
    <w:rsid w:val="00D81905"/>
    <w:rsid w:val="00D81E69"/>
    <w:rsid w:val="00D8441A"/>
    <w:rsid w:val="00D84E23"/>
    <w:rsid w:val="00D86EC1"/>
    <w:rsid w:val="00D87224"/>
    <w:rsid w:val="00D87CBC"/>
    <w:rsid w:val="00D93EBD"/>
    <w:rsid w:val="00D94AED"/>
    <w:rsid w:val="00D950F5"/>
    <w:rsid w:val="00D969BE"/>
    <w:rsid w:val="00D97BB3"/>
    <w:rsid w:val="00DA1658"/>
    <w:rsid w:val="00DA1FE2"/>
    <w:rsid w:val="00DA3B95"/>
    <w:rsid w:val="00DA4782"/>
    <w:rsid w:val="00DA4B43"/>
    <w:rsid w:val="00DA62E4"/>
    <w:rsid w:val="00DB005D"/>
    <w:rsid w:val="00DB03F7"/>
    <w:rsid w:val="00DB13FC"/>
    <w:rsid w:val="00DB1805"/>
    <w:rsid w:val="00DB48E2"/>
    <w:rsid w:val="00DB4D79"/>
    <w:rsid w:val="00DB586B"/>
    <w:rsid w:val="00DB6D75"/>
    <w:rsid w:val="00DB7B92"/>
    <w:rsid w:val="00DC16CB"/>
    <w:rsid w:val="00DC23D8"/>
    <w:rsid w:val="00DC27B3"/>
    <w:rsid w:val="00DC3348"/>
    <w:rsid w:val="00DC4386"/>
    <w:rsid w:val="00DC4F0F"/>
    <w:rsid w:val="00DC6398"/>
    <w:rsid w:val="00DD1461"/>
    <w:rsid w:val="00DD18FF"/>
    <w:rsid w:val="00DD1E06"/>
    <w:rsid w:val="00DD229E"/>
    <w:rsid w:val="00DD5035"/>
    <w:rsid w:val="00DD59F6"/>
    <w:rsid w:val="00DD75B1"/>
    <w:rsid w:val="00DE05A7"/>
    <w:rsid w:val="00DE30EA"/>
    <w:rsid w:val="00DE600A"/>
    <w:rsid w:val="00DE6ED8"/>
    <w:rsid w:val="00DE78E0"/>
    <w:rsid w:val="00DF0D66"/>
    <w:rsid w:val="00DF2395"/>
    <w:rsid w:val="00DF2C08"/>
    <w:rsid w:val="00DF307A"/>
    <w:rsid w:val="00DF3557"/>
    <w:rsid w:val="00DF55D1"/>
    <w:rsid w:val="00DF5D90"/>
    <w:rsid w:val="00E00AF8"/>
    <w:rsid w:val="00E00AFE"/>
    <w:rsid w:val="00E016C0"/>
    <w:rsid w:val="00E01CDB"/>
    <w:rsid w:val="00E04870"/>
    <w:rsid w:val="00E0493A"/>
    <w:rsid w:val="00E0551D"/>
    <w:rsid w:val="00E05D6F"/>
    <w:rsid w:val="00E06605"/>
    <w:rsid w:val="00E06751"/>
    <w:rsid w:val="00E06D60"/>
    <w:rsid w:val="00E07049"/>
    <w:rsid w:val="00E10316"/>
    <w:rsid w:val="00E10C38"/>
    <w:rsid w:val="00E10EF5"/>
    <w:rsid w:val="00E12633"/>
    <w:rsid w:val="00E141BD"/>
    <w:rsid w:val="00E1675D"/>
    <w:rsid w:val="00E169D7"/>
    <w:rsid w:val="00E173EC"/>
    <w:rsid w:val="00E17E22"/>
    <w:rsid w:val="00E204F9"/>
    <w:rsid w:val="00E20DEB"/>
    <w:rsid w:val="00E229F9"/>
    <w:rsid w:val="00E240B8"/>
    <w:rsid w:val="00E277F7"/>
    <w:rsid w:val="00E3008D"/>
    <w:rsid w:val="00E31880"/>
    <w:rsid w:val="00E32630"/>
    <w:rsid w:val="00E330C8"/>
    <w:rsid w:val="00E34318"/>
    <w:rsid w:val="00E3526E"/>
    <w:rsid w:val="00E35D6D"/>
    <w:rsid w:val="00E3782B"/>
    <w:rsid w:val="00E403BB"/>
    <w:rsid w:val="00E4074A"/>
    <w:rsid w:val="00E43640"/>
    <w:rsid w:val="00E44E55"/>
    <w:rsid w:val="00E44EE9"/>
    <w:rsid w:val="00E4725B"/>
    <w:rsid w:val="00E476EC"/>
    <w:rsid w:val="00E50885"/>
    <w:rsid w:val="00E50C8D"/>
    <w:rsid w:val="00E50F14"/>
    <w:rsid w:val="00E51AD9"/>
    <w:rsid w:val="00E53F13"/>
    <w:rsid w:val="00E54E8F"/>
    <w:rsid w:val="00E550B3"/>
    <w:rsid w:val="00E55C96"/>
    <w:rsid w:val="00E57FC9"/>
    <w:rsid w:val="00E60635"/>
    <w:rsid w:val="00E6125C"/>
    <w:rsid w:val="00E61DE7"/>
    <w:rsid w:val="00E61FFB"/>
    <w:rsid w:val="00E628B0"/>
    <w:rsid w:val="00E62A7C"/>
    <w:rsid w:val="00E63833"/>
    <w:rsid w:val="00E63D7F"/>
    <w:rsid w:val="00E65073"/>
    <w:rsid w:val="00E66229"/>
    <w:rsid w:val="00E662D6"/>
    <w:rsid w:val="00E66B49"/>
    <w:rsid w:val="00E66E2D"/>
    <w:rsid w:val="00E6717F"/>
    <w:rsid w:val="00E676BE"/>
    <w:rsid w:val="00E703CE"/>
    <w:rsid w:val="00E7186E"/>
    <w:rsid w:val="00E71CE5"/>
    <w:rsid w:val="00E7235A"/>
    <w:rsid w:val="00E72730"/>
    <w:rsid w:val="00E74535"/>
    <w:rsid w:val="00E76964"/>
    <w:rsid w:val="00E775F6"/>
    <w:rsid w:val="00E77C3E"/>
    <w:rsid w:val="00E81ED3"/>
    <w:rsid w:val="00E82526"/>
    <w:rsid w:val="00E8278B"/>
    <w:rsid w:val="00E8332D"/>
    <w:rsid w:val="00E85608"/>
    <w:rsid w:val="00E92379"/>
    <w:rsid w:val="00E9241E"/>
    <w:rsid w:val="00E92598"/>
    <w:rsid w:val="00E93401"/>
    <w:rsid w:val="00E93EC5"/>
    <w:rsid w:val="00E96A7F"/>
    <w:rsid w:val="00E977B6"/>
    <w:rsid w:val="00EA01F3"/>
    <w:rsid w:val="00EA2D45"/>
    <w:rsid w:val="00EA2EC9"/>
    <w:rsid w:val="00EA417D"/>
    <w:rsid w:val="00EA51C7"/>
    <w:rsid w:val="00EA5F1E"/>
    <w:rsid w:val="00EA6422"/>
    <w:rsid w:val="00EB0F99"/>
    <w:rsid w:val="00EB3E6A"/>
    <w:rsid w:val="00EB4555"/>
    <w:rsid w:val="00EB645E"/>
    <w:rsid w:val="00EC0EB3"/>
    <w:rsid w:val="00EC36F6"/>
    <w:rsid w:val="00EC57F5"/>
    <w:rsid w:val="00EC6BE9"/>
    <w:rsid w:val="00EC6E89"/>
    <w:rsid w:val="00ED0DEC"/>
    <w:rsid w:val="00ED2324"/>
    <w:rsid w:val="00ED623C"/>
    <w:rsid w:val="00ED6D98"/>
    <w:rsid w:val="00ED7675"/>
    <w:rsid w:val="00EE0620"/>
    <w:rsid w:val="00EE0B86"/>
    <w:rsid w:val="00EE0F30"/>
    <w:rsid w:val="00EE1A59"/>
    <w:rsid w:val="00EE46B7"/>
    <w:rsid w:val="00EE6792"/>
    <w:rsid w:val="00EE6F62"/>
    <w:rsid w:val="00EF09EB"/>
    <w:rsid w:val="00EF108D"/>
    <w:rsid w:val="00EF205B"/>
    <w:rsid w:val="00EF2EE8"/>
    <w:rsid w:val="00EF3A8E"/>
    <w:rsid w:val="00EF6A77"/>
    <w:rsid w:val="00EF7C81"/>
    <w:rsid w:val="00F01014"/>
    <w:rsid w:val="00F02BA1"/>
    <w:rsid w:val="00F05663"/>
    <w:rsid w:val="00F07889"/>
    <w:rsid w:val="00F10464"/>
    <w:rsid w:val="00F10990"/>
    <w:rsid w:val="00F11277"/>
    <w:rsid w:val="00F128BD"/>
    <w:rsid w:val="00F132DE"/>
    <w:rsid w:val="00F144D6"/>
    <w:rsid w:val="00F14B47"/>
    <w:rsid w:val="00F1696E"/>
    <w:rsid w:val="00F1753E"/>
    <w:rsid w:val="00F22CD5"/>
    <w:rsid w:val="00F2329B"/>
    <w:rsid w:val="00F23CD5"/>
    <w:rsid w:val="00F27B2F"/>
    <w:rsid w:val="00F31593"/>
    <w:rsid w:val="00F3263F"/>
    <w:rsid w:val="00F337B7"/>
    <w:rsid w:val="00F33AB0"/>
    <w:rsid w:val="00F36D1B"/>
    <w:rsid w:val="00F37EA6"/>
    <w:rsid w:val="00F43375"/>
    <w:rsid w:val="00F4389C"/>
    <w:rsid w:val="00F43C1D"/>
    <w:rsid w:val="00F44B63"/>
    <w:rsid w:val="00F44DEA"/>
    <w:rsid w:val="00F45427"/>
    <w:rsid w:val="00F45D6B"/>
    <w:rsid w:val="00F46860"/>
    <w:rsid w:val="00F46E1E"/>
    <w:rsid w:val="00F50635"/>
    <w:rsid w:val="00F50A45"/>
    <w:rsid w:val="00F50EBE"/>
    <w:rsid w:val="00F51018"/>
    <w:rsid w:val="00F510FE"/>
    <w:rsid w:val="00F53001"/>
    <w:rsid w:val="00F537F5"/>
    <w:rsid w:val="00F53913"/>
    <w:rsid w:val="00F53B4F"/>
    <w:rsid w:val="00F54225"/>
    <w:rsid w:val="00F57CA6"/>
    <w:rsid w:val="00F66F27"/>
    <w:rsid w:val="00F73900"/>
    <w:rsid w:val="00F74A18"/>
    <w:rsid w:val="00F759BF"/>
    <w:rsid w:val="00F76035"/>
    <w:rsid w:val="00F7628C"/>
    <w:rsid w:val="00F763C6"/>
    <w:rsid w:val="00F772C7"/>
    <w:rsid w:val="00F800C6"/>
    <w:rsid w:val="00F8133E"/>
    <w:rsid w:val="00F817BA"/>
    <w:rsid w:val="00F826A4"/>
    <w:rsid w:val="00F85553"/>
    <w:rsid w:val="00F85D72"/>
    <w:rsid w:val="00F86C64"/>
    <w:rsid w:val="00F90995"/>
    <w:rsid w:val="00F90D0C"/>
    <w:rsid w:val="00F913DB"/>
    <w:rsid w:val="00F9183F"/>
    <w:rsid w:val="00F92BD2"/>
    <w:rsid w:val="00F935EB"/>
    <w:rsid w:val="00F93680"/>
    <w:rsid w:val="00F94906"/>
    <w:rsid w:val="00F953CD"/>
    <w:rsid w:val="00F96A0B"/>
    <w:rsid w:val="00FA04AF"/>
    <w:rsid w:val="00FA132A"/>
    <w:rsid w:val="00FA29E6"/>
    <w:rsid w:val="00FA29F6"/>
    <w:rsid w:val="00FA4F9E"/>
    <w:rsid w:val="00FA52CC"/>
    <w:rsid w:val="00FB013F"/>
    <w:rsid w:val="00FB0FAF"/>
    <w:rsid w:val="00FB2C0B"/>
    <w:rsid w:val="00FB2DF3"/>
    <w:rsid w:val="00FB557D"/>
    <w:rsid w:val="00FB6A12"/>
    <w:rsid w:val="00FB6FA8"/>
    <w:rsid w:val="00FC0042"/>
    <w:rsid w:val="00FC0A9D"/>
    <w:rsid w:val="00FC0BCA"/>
    <w:rsid w:val="00FC3AEE"/>
    <w:rsid w:val="00FC56C8"/>
    <w:rsid w:val="00FC7D5B"/>
    <w:rsid w:val="00FC7ED3"/>
    <w:rsid w:val="00FD039D"/>
    <w:rsid w:val="00FD04F1"/>
    <w:rsid w:val="00FD1B57"/>
    <w:rsid w:val="00FD2362"/>
    <w:rsid w:val="00FD259D"/>
    <w:rsid w:val="00FD46F8"/>
    <w:rsid w:val="00FD48EB"/>
    <w:rsid w:val="00FD67EC"/>
    <w:rsid w:val="00FD706C"/>
    <w:rsid w:val="00FD7B9E"/>
    <w:rsid w:val="00FE11C0"/>
    <w:rsid w:val="00FE3965"/>
    <w:rsid w:val="00FE6B44"/>
    <w:rsid w:val="00FF059D"/>
    <w:rsid w:val="00FF0680"/>
    <w:rsid w:val="00FF1D18"/>
    <w:rsid w:val="00FF51E3"/>
    <w:rsid w:val="00FF7B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5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D0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uiPriority w:val="99"/>
    <w:semiHidden/>
    <w:unhideWhenUsed/>
    <w:rsid w:val="00CD0520"/>
  </w:style>
  <w:style w:type="character" w:styleId="a4">
    <w:name w:val="Hyperlink"/>
    <w:basedOn w:val="a0"/>
    <w:uiPriority w:val="99"/>
    <w:semiHidden/>
    <w:unhideWhenUsed/>
    <w:rsid w:val="00CD0520"/>
    <w:rPr>
      <w:color w:val="0000FF"/>
      <w:u w:val="single"/>
    </w:rPr>
  </w:style>
  <w:style w:type="character" w:styleId="a5">
    <w:name w:val="FollowedHyperlink"/>
    <w:basedOn w:val="a0"/>
    <w:uiPriority w:val="99"/>
    <w:semiHidden/>
    <w:unhideWhenUsed/>
    <w:rsid w:val="00CD0520"/>
    <w:rPr>
      <w:color w:val="800080"/>
      <w:u w:val="single"/>
    </w:rPr>
  </w:style>
  <w:style w:type="paragraph" w:customStyle="1" w:styleId="xl65">
    <w:name w:val="xl65"/>
    <w:basedOn w:val="a"/>
    <w:rsid w:val="00CD0520"/>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66">
    <w:name w:val="xl66"/>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67">
    <w:name w:val="xl67"/>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68">
    <w:name w:val="xl68"/>
    <w:basedOn w:val="a"/>
    <w:rsid w:val="00CD052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69">
    <w:name w:val="xl69"/>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0">
    <w:name w:val="xl70"/>
    <w:basedOn w:val="a"/>
    <w:rsid w:val="00CD052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1">
    <w:name w:val="xl71"/>
    <w:basedOn w:val="a"/>
    <w:rsid w:val="00CD052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2">
    <w:name w:val="xl72"/>
    <w:basedOn w:val="a"/>
    <w:rsid w:val="00CD0520"/>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73">
    <w:name w:val="xl73"/>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CD052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5">
    <w:name w:val="xl75"/>
    <w:basedOn w:val="a"/>
    <w:rsid w:val="00CD052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8"/>
      <w:szCs w:val="28"/>
      <w:lang w:eastAsia="ru-RU"/>
    </w:rPr>
  </w:style>
  <w:style w:type="paragraph" w:customStyle="1" w:styleId="xl76">
    <w:name w:val="xl76"/>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7">
    <w:name w:val="xl77"/>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8">
    <w:name w:val="xl78"/>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79">
    <w:name w:val="xl79"/>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0">
    <w:name w:val="xl80"/>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CD0520"/>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2">
    <w:name w:val="xl82"/>
    <w:basedOn w:val="a"/>
    <w:rsid w:val="00CD052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3">
    <w:name w:val="xl83"/>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4">
    <w:name w:val="xl84"/>
    <w:basedOn w:val="a"/>
    <w:rsid w:val="00CD052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5">
    <w:name w:val="xl85"/>
    <w:basedOn w:val="a"/>
    <w:rsid w:val="00CD0520"/>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6">
    <w:name w:val="xl86"/>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7">
    <w:name w:val="xl87"/>
    <w:basedOn w:val="a"/>
    <w:rsid w:val="00CD0520"/>
    <w:pPr>
      <w:pBdr>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8">
    <w:name w:val="xl88"/>
    <w:basedOn w:val="a"/>
    <w:rsid w:val="00CD052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9">
    <w:name w:val="xl89"/>
    <w:basedOn w:val="a"/>
    <w:rsid w:val="00CD0520"/>
    <w:pPr>
      <w:pBdr>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0">
    <w:name w:val="xl90"/>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1">
    <w:name w:val="xl91"/>
    <w:basedOn w:val="a"/>
    <w:rsid w:val="00CD0520"/>
    <w:pPr>
      <w:pBdr>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2">
    <w:name w:val="xl92"/>
    <w:basedOn w:val="a"/>
    <w:rsid w:val="00CD052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3">
    <w:name w:val="xl93"/>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4">
    <w:name w:val="xl94"/>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5">
    <w:name w:val="xl95"/>
    <w:basedOn w:val="a"/>
    <w:rsid w:val="00CD0520"/>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96">
    <w:name w:val="xl96"/>
    <w:basedOn w:val="a"/>
    <w:rsid w:val="00CD0520"/>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7">
    <w:name w:val="xl97"/>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8">
    <w:name w:val="xl98"/>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9">
    <w:name w:val="xl99"/>
    <w:basedOn w:val="a"/>
    <w:rsid w:val="00CD052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0">
    <w:name w:val="xl100"/>
    <w:basedOn w:val="a"/>
    <w:rsid w:val="00CD0520"/>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1">
    <w:name w:val="xl101"/>
    <w:basedOn w:val="a"/>
    <w:rsid w:val="00CD0520"/>
    <w:pPr>
      <w:pBdr>
        <w:top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2">
    <w:name w:val="xl102"/>
    <w:basedOn w:val="a"/>
    <w:rsid w:val="00CD0520"/>
    <w:pPr>
      <w:pBdr>
        <w:top w:val="single" w:sz="8" w:space="0" w:color="auto"/>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3">
    <w:name w:val="xl103"/>
    <w:basedOn w:val="a"/>
    <w:rsid w:val="00CD0520"/>
    <w:pPr>
      <w:pBdr>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4">
    <w:name w:val="xl104"/>
    <w:basedOn w:val="a"/>
    <w:rsid w:val="00CD052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5">
    <w:name w:val="xl105"/>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6">
    <w:name w:val="xl106"/>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7">
    <w:name w:val="xl107"/>
    <w:basedOn w:val="a"/>
    <w:rsid w:val="00CD052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8">
    <w:name w:val="xl108"/>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9">
    <w:name w:val="xl109"/>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0">
    <w:name w:val="xl110"/>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1">
    <w:name w:val="xl111"/>
    <w:basedOn w:val="a"/>
    <w:rsid w:val="00CD052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2">
    <w:name w:val="xl112"/>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3">
    <w:name w:val="xl113"/>
    <w:basedOn w:val="a"/>
    <w:rsid w:val="00CD052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4">
    <w:name w:val="xl114"/>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5">
    <w:name w:val="xl115"/>
    <w:basedOn w:val="a"/>
    <w:rsid w:val="00CD0520"/>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6">
    <w:name w:val="xl116"/>
    <w:basedOn w:val="a"/>
    <w:rsid w:val="00CD052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7">
    <w:name w:val="xl117"/>
    <w:basedOn w:val="a"/>
    <w:rsid w:val="00CD0520"/>
    <w:pPr>
      <w:pBdr>
        <w:top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8">
    <w:name w:val="xl118"/>
    <w:basedOn w:val="a"/>
    <w:rsid w:val="00CD0520"/>
    <w:pPr>
      <w:pBdr>
        <w:top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9">
    <w:name w:val="xl119"/>
    <w:basedOn w:val="a"/>
    <w:rsid w:val="00CD0520"/>
    <w:pP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0">
    <w:name w:val="xl120"/>
    <w:basedOn w:val="a"/>
    <w:rsid w:val="00CD0520"/>
    <w:pPr>
      <w:pBdr>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1">
    <w:name w:val="xl121"/>
    <w:basedOn w:val="a"/>
    <w:rsid w:val="00CD0520"/>
    <w:pPr>
      <w:pBdr>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2">
    <w:name w:val="xl122"/>
    <w:basedOn w:val="a"/>
    <w:rsid w:val="00CD052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3">
    <w:name w:val="xl123"/>
    <w:basedOn w:val="a"/>
    <w:rsid w:val="00CD052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4">
    <w:name w:val="xl124"/>
    <w:basedOn w:val="a"/>
    <w:rsid w:val="00CD0520"/>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
    <w:rsid w:val="00CD0520"/>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6">
    <w:name w:val="xl126"/>
    <w:basedOn w:val="a"/>
    <w:rsid w:val="00CD0520"/>
    <w:pPr>
      <w:pBdr>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CD052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9">
    <w:name w:val="xl129"/>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30">
    <w:name w:val="xl130"/>
    <w:basedOn w:val="a"/>
    <w:rsid w:val="00CD0520"/>
    <w:pPr>
      <w:pBdr>
        <w:top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31">
    <w:name w:val="xl131"/>
    <w:basedOn w:val="a"/>
    <w:rsid w:val="00CD0520"/>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2">
    <w:name w:val="xl132"/>
    <w:basedOn w:val="a"/>
    <w:rsid w:val="00CD0520"/>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CD0520"/>
    <w:pPr>
      <w:pBdr>
        <w:top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CD0520"/>
    <w:pPr>
      <w:pBdr>
        <w:top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5">
    <w:name w:val="xl135"/>
    <w:basedOn w:val="a"/>
    <w:rsid w:val="00CD052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6">
    <w:name w:val="xl136"/>
    <w:basedOn w:val="a"/>
    <w:rsid w:val="00CD052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7">
    <w:name w:val="xl137"/>
    <w:basedOn w:val="a"/>
    <w:rsid w:val="00CD0520"/>
    <w:pPr>
      <w:pBdr>
        <w:top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8">
    <w:name w:val="xl138"/>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9">
    <w:name w:val="xl139"/>
    <w:basedOn w:val="a"/>
    <w:rsid w:val="00CD0520"/>
    <w:pPr>
      <w:pBdr>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0">
    <w:name w:val="xl140"/>
    <w:basedOn w:val="a"/>
    <w:rsid w:val="00CD0520"/>
    <w:pPr>
      <w:pBdr>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1">
    <w:name w:val="xl141"/>
    <w:basedOn w:val="a"/>
    <w:rsid w:val="00CD0520"/>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2">
    <w:name w:val="xl142"/>
    <w:basedOn w:val="a"/>
    <w:rsid w:val="00CD0520"/>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3">
    <w:name w:val="xl143"/>
    <w:basedOn w:val="a"/>
    <w:rsid w:val="00CD0520"/>
    <w:pPr>
      <w:pBdr>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4">
    <w:name w:val="xl144"/>
    <w:basedOn w:val="a"/>
    <w:rsid w:val="00CD0520"/>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5">
    <w:name w:val="xl145"/>
    <w:basedOn w:val="a"/>
    <w:rsid w:val="00CD0520"/>
    <w:pPr>
      <w:pBdr>
        <w:lef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6">
    <w:name w:val="xl146"/>
    <w:basedOn w:val="a"/>
    <w:rsid w:val="00CD0520"/>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7">
    <w:name w:val="xl147"/>
    <w:basedOn w:val="a"/>
    <w:rsid w:val="00CD0520"/>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8">
    <w:name w:val="xl148"/>
    <w:basedOn w:val="a"/>
    <w:rsid w:val="00CD0520"/>
    <w:pPr>
      <w:pBdr>
        <w:top w:val="single" w:sz="8" w:space="0" w:color="auto"/>
        <w:left w:val="single" w:sz="8" w:space="0" w:color="auto"/>
        <w:bottom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9">
    <w:name w:val="xl149"/>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0">
    <w:name w:val="xl150"/>
    <w:basedOn w:val="a"/>
    <w:rsid w:val="00CD0520"/>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1">
    <w:name w:val="xl151"/>
    <w:basedOn w:val="a"/>
    <w:rsid w:val="00CD0520"/>
    <w:pPr>
      <w:pBdr>
        <w:top w:val="single" w:sz="8" w:space="0" w:color="auto"/>
        <w:left w:val="single" w:sz="8" w:space="0" w:color="auto"/>
        <w:bottom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2">
    <w:name w:val="xl152"/>
    <w:basedOn w:val="a"/>
    <w:rsid w:val="00CD0520"/>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3">
    <w:name w:val="xl153"/>
    <w:basedOn w:val="a"/>
    <w:rsid w:val="00CD0520"/>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4">
    <w:name w:val="xl154"/>
    <w:basedOn w:val="a"/>
    <w:rsid w:val="00CD0520"/>
    <w:pPr>
      <w:pBdr>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5">
    <w:name w:val="xl155"/>
    <w:basedOn w:val="a"/>
    <w:rsid w:val="00CD0520"/>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6">
    <w:name w:val="xl156"/>
    <w:basedOn w:val="a"/>
    <w:rsid w:val="00CD0520"/>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7">
    <w:name w:val="xl157"/>
    <w:basedOn w:val="a"/>
    <w:rsid w:val="00CD0520"/>
    <w:pPr>
      <w:pBdr>
        <w:top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8">
    <w:name w:val="xl158"/>
    <w:basedOn w:val="a"/>
    <w:rsid w:val="00CD0520"/>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59">
    <w:name w:val="xl159"/>
    <w:basedOn w:val="a"/>
    <w:rsid w:val="00CD052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0">
    <w:name w:val="xl160"/>
    <w:basedOn w:val="a"/>
    <w:rsid w:val="00CD052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1">
    <w:name w:val="xl161"/>
    <w:basedOn w:val="a"/>
    <w:rsid w:val="00CD0520"/>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2">
    <w:name w:val="xl162"/>
    <w:basedOn w:val="a"/>
    <w:rsid w:val="00CD0520"/>
    <w:pPr>
      <w:pBdr>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3">
    <w:name w:val="xl163"/>
    <w:basedOn w:val="a"/>
    <w:rsid w:val="00CD0520"/>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4">
    <w:name w:val="xl164"/>
    <w:basedOn w:val="a"/>
    <w:rsid w:val="00CD0520"/>
    <w:pPr>
      <w:pBdr>
        <w:top w:val="single" w:sz="8" w:space="0" w:color="auto"/>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5">
    <w:name w:val="xl165"/>
    <w:basedOn w:val="a"/>
    <w:rsid w:val="00CD0520"/>
    <w:pPr>
      <w:pBdr>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6">
    <w:name w:val="xl166"/>
    <w:basedOn w:val="a"/>
    <w:rsid w:val="00CD0520"/>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7">
    <w:name w:val="xl167"/>
    <w:basedOn w:val="a"/>
    <w:rsid w:val="00CD0520"/>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8">
    <w:name w:val="xl168"/>
    <w:basedOn w:val="a"/>
    <w:rsid w:val="00CD052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9">
    <w:name w:val="xl169"/>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0">
    <w:name w:val="xl170"/>
    <w:basedOn w:val="a"/>
    <w:rsid w:val="00CD052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1">
    <w:name w:val="xl171"/>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2">
    <w:name w:val="xl172"/>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73">
    <w:name w:val="xl173"/>
    <w:basedOn w:val="a"/>
    <w:rsid w:val="00CD0520"/>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74">
    <w:name w:val="xl174"/>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75">
    <w:name w:val="xl175"/>
    <w:basedOn w:val="a"/>
    <w:rsid w:val="00CD0520"/>
    <w:pPr>
      <w:pBdr>
        <w:left w:val="single" w:sz="8" w:space="0" w:color="auto"/>
        <w:bottom w:val="single" w:sz="8" w:space="0" w:color="auto"/>
        <w:right w:val="single" w:sz="8" w:space="0" w:color="auto"/>
      </w:pBdr>
      <w:shd w:val="clear" w:color="000000" w:fill="0070C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76">
    <w:name w:val="xl176"/>
    <w:basedOn w:val="a"/>
    <w:rsid w:val="00CD0520"/>
    <w:pPr>
      <w:pBdr>
        <w:bottom w:val="single" w:sz="8" w:space="0" w:color="auto"/>
        <w:right w:val="single" w:sz="8" w:space="0" w:color="auto"/>
      </w:pBdr>
      <w:shd w:val="clear" w:color="000000" w:fill="007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styleId="a6">
    <w:name w:val="header"/>
    <w:basedOn w:val="a"/>
    <w:link w:val="a7"/>
    <w:uiPriority w:val="99"/>
    <w:unhideWhenUsed/>
    <w:rsid w:val="00CD052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D0520"/>
  </w:style>
  <w:style w:type="paragraph" w:styleId="a8">
    <w:name w:val="footer"/>
    <w:basedOn w:val="a"/>
    <w:link w:val="a9"/>
    <w:uiPriority w:val="99"/>
    <w:unhideWhenUsed/>
    <w:rsid w:val="00CD052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D0520"/>
  </w:style>
  <w:style w:type="paragraph" w:customStyle="1" w:styleId="aa">
    <w:name w:val="Знак Знак Знак Знак"/>
    <w:basedOn w:val="a"/>
    <w:rsid w:val="001A4F08"/>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b">
    <w:name w:val="Balloon Text"/>
    <w:basedOn w:val="a"/>
    <w:link w:val="ac"/>
    <w:uiPriority w:val="99"/>
    <w:semiHidden/>
    <w:unhideWhenUsed/>
    <w:rsid w:val="001918E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918EA"/>
    <w:rPr>
      <w:rFonts w:ascii="Tahoma" w:hAnsi="Tahoma" w:cs="Tahoma"/>
      <w:sz w:val="16"/>
      <w:szCs w:val="16"/>
    </w:rPr>
  </w:style>
  <w:style w:type="paragraph" w:customStyle="1" w:styleId="ad">
    <w:name w:val="Знак Знак Знак Знак"/>
    <w:basedOn w:val="a"/>
    <w:rsid w:val="00574D6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e">
    <w:name w:val="Знак Знак Знак Знак"/>
    <w:basedOn w:val="a"/>
    <w:rsid w:val="001B387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
    <w:name w:val="Знак Знак Знак Знак"/>
    <w:basedOn w:val="a"/>
    <w:rsid w:val="0029329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0">
    <w:name w:val="Знак Знак Знак Знак"/>
    <w:basedOn w:val="a"/>
    <w:rsid w:val="006B33F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1">
    <w:name w:val="Знак Знак Знак Знак"/>
    <w:basedOn w:val="a"/>
    <w:rsid w:val="009E27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2">
    <w:name w:val="Знак Знак Знак Знак"/>
    <w:basedOn w:val="a"/>
    <w:rsid w:val="00F90995"/>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3">
    <w:name w:val="List Paragraph"/>
    <w:basedOn w:val="a"/>
    <w:uiPriority w:val="34"/>
    <w:qFormat/>
    <w:rsid w:val="00F90995"/>
    <w:pPr>
      <w:ind w:left="720"/>
      <w:contextualSpacing/>
    </w:pPr>
  </w:style>
  <w:style w:type="paragraph" w:customStyle="1" w:styleId="af4">
    <w:name w:val="Знак Знак Знак Знак"/>
    <w:basedOn w:val="a"/>
    <w:rsid w:val="00B87BF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5">
    <w:name w:val="Знак Знак Знак Знак"/>
    <w:basedOn w:val="a"/>
    <w:rsid w:val="007B632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6">
    <w:name w:val="Знак Знак Знак Знак"/>
    <w:basedOn w:val="a"/>
    <w:rsid w:val="004E767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7">
    <w:name w:val="Знак Знак Знак Знак"/>
    <w:basedOn w:val="a"/>
    <w:rsid w:val="00D560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8">
    <w:name w:val="Знак Знак Знак Знак"/>
    <w:basedOn w:val="a"/>
    <w:rsid w:val="00BF74B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9">
    <w:name w:val="Знак Знак Знак Знак"/>
    <w:basedOn w:val="a"/>
    <w:rsid w:val="00E66E2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a">
    <w:name w:val="Знак Знак Знак Знак"/>
    <w:basedOn w:val="a"/>
    <w:rsid w:val="003810F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w:basedOn w:val="a"/>
    <w:rsid w:val="008D09D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Знак Знак Знак Знак"/>
    <w:basedOn w:val="a"/>
    <w:rsid w:val="00976991"/>
    <w:pPr>
      <w:spacing w:before="100" w:beforeAutospacing="1" w:after="100" w:afterAutospacing="1" w:line="240" w:lineRule="auto"/>
      <w:jc w:val="both"/>
    </w:pPr>
    <w:rPr>
      <w:rFonts w:ascii="Tahoma" w:eastAsia="Times New Roman" w:hAnsi="Tahom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5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D0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uiPriority w:val="99"/>
    <w:semiHidden/>
    <w:unhideWhenUsed/>
    <w:rsid w:val="00CD0520"/>
  </w:style>
  <w:style w:type="character" w:styleId="a4">
    <w:name w:val="Hyperlink"/>
    <w:basedOn w:val="a0"/>
    <w:uiPriority w:val="99"/>
    <w:semiHidden/>
    <w:unhideWhenUsed/>
    <w:rsid w:val="00CD0520"/>
    <w:rPr>
      <w:color w:val="0000FF"/>
      <w:u w:val="single"/>
    </w:rPr>
  </w:style>
  <w:style w:type="character" w:styleId="a5">
    <w:name w:val="FollowedHyperlink"/>
    <w:basedOn w:val="a0"/>
    <w:uiPriority w:val="99"/>
    <w:semiHidden/>
    <w:unhideWhenUsed/>
    <w:rsid w:val="00CD0520"/>
    <w:rPr>
      <w:color w:val="800080"/>
      <w:u w:val="single"/>
    </w:rPr>
  </w:style>
  <w:style w:type="paragraph" w:customStyle="1" w:styleId="xl65">
    <w:name w:val="xl65"/>
    <w:basedOn w:val="a"/>
    <w:rsid w:val="00CD0520"/>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66">
    <w:name w:val="xl66"/>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67">
    <w:name w:val="xl67"/>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68">
    <w:name w:val="xl68"/>
    <w:basedOn w:val="a"/>
    <w:rsid w:val="00CD052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69">
    <w:name w:val="xl69"/>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0">
    <w:name w:val="xl70"/>
    <w:basedOn w:val="a"/>
    <w:rsid w:val="00CD052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1">
    <w:name w:val="xl71"/>
    <w:basedOn w:val="a"/>
    <w:rsid w:val="00CD052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2">
    <w:name w:val="xl72"/>
    <w:basedOn w:val="a"/>
    <w:rsid w:val="00CD0520"/>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73">
    <w:name w:val="xl73"/>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CD052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75">
    <w:name w:val="xl75"/>
    <w:basedOn w:val="a"/>
    <w:rsid w:val="00CD052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8"/>
      <w:szCs w:val="28"/>
      <w:lang w:eastAsia="ru-RU"/>
    </w:rPr>
  </w:style>
  <w:style w:type="paragraph" w:customStyle="1" w:styleId="xl76">
    <w:name w:val="xl76"/>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7">
    <w:name w:val="xl77"/>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78">
    <w:name w:val="xl78"/>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8"/>
      <w:szCs w:val="28"/>
      <w:lang w:eastAsia="ru-RU"/>
    </w:rPr>
  </w:style>
  <w:style w:type="paragraph" w:customStyle="1" w:styleId="xl79">
    <w:name w:val="xl79"/>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0">
    <w:name w:val="xl80"/>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1">
    <w:name w:val="xl81"/>
    <w:basedOn w:val="a"/>
    <w:rsid w:val="00CD0520"/>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82">
    <w:name w:val="xl82"/>
    <w:basedOn w:val="a"/>
    <w:rsid w:val="00CD052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3">
    <w:name w:val="xl83"/>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4">
    <w:name w:val="xl84"/>
    <w:basedOn w:val="a"/>
    <w:rsid w:val="00CD052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5">
    <w:name w:val="xl85"/>
    <w:basedOn w:val="a"/>
    <w:rsid w:val="00CD0520"/>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86">
    <w:name w:val="xl86"/>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7">
    <w:name w:val="xl87"/>
    <w:basedOn w:val="a"/>
    <w:rsid w:val="00CD0520"/>
    <w:pPr>
      <w:pBdr>
        <w:left w:val="single" w:sz="8" w:space="0" w:color="auto"/>
        <w:bottom w:val="single" w:sz="8"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88">
    <w:name w:val="xl88"/>
    <w:basedOn w:val="a"/>
    <w:rsid w:val="00CD052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89">
    <w:name w:val="xl89"/>
    <w:basedOn w:val="a"/>
    <w:rsid w:val="00CD0520"/>
    <w:pPr>
      <w:pBdr>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0">
    <w:name w:val="xl90"/>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1">
    <w:name w:val="xl91"/>
    <w:basedOn w:val="a"/>
    <w:rsid w:val="00CD0520"/>
    <w:pPr>
      <w:pBdr>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2">
    <w:name w:val="xl92"/>
    <w:basedOn w:val="a"/>
    <w:rsid w:val="00CD052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3">
    <w:name w:val="xl93"/>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4">
    <w:name w:val="xl94"/>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5">
    <w:name w:val="xl95"/>
    <w:basedOn w:val="a"/>
    <w:rsid w:val="00CD0520"/>
    <w:pPr>
      <w:pBdr>
        <w:bottom w:val="single" w:sz="8"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96">
    <w:name w:val="xl96"/>
    <w:basedOn w:val="a"/>
    <w:rsid w:val="00CD0520"/>
    <w:pPr>
      <w:pBdr>
        <w:top w:val="single" w:sz="8" w:space="0" w:color="auto"/>
        <w:left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7">
    <w:name w:val="xl97"/>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98">
    <w:name w:val="xl98"/>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99">
    <w:name w:val="xl99"/>
    <w:basedOn w:val="a"/>
    <w:rsid w:val="00CD052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0">
    <w:name w:val="xl100"/>
    <w:basedOn w:val="a"/>
    <w:rsid w:val="00CD0520"/>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1">
    <w:name w:val="xl101"/>
    <w:basedOn w:val="a"/>
    <w:rsid w:val="00CD0520"/>
    <w:pPr>
      <w:pBdr>
        <w:top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2">
    <w:name w:val="xl102"/>
    <w:basedOn w:val="a"/>
    <w:rsid w:val="00CD0520"/>
    <w:pPr>
      <w:pBdr>
        <w:top w:val="single" w:sz="8" w:space="0" w:color="auto"/>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3">
    <w:name w:val="xl103"/>
    <w:basedOn w:val="a"/>
    <w:rsid w:val="00CD0520"/>
    <w:pPr>
      <w:pBdr>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4">
    <w:name w:val="xl104"/>
    <w:basedOn w:val="a"/>
    <w:rsid w:val="00CD052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5">
    <w:name w:val="xl105"/>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6">
    <w:name w:val="xl106"/>
    <w:basedOn w:val="a"/>
    <w:rsid w:val="00CD052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07">
    <w:name w:val="xl107"/>
    <w:basedOn w:val="a"/>
    <w:rsid w:val="00CD052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8">
    <w:name w:val="xl108"/>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09">
    <w:name w:val="xl109"/>
    <w:basedOn w:val="a"/>
    <w:rsid w:val="00CD0520"/>
    <w:pPr>
      <w:pBdr>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0">
    <w:name w:val="xl110"/>
    <w:basedOn w:val="a"/>
    <w:rsid w:val="00CD052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1">
    <w:name w:val="xl111"/>
    <w:basedOn w:val="a"/>
    <w:rsid w:val="00CD052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2">
    <w:name w:val="xl112"/>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3">
    <w:name w:val="xl113"/>
    <w:basedOn w:val="a"/>
    <w:rsid w:val="00CD052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14">
    <w:name w:val="xl114"/>
    <w:basedOn w:val="a"/>
    <w:rsid w:val="00CD0520"/>
    <w:pPr>
      <w:pBdr>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5">
    <w:name w:val="xl115"/>
    <w:basedOn w:val="a"/>
    <w:rsid w:val="00CD0520"/>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6">
    <w:name w:val="xl116"/>
    <w:basedOn w:val="a"/>
    <w:rsid w:val="00CD0520"/>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7">
    <w:name w:val="xl117"/>
    <w:basedOn w:val="a"/>
    <w:rsid w:val="00CD0520"/>
    <w:pPr>
      <w:pBdr>
        <w:top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8">
    <w:name w:val="xl118"/>
    <w:basedOn w:val="a"/>
    <w:rsid w:val="00CD0520"/>
    <w:pPr>
      <w:pBdr>
        <w:top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19">
    <w:name w:val="xl119"/>
    <w:basedOn w:val="a"/>
    <w:rsid w:val="00CD0520"/>
    <w:pPr>
      <w:shd w:val="clear" w:color="000000" w:fill="FF00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0">
    <w:name w:val="xl120"/>
    <w:basedOn w:val="a"/>
    <w:rsid w:val="00CD0520"/>
    <w:pPr>
      <w:pBdr>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1">
    <w:name w:val="xl121"/>
    <w:basedOn w:val="a"/>
    <w:rsid w:val="00CD0520"/>
    <w:pPr>
      <w:pBdr>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22">
    <w:name w:val="xl122"/>
    <w:basedOn w:val="a"/>
    <w:rsid w:val="00CD052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3">
    <w:name w:val="xl123"/>
    <w:basedOn w:val="a"/>
    <w:rsid w:val="00CD0520"/>
    <w:pPr>
      <w:pBdr>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4">
    <w:name w:val="xl124"/>
    <w:basedOn w:val="a"/>
    <w:rsid w:val="00CD0520"/>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
    <w:rsid w:val="00CD0520"/>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6">
    <w:name w:val="xl126"/>
    <w:basedOn w:val="a"/>
    <w:rsid w:val="00CD0520"/>
    <w:pPr>
      <w:pBdr>
        <w:left w:val="single" w:sz="8" w:space="0" w:color="auto"/>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7">
    <w:name w:val="xl127"/>
    <w:basedOn w:val="a"/>
    <w:rsid w:val="00CD052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8">
    <w:name w:val="xl128"/>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29">
    <w:name w:val="xl129"/>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30">
    <w:name w:val="xl130"/>
    <w:basedOn w:val="a"/>
    <w:rsid w:val="00CD0520"/>
    <w:pPr>
      <w:pBdr>
        <w:top w:val="single" w:sz="8" w:space="0" w:color="auto"/>
        <w:right w:val="single" w:sz="8"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31">
    <w:name w:val="xl131"/>
    <w:basedOn w:val="a"/>
    <w:rsid w:val="00CD0520"/>
    <w:pPr>
      <w:pBdr>
        <w:top w:val="single" w:sz="8" w:space="0" w:color="auto"/>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2">
    <w:name w:val="xl132"/>
    <w:basedOn w:val="a"/>
    <w:rsid w:val="00CD0520"/>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3">
    <w:name w:val="xl133"/>
    <w:basedOn w:val="a"/>
    <w:rsid w:val="00CD0520"/>
    <w:pPr>
      <w:pBdr>
        <w:top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4">
    <w:name w:val="xl134"/>
    <w:basedOn w:val="a"/>
    <w:rsid w:val="00CD0520"/>
    <w:pPr>
      <w:pBdr>
        <w:top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5">
    <w:name w:val="xl135"/>
    <w:basedOn w:val="a"/>
    <w:rsid w:val="00CD052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6">
    <w:name w:val="xl136"/>
    <w:basedOn w:val="a"/>
    <w:rsid w:val="00CD0520"/>
    <w:pPr>
      <w:pBdr>
        <w:top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7">
    <w:name w:val="xl137"/>
    <w:basedOn w:val="a"/>
    <w:rsid w:val="00CD0520"/>
    <w:pPr>
      <w:pBdr>
        <w:top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38">
    <w:name w:val="xl138"/>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39">
    <w:name w:val="xl139"/>
    <w:basedOn w:val="a"/>
    <w:rsid w:val="00CD0520"/>
    <w:pPr>
      <w:pBdr>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0">
    <w:name w:val="xl140"/>
    <w:basedOn w:val="a"/>
    <w:rsid w:val="00CD0520"/>
    <w:pPr>
      <w:pBdr>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1">
    <w:name w:val="xl141"/>
    <w:basedOn w:val="a"/>
    <w:rsid w:val="00CD0520"/>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2">
    <w:name w:val="xl142"/>
    <w:basedOn w:val="a"/>
    <w:rsid w:val="00CD0520"/>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3">
    <w:name w:val="xl143"/>
    <w:basedOn w:val="a"/>
    <w:rsid w:val="00CD0520"/>
    <w:pPr>
      <w:pBdr>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4">
    <w:name w:val="xl144"/>
    <w:basedOn w:val="a"/>
    <w:rsid w:val="00CD0520"/>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5">
    <w:name w:val="xl145"/>
    <w:basedOn w:val="a"/>
    <w:rsid w:val="00CD0520"/>
    <w:pPr>
      <w:pBdr>
        <w:lef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6">
    <w:name w:val="xl146"/>
    <w:basedOn w:val="a"/>
    <w:rsid w:val="00CD0520"/>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7">
    <w:name w:val="xl147"/>
    <w:basedOn w:val="a"/>
    <w:rsid w:val="00CD0520"/>
    <w:pP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8">
    <w:name w:val="xl148"/>
    <w:basedOn w:val="a"/>
    <w:rsid w:val="00CD0520"/>
    <w:pPr>
      <w:pBdr>
        <w:top w:val="single" w:sz="8" w:space="0" w:color="auto"/>
        <w:left w:val="single" w:sz="8" w:space="0" w:color="auto"/>
        <w:bottom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49">
    <w:name w:val="xl149"/>
    <w:basedOn w:val="a"/>
    <w:rsid w:val="00CD052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0">
    <w:name w:val="xl150"/>
    <w:basedOn w:val="a"/>
    <w:rsid w:val="00CD0520"/>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1">
    <w:name w:val="xl151"/>
    <w:basedOn w:val="a"/>
    <w:rsid w:val="00CD0520"/>
    <w:pPr>
      <w:pBdr>
        <w:top w:val="single" w:sz="8" w:space="0" w:color="auto"/>
        <w:left w:val="single" w:sz="8" w:space="0" w:color="auto"/>
        <w:bottom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2">
    <w:name w:val="xl152"/>
    <w:basedOn w:val="a"/>
    <w:rsid w:val="00CD0520"/>
    <w:pP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3">
    <w:name w:val="xl153"/>
    <w:basedOn w:val="a"/>
    <w:rsid w:val="00CD0520"/>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4">
    <w:name w:val="xl154"/>
    <w:basedOn w:val="a"/>
    <w:rsid w:val="00CD0520"/>
    <w:pPr>
      <w:pBdr>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5">
    <w:name w:val="xl155"/>
    <w:basedOn w:val="a"/>
    <w:rsid w:val="00CD0520"/>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6">
    <w:name w:val="xl156"/>
    <w:basedOn w:val="a"/>
    <w:rsid w:val="00CD0520"/>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7">
    <w:name w:val="xl157"/>
    <w:basedOn w:val="a"/>
    <w:rsid w:val="00CD0520"/>
    <w:pPr>
      <w:pBdr>
        <w:top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58">
    <w:name w:val="xl158"/>
    <w:basedOn w:val="a"/>
    <w:rsid w:val="00CD0520"/>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59">
    <w:name w:val="xl159"/>
    <w:basedOn w:val="a"/>
    <w:rsid w:val="00CD0520"/>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0">
    <w:name w:val="xl160"/>
    <w:basedOn w:val="a"/>
    <w:rsid w:val="00CD0520"/>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1">
    <w:name w:val="xl161"/>
    <w:basedOn w:val="a"/>
    <w:rsid w:val="00CD0520"/>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2">
    <w:name w:val="xl162"/>
    <w:basedOn w:val="a"/>
    <w:rsid w:val="00CD0520"/>
    <w:pPr>
      <w:pBdr>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3">
    <w:name w:val="xl163"/>
    <w:basedOn w:val="a"/>
    <w:rsid w:val="00CD0520"/>
    <w:pPr>
      <w:pBdr>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4">
    <w:name w:val="xl164"/>
    <w:basedOn w:val="a"/>
    <w:rsid w:val="00CD0520"/>
    <w:pPr>
      <w:pBdr>
        <w:top w:val="single" w:sz="8" w:space="0" w:color="auto"/>
        <w:left w:val="single" w:sz="8" w:space="0" w:color="auto"/>
        <w:bottom w:val="single" w:sz="8" w:space="0" w:color="auto"/>
        <w:right w:val="single" w:sz="8"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5">
    <w:name w:val="xl165"/>
    <w:basedOn w:val="a"/>
    <w:rsid w:val="00CD0520"/>
    <w:pPr>
      <w:pBdr>
        <w:left w:val="single" w:sz="8" w:space="0" w:color="auto"/>
        <w:right w:val="single" w:sz="8"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6">
    <w:name w:val="xl166"/>
    <w:basedOn w:val="a"/>
    <w:rsid w:val="00CD0520"/>
    <w:pPr>
      <w:pBdr>
        <w:left w:val="single" w:sz="8"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7">
    <w:name w:val="xl167"/>
    <w:basedOn w:val="a"/>
    <w:rsid w:val="00CD0520"/>
    <w:pPr>
      <w:pBdr>
        <w:top w:val="single" w:sz="8" w:space="0" w:color="auto"/>
        <w:left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68">
    <w:name w:val="xl168"/>
    <w:basedOn w:val="a"/>
    <w:rsid w:val="00CD052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69">
    <w:name w:val="xl169"/>
    <w:basedOn w:val="a"/>
    <w:rsid w:val="00CD052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0">
    <w:name w:val="xl170"/>
    <w:basedOn w:val="a"/>
    <w:rsid w:val="00CD052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1">
    <w:name w:val="xl171"/>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72">
    <w:name w:val="xl172"/>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73">
    <w:name w:val="xl173"/>
    <w:basedOn w:val="a"/>
    <w:rsid w:val="00CD0520"/>
    <w:pPr>
      <w:pBdr>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74">
    <w:name w:val="xl174"/>
    <w:basedOn w:val="a"/>
    <w:rsid w:val="00CD052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customStyle="1" w:styleId="xl175">
    <w:name w:val="xl175"/>
    <w:basedOn w:val="a"/>
    <w:rsid w:val="00CD0520"/>
    <w:pPr>
      <w:pBdr>
        <w:left w:val="single" w:sz="8" w:space="0" w:color="auto"/>
        <w:bottom w:val="single" w:sz="8" w:space="0" w:color="auto"/>
        <w:right w:val="single" w:sz="8" w:space="0" w:color="auto"/>
      </w:pBdr>
      <w:shd w:val="clear" w:color="000000" w:fill="0070C0"/>
      <w:spacing w:before="100" w:beforeAutospacing="1" w:after="100" w:afterAutospacing="1" w:line="240" w:lineRule="auto"/>
      <w:textAlignment w:val="center"/>
    </w:pPr>
    <w:rPr>
      <w:rFonts w:ascii="Times New Roman" w:eastAsia="Times New Roman" w:hAnsi="Times New Roman" w:cs="Times New Roman"/>
      <w:sz w:val="28"/>
      <w:szCs w:val="28"/>
      <w:lang w:eastAsia="ru-RU"/>
    </w:rPr>
  </w:style>
  <w:style w:type="paragraph" w:customStyle="1" w:styleId="xl176">
    <w:name w:val="xl176"/>
    <w:basedOn w:val="a"/>
    <w:rsid w:val="00CD0520"/>
    <w:pPr>
      <w:pBdr>
        <w:bottom w:val="single" w:sz="8" w:space="0" w:color="auto"/>
        <w:right w:val="single" w:sz="8" w:space="0" w:color="auto"/>
      </w:pBdr>
      <w:shd w:val="clear" w:color="000000" w:fill="0070C0"/>
      <w:spacing w:before="100" w:beforeAutospacing="1" w:after="100" w:afterAutospacing="1" w:line="240" w:lineRule="auto"/>
      <w:jc w:val="center"/>
      <w:textAlignment w:val="center"/>
    </w:pPr>
    <w:rPr>
      <w:rFonts w:ascii="Times New Roman" w:eastAsia="Times New Roman" w:hAnsi="Times New Roman" w:cs="Times New Roman"/>
      <w:sz w:val="28"/>
      <w:szCs w:val="28"/>
      <w:lang w:eastAsia="ru-RU"/>
    </w:rPr>
  </w:style>
  <w:style w:type="paragraph" w:styleId="a6">
    <w:name w:val="header"/>
    <w:basedOn w:val="a"/>
    <w:link w:val="a7"/>
    <w:uiPriority w:val="99"/>
    <w:unhideWhenUsed/>
    <w:rsid w:val="00CD052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D0520"/>
  </w:style>
  <w:style w:type="paragraph" w:styleId="a8">
    <w:name w:val="footer"/>
    <w:basedOn w:val="a"/>
    <w:link w:val="a9"/>
    <w:uiPriority w:val="99"/>
    <w:unhideWhenUsed/>
    <w:rsid w:val="00CD052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D0520"/>
  </w:style>
  <w:style w:type="paragraph" w:customStyle="1" w:styleId="aa">
    <w:name w:val="Знак Знак Знак Знак"/>
    <w:basedOn w:val="a"/>
    <w:rsid w:val="001A4F08"/>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b">
    <w:name w:val="Balloon Text"/>
    <w:basedOn w:val="a"/>
    <w:link w:val="ac"/>
    <w:uiPriority w:val="99"/>
    <w:semiHidden/>
    <w:unhideWhenUsed/>
    <w:rsid w:val="001918E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918EA"/>
    <w:rPr>
      <w:rFonts w:ascii="Tahoma" w:hAnsi="Tahoma" w:cs="Tahoma"/>
      <w:sz w:val="16"/>
      <w:szCs w:val="16"/>
    </w:rPr>
  </w:style>
  <w:style w:type="paragraph" w:customStyle="1" w:styleId="ad">
    <w:name w:val="Знак Знак Знак Знак"/>
    <w:basedOn w:val="a"/>
    <w:rsid w:val="00574D62"/>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e">
    <w:name w:val="Знак Знак Знак Знак"/>
    <w:basedOn w:val="a"/>
    <w:rsid w:val="001B387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
    <w:name w:val="Знак Знак Знак Знак"/>
    <w:basedOn w:val="a"/>
    <w:rsid w:val="0029329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0">
    <w:name w:val="Знак Знак Знак Знак"/>
    <w:basedOn w:val="a"/>
    <w:rsid w:val="006B33F4"/>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1">
    <w:name w:val="Знак Знак Знак Знак"/>
    <w:basedOn w:val="a"/>
    <w:rsid w:val="009E27B7"/>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2">
    <w:name w:val="Знак Знак Знак Знак"/>
    <w:basedOn w:val="a"/>
    <w:rsid w:val="00F90995"/>
    <w:pPr>
      <w:spacing w:before="100" w:beforeAutospacing="1" w:after="100" w:afterAutospacing="1" w:line="240" w:lineRule="auto"/>
      <w:jc w:val="both"/>
    </w:pPr>
    <w:rPr>
      <w:rFonts w:ascii="Tahoma" w:eastAsia="Times New Roman" w:hAnsi="Tahoma" w:cs="Times New Roman"/>
      <w:sz w:val="20"/>
      <w:szCs w:val="20"/>
      <w:lang w:val="en-US"/>
    </w:rPr>
  </w:style>
  <w:style w:type="paragraph" w:styleId="af3">
    <w:name w:val="List Paragraph"/>
    <w:basedOn w:val="a"/>
    <w:uiPriority w:val="34"/>
    <w:qFormat/>
    <w:rsid w:val="00F90995"/>
    <w:pPr>
      <w:ind w:left="720"/>
      <w:contextualSpacing/>
    </w:pPr>
  </w:style>
  <w:style w:type="paragraph" w:customStyle="1" w:styleId="af4">
    <w:name w:val="Знак Знак Знак Знак"/>
    <w:basedOn w:val="a"/>
    <w:rsid w:val="00B87BF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5">
    <w:name w:val="Знак Знак Знак Знак"/>
    <w:basedOn w:val="a"/>
    <w:rsid w:val="007B632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6">
    <w:name w:val="Знак Знак Знак Знак"/>
    <w:basedOn w:val="a"/>
    <w:rsid w:val="004E7671"/>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7">
    <w:name w:val="Знак Знак Знак Знак"/>
    <w:basedOn w:val="a"/>
    <w:rsid w:val="00D5608F"/>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8">
    <w:name w:val="Знак Знак Знак Знак"/>
    <w:basedOn w:val="a"/>
    <w:rsid w:val="00BF74B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9">
    <w:name w:val="Знак Знак Знак Знак"/>
    <w:basedOn w:val="a"/>
    <w:rsid w:val="00E66E2D"/>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a">
    <w:name w:val="Знак Знак Знак Знак"/>
    <w:basedOn w:val="a"/>
    <w:rsid w:val="003810F8"/>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b">
    <w:name w:val="Знак Знак Знак Знак"/>
    <w:basedOn w:val="a"/>
    <w:rsid w:val="008D09D3"/>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afc">
    <w:name w:val="Знак Знак Знак Знак"/>
    <w:basedOn w:val="a"/>
    <w:rsid w:val="00976991"/>
    <w:pPr>
      <w:spacing w:before="100" w:beforeAutospacing="1" w:after="100" w:afterAutospacing="1" w:line="240" w:lineRule="auto"/>
      <w:jc w:val="both"/>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379880">
      <w:bodyDiv w:val="1"/>
      <w:marLeft w:val="0"/>
      <w:marRight w:val="0"/>
      <w:marTop w:val="0"/>
      <w:marBottom w:val="0"/>
      <w:divBdr>
        <w:top w:val="none" w:sz="0" w:space="0" w:color="auto"/>
        <w:left w:val="none" w:sz="0" w:space="0" w:color="auto"/>
        <w:bottom w:val="none" w:sz="0" w:space="0" w:color="auto"/>
        <w:right w:val="none" w:sz="0" w:space="0" w:color="auto"/>
      </w:divBdr>
    </w:div>
    <w:div w:id="446512564">
      <w:bodyDiv w:val="1"/>
      <w:marLeft w:val="0"/>
      <w:marRight w:val="0"/>
      <w:marTop w:val="0"/>
      <w:marBottom w:val="0"/>
      <w:divBdr>
        <w:top w:val="none" w:sz="0" w:space="0" w:color="auto"/>
        <w:left w:val="none" w:sz="0" w:space="0" w:color="auto"/>
        <w:bottom w:val="none" w:sz="0" w:space="0" w:color="auto"/>
        <w:right w:val="none" w:sz="0" w:space="0" w:color="auto"/>
      </w:divBdr>
    </w:div>
    <w:div w:id="446702551">
      <w:bodyDiv w:val="1"/>
      <w:marLeft w:val="0"/>
      <w:marRight w:val="0"/>
      <w:marTop w:val="0"/>
      <w:marBottom w:val="0"/>
      <w:divBdr>
        <w:top w:val="none" w:sz="0" w:space="0" w:color="auto"/>
        <w:left w:val="none" w:sz="0" w:space="0" w:color="auto"/>
        <w:bottom w:val="none" w:sz="0" w:space="0" w:color="auto"/>
        <w:right w:val="none" w:sz="0" w:space="0" w:color="auto"/>
      </w:divBdr>
    </w:div>
    <w:div w:id="555824142">
      <w:bodyDiv w:val="1"/>
      <w:marLeft w:val="0"/>
      <w:marRight w:val="0"/>
      <w:marTop w:val="0"/>
      <w:marBottom w:val="0"/>
      <w:divBdr>
        <w:top w:val="none" w:sz="0" w:space="0" w:color="auto"/>
        <w:left w:val="none" w:sz="0" w:space="0" w:color="auto"/>
        <w:bottom w:val="none" w:sz="0" w:space="0" w:color="auto"/>
        <w:right w:val="none" w:sz="0" w:space="0" w:color="auto"/>
      </w:divBdr>
    </w:div>
    <w:div w:id="601039113">
      <w:bodyDiv w:val="1"/>
      <w:marLeft w:val="0"/>
      <w:marRight w:val="0"/>
      <w:marTop w:val="0"/>
      <w:marBottom w:val="0"/>
      <w:divBdr>
        <w:top w:val="none" w:sz="0" w:space="0" w:color="auto"/>
        <w:left w:val="none" w:sz="0" w:space="0" w:color="auto"/>
        <w:bottom w:val="none" w:sz="0" w:space="0" w:color="auto"/>
        <w:right w:val="none" w:sz="0" w:space="0" w:color="auto"/>
      </w:divBdr>
    </w:div>
    <w:div w:id="674040904">
      <w:bodyDiv w:val="1"/>
      <w:marLeft w:val="0"/>
      <w:marRight w:val="0"/>
      <w:marTop w:val="0"/>
      <w:marBottom w:val="0"/>
      <w:divBdr>
        <w:top w:val="none" w:sz="0" w:space="0" w:color="auto"/>
        <w:left w:val="none" w:sz="0" w:space="0" w:color="auto"/>
        <w:bottom w:val="none" w:sz="0" w:space="0" w:color="auto"/>
        <w:right w:val="none" w:sz="0" w:space="0" w:color="auto"/>
      </w:divBdr>
    </w:div>
    <w:div w:id="696541989">
      <w:bodyDiv w:val="1"/>
      <w:marLeft w:val="0"/>
      <w:marRight w:val="0"/>
      <w:marTop w:val="0"/>
      <w:marBottom w:val="0"/>
      <w:divBdr>
        <w:top w:val="none" w:sz="0" w:space="0" w:color="auto"/>
        <w:left w:val="none" w:sz="0" w:space="0" w:color="auto"/>
        <w:bottom w:val="none" w:sz="0" w:space="0" w:color="auto"/>
        <w:right w:val="none" w:sz="0" w:space="0" w:color="auto"/>
      </w:divBdr>
    </w:div>
    <w:div w:id="731925680">
      <w:bodyDiv w:val="1"/>
      <w:marLeft w:val="0"/>
      <w:marRight w:val="0"/>
      <w:marTop w:val="0"/>
      <w:marBottom w:val="0"/>
      <w:divBdr>
        <w:top w:val="none" w:sz="0" w:space="0" w:color="auto"/>
        <w:left w:val="none" w:sz="0" w:space="0" w:color="auto"/>
        <w:bottom w:val="none" w:sz="0" w:space="0" w:color="auto"/>
        <w:right w:val="none" w:sz="0" w:space="0" w:color="auto"/>
      </w:divBdr>
    </w:div>
    <w:div w:id="864714030">
      <w:bodyDiv w:val="1"/>
      <w:marLeft w:val="0"/>
      <w:marRight w:val="0"/>
      <w:marTop w:val="0"/>
      <w:marBottom w:val="0"/>
      <w:divBdr>
        <w:top w:val="none" w:sz="0" w:space="0" w:color="auto"/>
        <w:left w:val="none" w:sz="0" w:space="0" w:color="auto"/>
        <w:bottom w:val="none" w:sz="0" w:space="0" w:color="auto"/>
        <w:right w:val="none" w:sz="0" w:space="0" w:color="auto"/>
      </w:divBdr>
    </w:div>
    <w:div w:id="882207392">
      <w:bodyDiv w:val="1"/>
      <w:marLeft w:val="0"/>
      <w:marRight w:val="0"/>
      <w:marTop w:val="0"/>
      <w:marBottom w:val="0"/>
      <w:divBdr>
        <w:top w:val="none" w:sz="0" w:space="0" w:color="auto"/>
        <w:left w:val="none" w:sz="0" w:space="0" w:color="auto"/>
        <w:bottom w:val="none" w:sz="0" w:space="0" w:color="auto"/>
        <w:right w:val="none" w:sz="0" w:space="0" w:color="auto"/>
      </w:divBdr>
    </w:div>
    <w:div w:id="968168603">
      <w:bodyDiv w:val="1"/>
      <w:marLeft w:val="0"/>
      <w:marRight w:val="0"/>
      <w:marTop w:val="0"/>
      <w:marBottom w:val="0"/>
      <w:divBdr>
        <w:top w:val="none" w:sz="0" w:space="0" w:color="auto"/>
        <w:left w:val="none" w:sz="0" w:space="0" w:color="auto"/>
        <w:bottom w:val="none" w:sz="0" w:space="0" w:color="auto"/>
        <w:right w:val="none" w:sz="0" w:space="0" w:color="auto"/>
      </w:divBdr>
    </w:div>
    <w:div w:id="1222792904">
      <w:bodyDiv w:val="1"/>
      <w:marLeft w:val="0"/>
      <w:marRight w:val="0"/>
      <w:marTop w:val="0"/>
      <w:marBottom w:val="0"/>
      <w:divBdr>
        <w:top w:val="none" w:sz="0" w:space="0" w:color="auto"/>
        <w:left w:val="none" w:sz="0" w:space="0" w:color="auto"/>
        <w:bottom w:val="none" w:sz="0" w:space="0" w:color="auto"/>
        <w:right w:val="none" w:sz="0" w:space="0" w:color="auto"/>
      </w:divBdr>
    </w:div>
    <w:div w:id="1566064977">
      <w:bodyDiv w:val="1"/>
      <w:marLeft w:val="0"/>
      <w:marRight w:val="0"/>
      <w:marTop w:val="0"/>
      <w:marBottom w:val="0"/>
      <w:divBdr>
        <w:top w:val="none" w:sz="0" w:space="0" w:color="auto"/>
        <w:left w:val="none" w:sz="0" w:space="0" w:color="auto"/>
        <w:bottom w:val="none" w:sz="0" w:space="0" w:color="auto"/>
        <w:right w:val="none" w:sz="0" w:space="0" w:color="auto"/>
      </w:divBdr>
    </w:div>
    <w:div w:id="1577007622">
      <w:bodyDiv w:val="1"/>
      <w:marLeft w:val="0"/>
      <w:marRight w:val="0"/>
      <w:marTop w:val="0"/>
      <w:marBottom w:val="0"/>
      <w:divBdr>
        <w:top w:val="none" w:sz="0" w:space="0" w:color="auto"/>
        <w:left w:val="none" w:sz="0" w:space="0" w:color="auto"/>
        <w:bottom w:val="none" w:sz="0" w:space="0" w:color="auto"/>
        <w:right w:val="none" w:sz="0" w:space="0" w:color="auto"/>
      </w:divBdr>
    </w:div>
    <w:div w:id="1787579073">
      <w:bodyDiv w:val="1"/>
      <w:marLeft w:val="0"/>
      <w:marRight w:val="0"/>
      <w:marTop w:val="0"/>
      <w:marBottom w:val="0"/>
      <w:divBdr>
        <w:top w:val="none" w:sz="0" w:space="0" w:color="auto"/>
        <w:left w:val="none" w:sz="0" w:space="0" w:color="auto"/>
        <w:bottom w:val="none" w:sz="0" w:space="0" w:color="auto"/>
        <w:right w:val="none" w:sz="0" w:space="0" w:color="auto"/>
      </w:divBdr>
    </w:div>
    <w:div w:id="2003315160">
      <w:bodyDiv w:val="1"/>
      <w:marLeft w:val="0"/>
      <w:marRight w:val="0"/>
      <w:marTop w:val="0"/>
      <w:marBottom w:val="0"/>
      <w:divBdr>
        <w:top w:val="none" w:sz="0" w:space="0" w:color="auto"/>
        <w:left w:val="none" w:sz="0" w:space="0" w:color="auto"/>
        <w:bottom w:val="none" w:sz="0" w:space="0" w:color="auto"/>
        <w:right w:val="none" w:sz="0" w:space="0" w:color="auto"/>
      </w:divBdr>
    </w:div>
    <w:div w:id="2017731925">
      <w:bodyDiv w:val="1"/>
      <w:marLeft w:val="0"/>
      <w:marRight w:val="0"/>
      <w:marTop w:val="0"/>
      <w:marBottom w:val="0"/>
      <w:divBdr>
        <w:top w:val="none" w:sz="0" w:space="0" w:color="auto"/>
        <w:left w:val="none" w:sz="0" w:space="0" w:color="auto"/>
        <w:bottom w:val="none" w:sz="0" w:space="0" w:color="auto"/>
        <w:right w:val="none" w:sz="0" w:space="0" w:color="auto"/>
      </w:divBdr>
    </w:div>
    <w:div w:id="212627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22EAE-520A-4108-80C1-74209C4CD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12308</TotalTime>
  <Pages>77</Pages>
  <Words>19376</Words>
  <Characters>110444</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ФУ МО Гулькевичский район</Company>
  <LinksUpToDate>false</LinksUpToDate>
  <CharactersWithSpaces>129561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Н.П. Лазарева</dc:creator>
  <cp:keywords/>
  <dc:description/>
  <cp:lastModifiedBy>Марина М.А. Волчихина</cp:lastModifiedBy>
  <cp:revision>1297</cp:revision>
  <cp:lastPrinted>2026-02-06T07:35:00Z</cp:lastPrinted>
  <dcterms:created xsi:type="dcterms:W3CDTF">2019-10-23T12:16:00Z</dcterms:created>
  <dcterms:modified xsi:type="dcterms:W3CDTF">2026-05-07T13:37:00Z</dcterms:modified>
</cp:coreProperties>
</file>